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8B6E2" w14:textId="77777777" w:rsidR="00580C08" w:rsidRDefault="00580C08" w:rsidP="005B74CF">
      <w:pPr>
        <w:pStyle w:val="PlainText"/>
        <w:tabs>
          <w:tab w:val="left" w:pos="567"/>
        </w:tabs>
        <w:jc w:val="center"/>
        <w:rPr>
          <w:rFonts w:ascii="Times New Roman" w:hAnsi="Times New Roman"/>
          <w:b/>
          <w:sz w:val="28"/>
        </w:rPr>
      </w:pPr>
      <w:bookmarkStart w:id="0" w:name="_GoBack"/>
      <w:bookmarkEnd w:id="0"/>
    </w:p>
    <w:p w14:paraId="49AC545C" w14:textId="77777777" w:rsidR="00580C08" w:rsidRDefault="00580C08" w:rsidP="005B74CF">
      <w:pPr>
        <w:pStyle w:val="PlainText"/>
        <w:tabs>
          <w:tab w:val="left" w:pos="567"/>
        </w:tabs>
        <w:jc w:val="center"/>
        <w:rPr>
          <w:rFonts w:ascii="Times New Roman" w:hAnsi="Times New Roman"/>
          <w:b/>
          <w:sz w:val="28"/>
        </w:rPr>
      </w:pPr>
    </w:p>
    <w:p w14:paraId="28BAAAD2" w14:textId="77777777" w:rsidR="00580C08" w:rsidRDefault="00580C08" w:rsidP="005B74CF">
      <w:pPr>
        <w:pStyle w:val="PlainText"/>
        <w:tabs>
          <w:tab w:val="left" w:pos="567"/>
        </w:tabs>
        <w:jc w:val="center"/>
        <w:rPr>
          <w:rFonts w:ascii="Times New Roman" w:hAnsi="Times New Roman"/>
          <w:b/>
          <w:sz w:val="28"/>
        </w:rPr>
      </w:pPr>
    </w:p>
    <w:p w14:paraId="2BF0A41D" w14:textId="77777777" w:rsidR="00580C08" w:rsidRDefault="00580C08" w:rsidP="005B74CF">
      <w:pPr>
        <w:pStyle w:val="PlainText"/>
        <w:tabs>
          <w:tab w:val="left" w:pos="567"/>
        </w:tabs>
        <w:jc w:val="center"/>
        <w:rPr>
          <w:rFonts w:ascii="Times New Roman" w:hAnsi="Times New Roman"/>
          <w:b/>
          <w:sz w:val="28"/>
        </w:rPr>
      </w:pPr>
    </w:p>
    <w:p w14:paraId="46953C98" w14:textId="1C3803A5" w:rsidR="005B74CF" w:rsidRPr="00BE5E22" w:rsidRDefault="005B74CF" w:rsidP="005B74CF">
      <w:pPr>
        <w:pStyle w:val="PlainText"/>
        <w:tabs>
          <w:tab w:val="left" w:pos="567"/>
        </w:tabs>
        <w:jc w:val="center"/>
        <w:rPr>
          <w:rFonts w:ascii="Times New Roman" w:hAnsi="Times New Roman"/>
          <w:b/>
          <w:sz w:val="28"/>
        </w:rPr>
      </w:pPr>
      <w:r w:rsidRPr="00BE5E22">
        <w:rPr>
          <w:rFonts w:ascii="Times New Roman" w:hAnsi="Times New Roman"/>
          <w:b/>
          <w:sz w:val="28"/>
        </w:rPr>
        <w:t>UNIVERSITY OF WAIKATO</w:t>
      </w:r>
    </w:p>
    <w:p w14:paraId="664268B6" w14:textId="77777777" w:rsidR="005B74CF" w:rsidRDefault="005B74CF" w:rsidP="005B74CF">
      <w:pPr>
        <w:pStyle w:val="PlainText"/>
        <w:tabs>
          <w:tab w:val="left" w:pos="567"/>
        </w:tabs>
        <w:jc w:val="center"/>
        <w:rPr>
          <w:rFonts w:ascii="Times New Roman" w:hAnsi="Times New Roman"/>
          <w:b/>
          <w:sz w:val="28"/>
        </w:rPr>
      </w:pPr>
    </w:p>
    <w:p w14:paraId="1CB7F1A0" w14:textId="77777777" w:rsidR="005B74CF" w:rsidRDefault="005B74CF" w:rsidP="005B74CF">
      <w:pPr>
        <w:pStyle w:val="PlainText"/>
        <w:tabs>
          <w:tab w:val="left" w:pos="567"/>
        </w:tabs>
        <w:jc w:val="center"/>
        <w:rPr>
          <w:rFonts w:ascii="Times New Roman" w:hAnsi="Times New Roman"/>
          <w:b/>
          <w:sz w:val="28"/>
        </w:rPr>
      </w:pPr>
      <w:r w:rsidRPr="00BE5E22">
        <w:rPr>
          <w:rFonts w:ascii="Times New Roman" w:hAnsi="Times New Roman"/>
          <w:b/>
          <w:sz w:val="28"/>
        </w:rPr>
        <w:t>Hamilton</w:t>
      </w:r>
    </w:p>
    <w:p w14:paraId="57BD42FE" w14:textId="77777777" w:rsidR="005B74CF" w:rsidRDefault="005B74CF" w:rsidP="005B74CF">
      <w:pPr>
        <w:pStyle w:val="PlainText"/>
        <w:tabs>
          <w:tab w:val="left" w:pos="567"/>
        </w:tabs>
        <w:jc w:val="center"/>
        <w:rPr>
          <w:rFonts w:ascii="Times New Roman" w:hAnsi="Times New Roman"/>
          <w:b/>
          <w:sz w:val="28"/>
        </w:rPr>
      </w:pPr>
    </w:p>
    <w:p w14:paraId="12BFE923" w14:textId="77777777" w:rsidR="005B74CF" w:rsidRDefault="005B74CF" w:rsidP="005B74CF">
      <w:pPr>
        <w:pStyle w:val="PlainText"/>
        <w:tabs>
          <w:tab w:val="left" w:pos="567"/>
        </w:tabs>
        <w:jc w:val="center"/>
        <w:rPr>
          <w:rFonts w:ascii="Times New Roman" w:hAnsi="Times New Roman"/>
          <w:b/>
          <w:sz w:val="28"/>
        </w:rPr>
      </w:pPr>
      <w:r w:rsidRPr="00BE5E22">
        <w:rPr>
          <w:rFonts w:ascii="Times New Roman" w:hAnsi="Times New Roman"/>
          <w:b/>
          <w:sz w:val="28"/>
        </w:rPr>
        <w:t>New Zealand</w:t>
      </w:r>
    </w:p>
    <w:p w14:paraId="675F958A" w14:textId="77777777" w:rsidR="005B74CF" w:rsidRDefault="005B74CF" w:rsidP="005B74CF">
      <w:pPr>
        <w:pStyle w:val="PlainText"/>
        <w:tabs>
          <w:tab w:val="left" w:pos="567"/>
        </w:tabs>
        <w:jc w:val="center"/>
        <w:rPr>
          <w:rFonts w:ascii="Times New Roman" w:hAnsi="Times New Roman"/>
          <w:b/>
          <w:sz w:val="28"/>
        </w:rPr>
      </w:pPr>
    </w:p>
    <w:p w14:paraId="5B0355C0" w14:textId="77777777" w:rsidR="005B74CF" w:rsidRDefault="005B74CF" w:rsidP="005B74CF">
      <w:pPr>
        <w:pStyle w:val="PlainText"/>
        <w:tabs>
          <w:tab w:val="left" w:pos="567"/>
        </w:tabs>
        <w:jc w:val="center"/>
        <w:rPr>
          <w:rFonts w:ascii="Times New Roman" w:hAnsi="Times New Roman"/>
          <w:b/>
          <w:sz w:val="28"/>
        </w:rPr>
      </w:pPr>
    </w:p>
    <w:p w14:paraId="29FD9319" w14:textId="77777777" w:rsidR="005B74CF" w:rsidRPr="00BE5E22" w:rsidRDefault="005B74CF" w:rsidP="005B74CF">
      <w:pPr>
        <w:pStyle w:val="PlainText"/>
        <w:tabs>
          <w:tab w:val="left" w:pos="567"/>
        </w:tabs>
        <w:jc w:val="center"/>
        <w:rPr>
          <w:rFonts w:ascii="Times New Roman" w:hAnsi="Times New Roman"/>
          <w:b/>
          <w:sz w:val="28"/>
        </w:rPr>
      </w:pPr>
    </w:p>
    <w:p w14:paraId="0000F297" w14:textId="77777777" w:rsidR="005B74CF" w:rsidRPr="00BE5E22" w:rsidRDefault="005B74CF" w:rsidP="005B74CF">
      <w:pPr>
        <w:pStyle w:val="PlainText"/>
        <w:pBdr>
          <w:top w:val="thinThickSmallGap" w:sz="24" w:space="1" w:color="auto"/>
          <w:left w:val="thinThickSmallGap" w:sz="24" w:space="4" w:color="auto"/>
          <w:bottom w:val="thickThinSmallGap" w:sz="24" w:space="1" w:color="auto"/>
          <w:right w:val="thickThinSmallGap" w:sz="24" w:space="4" w:color="auto"/>
        </w:pBdr>
        <w:tabs>
          <w:tab w:val="left" w:pos="567"/>
        </w:tabs>
        <w:spacing w:line="360" w:lineRule="auto"/>
        <w:jc w:val="center"/>
        <w:rPr>
          <w:rFonts w:ascii="Times New Roman" w:hAnsi="Times New Roman"/>
          <w:b/>
          <w:sz w:val="16"/>
          <w:szCs w:val="16"/>
        </w:rPr>
      </w:pPr>
    </w:p>
    <w:p w14:paraId="6645136F" w14:textId="77777777" w:rsidR="00A94AC8" w:rsidRDefault="005B74CF" w:rsidP="0080701B">
      <w:pPr>
        <w:pStyle w:val="PlainText"/>
        <w:pBdr>
          <w:top w:val="thinThickSmallGap" w:sz="24" w:space="1" w:color="auto"/>
          <w:left w:val="thinThickSmallGap" w:sz="24" w:space="4" w:color="auto"/>
          <w:bottom w:val="thickThinSmallGap" w:sz="24" w:space="1" w:color="auto"/>
          <w:right w:val="thickThinSmallGap" w:sz="24" w:space="4" w:color="auto"/>
        </w:pBdr>
        <w:tabs>
          <w:tab w:val="left" w:pos="567"/>
        </w:tabs>
        <w:spacing w:after="80"/>
        <w:jc w:val="center"/>
        <w:rPr>
          <w:rFonts w:ascii="Times New Roman" w:hAnsi="Times New Roman"/>
          <w:b/>
          <w:sz w:val="28"/>
          <w:szCs w:val="28"/>
        </w:rPr>
      </w:pPr>
      <w:r w:rsidRPr="004E741A">
        <w:rPr>
          <w:rFonts w:ascii="Times New Roman" w:hAnsi="Times New Roman"/>
          <w:b/>
          <w:sz w:val="28"/>
          <w:szCs w:val="28"/>
        </w:rPr>
        <w:t>Sustainability and Well</w:t>
      </w:r>
      <w:r>
        <w:rPr>
          <w:rFonts w:ascii="Times New Roman" w:hAnsi="Times New Roman"/>
          <w:b/>
          <w:sz w:val="28"/>
          <w:szCs w:val="28"/>
        </w:rPr>
        <w:t>b</w:t>
      </w:r>
      <w:r w:rsidRPr="004E741A">
        <w:rPr>
          <w:rFonts w:ascii="Times New Roman" w:hAnsi="Times New Roman"/>
          <w:b/>
          <w:sz w:val="28"/>
          <w:szCs w:val="28"/>
        </w:rPr>
        <w:t>eing</w:t>
      </w:r>
      <w:r>
        <w:rPr>
          <w:rFonts w:ascii="Times New Roman" w:hAnsi="Times New Roman"/>
          <w:b/>
          <w:sz w:val="28"/>
          <w:szCs w:val="28"/>
        </w:rPr>
        <w:t xml:space="preserve">: </w:t>
      </w:r>
    </w:p>
    <w:p w14:paraId="3F67296D" w14:textId="3174BB60" w:rsidR="005B74CF" w:rsidRDefault="005B74CF" w:rsidP="0080701B">
      <w:pPr>
        <w:pStyle w:val="PlainText"/>
        <w:pBdr>
          <w:top w:val="thinThickSmallGap" w:sz="24" w:space="1" w:color="auto"/>
          <w:left w:val="thinThickSmallGap" w:sz="24" w:space="4" w:color="auto"/>
          <w:bottom w:val="thickThinSmallGap" w:sz="24" w:space="1" w:color="auto"/>
          <w:right w:val="thickThinSmallGap" w:sz="24" w:space="4" w:color="auto"/>
        </w:pBdr>
        <w:tabs>
          <w:tab w:val="left" w:pos="567"/>
        </w:tabs>
        <w:spacing w:after="80"/>
        <w:jc w:val="center"/>
        <w:rPr>
          <w:rFonts w:ascii="Times New Roman" w:hAnsi="Times New Roman"/>
          <w:b/>
          <w:sz w:val="28"/>
          <w:szCs w:val="28"/>
        </w:rPr>
      </w:pPr>
      <w:r>
        <w:rPr>
          <w:rFonts w:ascii="Times New Roman" w:hAnsi="Times New Roman"/>
          <w:b/>
          <w:sz w:val="28"/>
          <w:szCs w:val="28"/>
        </w:rPr>
        <w:t>A Text Analysis of New Zealand</w:t>
      </w:r>
    </w:p>
    <w:p w14:paraId="23AB0672" w14:textId="1FDDC205" w:rsidR="005B74CF" w:rsidRDefault="005B74CF" w:rsidP="0080701B">
      <w:pPr>
        <w:pStyle w:val="PlainText"/>
        <w:pBdr>
          <w:top w:val="thinThickSmallGap" w:sz="24" w:space="1" w:color="auto"/>
          <w:left w:val="thinThickSmallGap" w:sz="24" w:space="4" w:color="auto"/>
          <w:bottom w:val="thickThinSmallGap" w:sz="24" w:space="1" w:color="auto"/>
          <w:right w:val="thickThinSmallGap" w:sz="24" w:space="4" w:color="auto"/>
        </w:pBdr>
        <w:tabs>
          <w:tab w:val="left" w:pos="567"/>
        </w:tabs>
        <w:spacing w:after="80"/>
        <w:jc w:val="center"/>
        <w:rPr>
          <w:rFonts w:ascii="Times New Roman" w:hAnsi="Times New Roman"/>
          <w:b/>
          <w:sz w:val="28"/>
          <w:szCs w:val="28"/>
        </w:rPr>
      </w:pPr>
      <w:r>
        <w:rPr>
          <w:rFonts w:ascii="Times New Roman" w:hAnsi="Times New Roman"/>
          <w:b/>
          <w:sz w:val="28"/>
          <w:szCs w:val="28"/>
        </w:rPr>
        <w:t>Parliamentary Debates, Official Yearbooks</w:t>
      </w:r>
    </w:p>
    <w:p w14:paraId="2ABA0091" w14:textId="70AC15A2" w:rsidR="005B74CF" w:rsidRPr="004E741A" w:rsidRDefault="00AC064F" w:rsidP="0080701B">
      <w:pPr>
        <w:pStyle w:val="PlainText"/>
        <w:pBdr>
          <w:top w:val="thinThickSmallGap" w:sz="24" w:space="1" w:color="auto"/>
          <w:left w:val="thinThickSmallGap" w:sz="24" w:space="4" w:color="auto"/>
          <w:bottom w:val="thickThinSmallGap" w:sz="24" w:space="1" w:color="auto"/>
          <w:right w:val="thickThinSmallGap" w:sz="24" w:space="4" w:color="auto"/>
        </w:pBdr>
        <w:tabs>
          <w:tab w:val="left" w:pos="567"/>
        </w:tabs>
        <w:spacing w:after="80"/>
        <w:jc w:val="center"/>
        <w:rPr>
          <w:rFonts w:ascii="Times New Roman" w:hAnsi="Times New Roman"/>
          <w:b/>
          <w:sz w:val="28"/>
          <w:szCs w:val="28"/>
        </w:rPr>
      </w:pPr>
      <w:r>
        <w:rPr>
          <w:rFonts w:ascii="Times New Roman" w:hAnsi="Times New Roman"/>
          <w:b/>
          <w:sz w:val="28"/>
          <w:szCs w:val="28"/>
        </w:rPr>
        <w:t>a</w:t>
      </w:r>
      <w:r w:rsidR="005B74CF">
        <w:rPr>
          <w:rFonts w:ascii="Times New Roman" w:hAnsi="Times New Roman"/>
          <w:b/>
          <w:sz w:val="28"/>
          <w:szCs w:val="28"/>
        </w:rPr>
        <w:t>nd Ministerial Documents</w:t>
      </w:r>
    </w:p>
    <w:p w14:paraId="73AD18A2" w14:textId="77777777" w:rsidR="005B74CF" w:rsidRPr="00030816" w:rsidRDefault="005B74CF" w:rsidP="0080701B">
      <w:pPr>
        <w:pStyle w:val="PlainText"/>
        <w:pBdr>
          <w:top w:val="thinThickSmallGap" w:sz="24" w:space="1" w:color="auto"/>
          <w:left w:val="thinThickSmallGap" w:sz="24" w:space="4" w:color="auto"/>
          <w:bottom w:val="thickThinSmallGap" w:sz="24" w:space="1" w:color="auto"/>
          <w:right w:val="thickThinSmallGap" w:sz="24" w:space="4" w:color="auto"/>
        </w:pBdr>
        <w:tabs>
          <w:tab w:val="left" w:pos="567"/>
        </w:tabs>
        <w:spacing w:after="80" w:line="360" w:lineRule="auto"/>
        <w:jc w:val="center"/>
        <w:rPr>
          <w:rFonts w:ascii="Times New Roman" w:hAnsi="Times New Roman"/>
          <w:b/>
          <w:sz w:val="14"/>
          <w:szCs w:val="14"/>
        </w:rPr>
      </w:pPr>
    </w:p>
    <w:p w14:paraId="5296E4E7" w14:textId="77777777" w:rsidR="005B74CF" w:rsidRPr="00A72292" w:rsidRDefault="005B74CF" w:rsidP="005B74CF">
      <w:pPr>
        <w:pStyle w:val="PlainText"/>
        <w:pBdr>
          <w:top w:val="thinThickSmallGap" w:sz="24" w:space="1" w:color="auto"/>
          <w:left w:val="thinThickSmallGap" w:sz="24" w:space="4" w:color="auto"/>
          <w:bottom w:val="thickThinSmallGap" w:sz="24" w:space="1" w:color="auto"/>
          <w:right w:val="thickThinSmallGap" w:sz="24" w:space="4" w:color="auto"/>
        </w:pBdr>
        <w:tabs>
          <w:tab w:val="left" w:pos="567"/>
        </w:tabs>
        <w:spacing w:line="360" w:lineRule="auto"/>
        <w:jc w:val="center"/>
        <w:rPr>
          <w:rFonts w:ascii="Times New Roman" w:hAnsi="Times New Roman"/>
          <w:sz w:val="28"/>
          <w:szCs w:val="28"/>
        </w:rPr>
      </w:pPr>
      <w:r w:rsidRPr="00030816">
        <w:rPr>
          <w:rFonts w:ascii="Times New Roman" w:hAnsi="Times New Roman"/>
          <w:b/>
          <w:sz w:val="28"/>
          <w:szCs w:val="28"/>
        </w:rPr>
        <w:t>Mubashir Qasim</w:t>
      </w:r>
    </w:p>
    <w:p w14:paraId="01D85B0C" w14:textId="77777777" w:rsidR="005B74CF" w:rsidRPr="00BE5E22" w:rsidRDefault="005B74CF" w:rsidP="005B74CF">
      <w:pPr>
        <w:pStyle w:val="PlainText"/>
        <w:pBdr>
          <w:top w:val="thinThickSmallGap" w:sz="24" w:space="1" w:color="auto"/>
          <w:left w:val="thinThickSmallGap" w:sz="24" w:space="4" w:color="auto"/>
          <w:bottom w:val="thickThinSmallGap" w:sz="24" w:space="1" w:color="auto"/>
          <w:right w:val="thickThinSmallGap" w:sz="24" w:space="4" w:color="auto"/>
        </w:pBdr>
        <w:tabs>
          <w:tab w:val="left" w:pos="567"/>
        </w:tabs>
        <w:spacing w:line="360" w:lineRule="auto"/>
        <w:jc w:val="center"/>
        <w:rPr>
          <w:rFonts w:ascii="Times New Roman" w:hAnsi="Times New Roman"/>
          <w:b/>
          <w:sz w:val="8"/>
        </w:rPr>
      </w:pPr>
    </w:p>
    <w:p w14:paraId="642988C4" w14:textId="77777777" w:rsidR="005B74CF" w:rsidRPr="00BE5E22" w:rsidRDefault="005B74CF" w:rsidP="005B74CF">
      <w:pPr>
        <w:pStyle w:val="PlainText"/>
        <w:tabs>
          <w:tab w:val="left" w:pos="567"/>
        </w:tabs>
        <w:jc w:val="center"/>
        <w:rPr>
          <w:rFonts w:ascii="Times New Roman" w:hAnsi="Times New Roman"/>
          <w:b/>
          <w:sz w:val="28"/>
        </w:rPr>
      </w:pPr>
    </w:p>
    <w:p w14:paraId="2870A3E5" w14:textId="77777777" w:rsidR="005B74CF" w:rsidRDefault="005B74CF" w:rsidP="005B74CF">
      <w:pPr>
        <w:pStyle w:val="PlainText"/>
        <w:tabs>
          <w:tab w:val="left" w:pos="567"/>
        </w:tabs>
        <w:spacing w:line="360" w:lineRule="auto"/>
        <w:jc w:val="center"/>
        <w:rPr>
          <w:rFonts w:ascii="Times New Roman" w:hAnsi="Times New Roman"/>
          <w:b/>
          <w:bCs/>
          <w:sz w:val="28"/>
        </w:rPr>
      </w:pPr>
    </w:p>
    <w:p w14:paraId="044C46C3" w14:textId="77777777" w:rsidR="005B74CF" w:rsidRDefault="005B74CF" w:rsidP="005B74CF">
      <w:pPr>
        <w:pStyle w:val="PlainText"/>
        <w:tabs>
          <w:tab w:val="left" w:pos="567"/>
        </w:tabs>
        <w:spacing w:line="360" w:lineRule="auto"/>
        <w:jc w:val="center"/>
        <w:rPr>
          <w:rFonts w:ascii="Times New Roman" w:hAnsi="Times New Roman"/>
          <w:b/>
          <w:bCs/>
          <w:sz w:val="28"/>
        </w:rPr>
      </w:pPr>
    </w:p>
    <w:p w14:paraId="7D434DA6" w14:textId="37D66CB3" w:rsidR="005B74CF" w:rsidRPr="00BE5E22" w:rsidRDefault="005B74CF" w:rsidP="005B74CF">
      <w:pPr>
        <w:pStyle w:val="PlainText"/>
        <w:tabs>
          <w:tab w:val="left" w:pos="567"/>
        </w:tabs>
        <w:spacing w:line="360" w:lineRule="auto"/>
        <w:jc w:val="center"/>
        <w:rPr>
          <w:rFonts w:ascii="Times New Roman" w:hAnsi="Times New Roman"/>
          <w:b/>
          <w:bCs/>
          <w:sz w:val="28"/>
        </w:rPr>
      </w:pPr>
      <w:r w:rsidRPr="00BE5E22">
        <w:rPr>
          <w:rFonts w:ascii="Times New Roman" w:hAnsi="Times New Roman"/>
          <w:b/>
          <w:bCs/>
          <w:sz w:val="28"/>
        </w:rPr>
        <w:t xml:space="preserve">Working Paper in Economics </w:t>
      </w:r>
      <w:r w:rsidR="00916AA0">
        <w:rPr>
          <w:rFonts w:ascii="Times New Roman" w:hAnsi="Times New Roman"/>
          <w:b/>
          <w:bCs/>
          <w:sz w:val="28"/>
        </w:rPr>
        <w:t>1</w:t>
      </w:r>
      <w:r w:rsidRPr="00BE5E22">
        <w:rPr>
          <w:rFonts w:ascii="Times New Roman" w:hAnsi="Times New Roman"/>
          <w:b/>
          <w:bCs/>
          <w:sz w:val="28"/>
        </w:rPr>
        <w:t>/1</w:t>
      </w:r>
      <w:r w:rsidR="00916AA0">
        <w:rPr>
          <w:rFonts w:ascii="Times New Roman" w:hAnsi="Times New Roman"/>
          <w:b/>
          <w:bCs/>
          <w:sz w:val="28"/>
        </w:rPr>
        <w:t>9</w:t>
      </w:r>
    </w:p>
    <w:p w14:paraId="1A06DCF5" w14:textId="57F635C1" w:rsidR="005B74CF" w:rsidRPr="00BE5E22" w:rsidRDefault="00916AA0" w:rsidP="005B74CF">
      <w:pPr>
        <w:pStyle w:val="PlainText"/>
        <w:tabs>
          <w:tab w:val="left" w:pos="567"/>
        </w:tabs>
        <w:spacing w:line="360" w:lineRule="auto"/>
        <w:jc w:val="center"/>
        <w:rPr>
          <w:rFonts w:ascii="Times New Roman" w:hAnsi="Times New Roman"/>
          <w:sz w:val="28"/>
        </w:rPr>
      </w:pPr>
      <w:r>
        <w:rPr>
          <w:rFonts w:ascii="Times New Roman" w:hAnsi="Times New Roman"/>
          <w:sz w:val="28"/>
        </w:rPr>
        <w:t>January</w:t>
      </w:r>
      <w:r w:rsidR="005B74CF">
        <w:rPr>
          <w:rFonts w:ascii="Times New Roman" w:hAnsi="Times New Roman"/>
          <w:sz w:val="28"/>
        </w:rPr>
        <w:t xml:space="preserve"> 201</w:t>
      </w:r>
      <w:r>
        <w:rPr>
          <w:rFonts w:ascii="Times New Roman" w:hAnsi="Times New Roman"/>
          <w:sz w:val="28"/>
        </w:rPr>
        <w:t>9</w:t>
      </w:r>
    </w:p>
    <w:p w14:paraId="14575C07" w14:textId="77777777" w:rsidR="005B74CF" w:rsidRDefault="005B74CF" w:rsidP="005B74CF">
      <w:pPr>
        <w:tabs>
          <w:tab w:val="left" w:pos="567"/>
        </w:tabs>
        <w:jc w:val="center"/>
        <w:rPr>
          <w:i/>
        </w:rPr>
      </w:pPr>
    </w:p>
    <w:p w14:paraId="767234C8" w14:textId="77777777" w:rsidR="005B74CF" w:rsidRDefault="005B74CF" w:rsidP="005B74CF">
      <w:pPr>
        <w:tabs>
          <w:tab w:val="left" w:pos="567"/>
        </w:tabs>
        <w:spacing w:after="0" w:line="240" w:lineRule="auto"/>
        <w:jc w:val="center"/>
        <w:rPr>
          <w:rFonts w:ascii="Times New Roman" w:hAnsi="Times New Roman" w:cs="Times New Roman"/>
          <w:b/>
          <w:szCs w:val="24"/>
        </w:rPr>
      </w:pPr>
      <w:r w:rsidRPr="004E741A">
        <w:rPr>
          <w:rFonts w:ascii="Times New Roman" w:hAnsi="Times New Roman" w:cs="Times New Roman"/>
          <w:b/>
          <w:szCs w:val="24"/>
        </w:rPr>
        <w:t>Mubashir Qasim</w:t>
      </w:r>
    </w:p>
    <w:p w14:paraId="165FDE5C" w14:textId="77777777" w:rsidR="005B74CF" w:rsidRPr="00030816" w:rsidRDefault="005B74CF" w:rsidP="005B74CF">
      <w:pPr>
        <w:tabs>
          <w:tab w:val="left" w:pos="567"/>
        </w:tabs>
        <w:spacing w:after="0" w:line="240" w:lineRule="auto"/>
        <w:jc w:val="center"/>
        <w:rPr>
          <w:rFonts w:ascii="Times New Roman" w:hAnsi="Times New Roman" w:cs="Times New Roman"/>
          <w:b/>
          <w:sz w:val="12"/>
          <w:szCs w:val="12"/>
        </w:rPr>
      </w:pPr>
    </w:p>
    <w:p w14:paraId="76E23314" w14:textId="77777777" w:rsidR="005B74CF" w:rsidRPr="00030816" w:rsidRDefault="005B74CF" w:rsidP="005B74CF">
      <w:pPr>
        <w:tabs>
          <w:tab w:val="left" w:pos="567"/>
        </w:tabs>
        <w:spacing w:after="0" w:line="240" w:lineRule="auto"/>
        <w:jc w:val="center"/>
        <w:rPr>
          <w:rFonts w:ascii="Times New Roman" w:hAnsi="Times New Roman" w:cs="Times New Roman"/>
        </w:rPr>
      </w:pPr>
      <w:r w:rsidRPr="00030816">
        <w:rPr>
          <w:rFonts w:ascii="Times New Roman" w:hAnsi="Times New Roman" w:cs="Times New Roman"/>
        </w:rPr>
        <w:t xml:space="preserve">School of Accounting, Finance </w:t>
      </w:r>
    </w:p>
    <w:p w14:paraId="5ECE874A" w14:textId="77777777" w:rsidR="005B74CF" w:rsidRPr="00030816" w:rsidRDefault="005B74CF" w:rsidP="005B74CF">
      <w:pPr>
        <w:tabs>
          <w:tab w:val="left" w:pos="567"/>
        </w:tabs>
        <w:spacing w:after="0" w:line="240" w:lineRule="auto"/>
        <w:jc w:val="center"/>
        <w:rPr>
          <w:rFonts w:ascii="Times New Roman" w:hAnsi="Times New Roman" w:cs="Times New Roman"/>
        </w:rPr>
      </w:pPr>
      <w:r w:rsidRPr="00030816">
        <w:rPr>
          <w:rFonts w:ascii="Times New Roman" w:hAnsi="Times New Roman" w:cs="Times New Roman"/>
        </w:rPr>
        <w:t>and Economics</w:t>
      </w:r>
    </w:p>
    <w:p w14:paraId="342919FE" w14:textId="77777777" w:rsidR="005B74CF" w:rsidRPr="00030816" w:rsidRDefault="005B74CF" w:rsidP="005B74CF">
      <w:pPr>
        <w:tabs>
          <w:tab w:val="left" w:pos="567"/>
        </w:tabs>
        <w:spacing w:after="0" w:line="240" w:lineRule="auto"/>
        <w:jc w:val="center"/>
        <w:rPr>
          <w:rFonts w:ascii="Times New Roman" w:hAnsi="Times New Roman" w:cs="Times New Roman"/>
        </w:rPr>
      </w:pPr>
      <w:r w:rsidRPr="00030816">
        <w:rPr>
          <w:rFonts w:ascii="Times New Roman" w:hAnsi="Times New Roman" w:cs="Times New Roman"/>
        </w:rPr>
        <w:t>University of Waikato</w:t>
      </w:r>
    </w:p>
    <w:p w14:paraId="27D705A2" w14:textId="77777777" w:rsidR="005B74CF" w:rsidRPr="00030816" w:rsidRDefault="005B74CF" w:rsidP="005B74CF">
      <w:pPr>
        <w:tabs>
          <w:tab w:val="left" w:pos="567"/>
        </w:tabs>
        <w:spacing w:after="0" w:line="240" w:lineRule="auto"/>
        <w:jc w:val="center"/>
        <w:rPr>
          <w:rFonts w:ascii="Times New Roman" w:hAnsi="Times New Roman" w:cs="Times New Roman"/>
        </w:rPr>
      </w:pPr>
      <w:r w:rsidRPr="00030816">
        <w:rPr>
          <w:rFonts w:ascii="Times New Roman" w:hAnsi="Times New Roman" w:cs="Times New Roman"/>
        </w:rPr>
        <w:t>Private Bag 3015</w:t>
      </w:r>
    </w:p>
    <w:p w14:paraId="7EFFE1F4" w14:textId="77777777" w:rsidR="005B74CF" w:rsidRPr="00030816" w:rsidRDefault="005B74CF" w:rsidP="005B74CF">
      <w:pPr>
        <w:tabs>
          <w:tab w:val="left" w:pos="567"/>
        </w:tabs>
        <w:spacing w:after="0" w:line="240" w:lineRule="auto"/>
        <w:jc w:val="center"/>
        <w:rPr>
          <w:rFonts w:ascii="Times New Roman" w:hAnsi="Times New Roman" w:cs="Times New Roman"/>
        </w:rPr>
      </w:pPr>
      <w:r w:rsidRPr="00030816">
        <w:rPr>
          <w:rFonts w:ascii="Times New Roman" w:hAnsi="Times New Roman" w:cs="Times New Roman"/>
        </w:rPr>
        <w:t>Hamilton</w:t>
      </w:r>
    </w:p>
    <w:p w14:paraId="398C4022" w14:textId="77777777" w:rsidR="005B74CF" w:rsidRPr="00030816" w:rsidRDefault="005B74CF" w:rsidP="005B74CF">
      <w:pPr>
        <w:tabs>
          <w:tab w:val="left" w:pos="567"/>
        </w:tabs>
        <w:spacing w:after="0" w:line="240" w:lineRule="auto"/>
        <w:jc w:val="center"/>
        <w:rPr>
          <w:rFonts w:ascii="Times New Roman" w:hAnsi="Times New Roman" w:cs="Times New Roman"/>
        </w:rPr>
      </w:pPr>
      <w:r w:rsidRPr="00030816">
        <w:rPr>
          <w:rFonts w:ascii="Times New Roman" w:hAnsi="Times New Roman" w:cs="Times New Roman"/>
        </w:rPr>
        <w:t>New Zealand, 3240</w:t>
      </w:r>
    </w:p>
    <w:p w14:paraId="548520CE" w14:textId="77777777" w:rsidR="005B74CF" w:rsidRPr="00030816" w:rsidRDefault="005B74CF" w:rsidP="005B74CF">
      <w:pPr>
        <w:tabs>
          <w:tab w:val="left" w:pos="567"/>
        </w:tabs>
        <w:spacing w:after="0" w:line="240" w:lineRule="auto"/>
        <w:jc w:val="center"/>
        <w:rPr>
          <w:rFonts w:ascii="Times New Roman" w:hAnsi="Times New Roman" w:cs="Times New Roman"/>
        </w:rPr>
      </w:pPr>
    </w:p>
    <w:p w14:paraId="1248717B" w14:textId="77777777" w:rsidR="005B74CF" w:rsidRPr="00030816" w:rsidRDefault="005B74CF" w:rsidP="005B74CF">
      <w:pPr>
        <w:tabs>
          <w:tab w:val="left" w:pos="567"/>
        </w:tabs>
        <w:jc w:val="center"/>
        <w:rPr>
          <w:rFonts w:ascii="Times New Roman" w:hAnsi="Times New Roman" w:cs="Times New Roman"/>
          <w:b/>
        </w:rPr>
      </w:pPr>
      <w:r w:rsidRPr="00030816">
        <w:rPr>
          <w:rFonts w:ascii="Times New Roman" w:hAnsi="Times New Roman" w:cs="Times New Roman"/>
          <w:lang w:val="en-NZ"/>
        </w:rPr>
        <w:t xml:space="preserve">Email: </w:t>
      </w:r>
      <w:r>
        <w:rPr>
          <w:rFonts w:ascii="Times New Roman" w:hAnsi="Times New Roman" w:cs="Times New Roman"/>
          <w:lang w:val="en-NZ"/>
        </w:rPr>
        <w:t>mq21@students.waikato.ac.nz</w:t>
      </w:r>
    </w:p>
    <w:p w14:paraId="00362BB8" w14:textId="77777777" w:rsidR="005B74CF" w:rsidRPr="00BE5E22" w:rsidRDefault="005B74CF" w:rsidP="005B74CF">
      <w:pPr>
        <w:tabs>
          <w:tab w:val="left" w:pos="567"/>
        </w:tabs>
        <w:jc w:val="center"/>
        <w:rPr>
          <w:b/>
        </w:rPr>
      </w:pPr>
    </w:p>
    <w:p w14:paraId="3937CF84" w14:textId="77777777" w:rsidR="005B74CF" w:rsidRPr="00BE5E22" w:rsidRDefault="005B74CF" w:rsidP="005B74CF">
      <w:pPr>
        <w:tabs>
          <w:tab w:val="left" w:pos="567"/>
        </w:tabs>
        <w:jc w:val="center"/>
        <w:rPr>
          <w:b/>
        </w:rPr>
      </w:pPr>
    </w:p>
    <w:p w14:paraId="2D20D219" w14:textId="77777777" w:rsidR="005B74CF" w:rsidRPr="00030816" w:rsidRDefault="005B74CF" w:rsidP="005B74CF">
      <w:pPr>
        <w:tabs>
          <w:tab w:val="left" w:pos="567"/>
        </w:tabs>
        <w:spacing w:after="0" w:line="288" w:lineRule="auto"/>
        <w:jc w:val="center"/>
        <w:rPr>
          <w:rFonts w:ascii="Times New Roman" w:hAnsi="Times New Roman" w:cs="Times New Roman"/>
          <w:szCs w:val="24"/>
        </w:rPr>
      </w:pPr>
    </w:p>
    <w:p w14:paraId="5F28D475" w14:textId="77777777" w:rsidR="005B74CF" w:rsidRPr="00030816" w:rsidRDefault="005B74CF" w:rsidP="005B74CF">
      <w:pPr>
        <w:tabs>
          <w:tab w:val="left" w:pos="567"/>
        </w:tabs>
        <w:spacing w:after="0" w:line="288" w:lineRule="auto"/>
        <w:jc w:val="center"/>
        <w:rPr>
          <w:rFonts w:ascii="Times New Roman" w:hAnsi="Times New Roman" w:cs="Times New Roman"/>
          <w:b/>
          <w:szCs w:val="24"/>
        </w:rPr>
      </w:pPr>
    </w:p>
    <w:p w14:paraId="3F5A4A61" w14:textId="77777777" w:rsidR="0080701B" w:rsidRDefault="0080701B" w:rsidP="005B74CF">
      <w:pPr>
        <w:pStyle w:val="Heading2"/>
        <w:tabs>
          <w:tab w:val="left" w:pos="567"/>
        </w:tabs>
        <w:spacing w:before="0" w:line="288" w:lineRule="auto"/>
        <w:ind w:left="576" w:hanging="576"/>
        <w:jc w:val="center"/>
        <w:rPr>
          <w:rFonts w:ascii="Times New Roman" w:hAnsi="Times New Roman" w:cs="Times New Roman"/>
          <w:sz w:val="24"/>
          <w:szCs w:val="24"/>
        </w:rPr>
      </w:pPr>
    </w:p>
    <w:p w14:paraId="20212E9D" w14:textId="77777777" w:rsidR="0080701B" w:rsidRDefault="0080701B" w:rsidP="005B74CF">
      <w:pPr>
        <w:pStyle w:val="Heading2"/>
        <w:tabs>
          <w:tab w:val="left" w:pos="567"/>
        </w:tabs>
        <w:spacing w:before="0" w:line="288" w:lineRule="auto"/>
        <w:ind w:left="576" w:hanging="576"/>
        <w:jc w:val="center"/>
        <w:rPr>
          <w:rFonts w:ascii="Times New Roman" w:hAnsi="Times New Roman" w:cs="Times New Roman"/>
          <w:sz w:val="24"/>
          <w:szCs w:val="24"/>
        </w:rPr>
      </w:pPr>
    </w:p>
    <w:p w14:paraId="38402728" w14:textId="05E43DBD" w:rsidR="005B74CF" w:rsidRDefault="005B74CF" w:rsidP="005B74CF">
      <w:pPr>
        <w:pStyle w:val="Heading2"/>
        <w:tabs>
          <w:tab w:val="left" w:pos="567"/>
        </w:tabs>
        <w:spacing w:before="0" w:line="288" w:lineRule="auto"/>
        <w:ind w:left="576" w:hanging="576"/>
        <w:jc w:val="center"/>
        <w:rPr>
          <w:rFonts w:ascii="Times New Roman" w:hAnsi="Times New Roman" w:cs="Times New Roman"/>
          <w:sz w:val="24"/>
          <w:szCs w:val="24"/>
        </w:rPr>
      </w:pPr>
      <w:r w:rsidRPr="00030816">
        <w:rPr>
          <w:rFonts w:ascii="Times New Roman" w:hAnsi="Times New Roman" w:cs="Times New Roman"/>
          <w:sz w:val="24"/>
          <w:szCs w:val="24"/>
        </w:rPr>
        <w:t>Abstract</w:t>
      </w:r>
    </w:p>
    <w:p w14:paraId="102AE88D" w14:textId="77777777" w:rsidR="005B74CF" w:rsidRPr="00030816" w:rsidRDefault="005B74CF" w:rsidP="005B74CF">
      <w:pPr>
        <w:rPr>
          <w:sz w:val="2"/>
          <w:szCs w:val="2"/>
        </w:rPr>
      </w:pPr>
    </w:p>
    <w:p w14:paraId="3E21030E" w14:textId="77777777" w:rsidR="00EE14F9" w:rsidRDefault="00EE14F9" w:rsidP="00EE14F9">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Recent advances in natural language processing and semantic analysis methods are enabling scholars</w:t>
      </w:r>
      <w:r>
        <w:rPr>
          <w:rFonts w:ascii="Times New Roman" w:hAnsi="Times New Roman" w:cs="Times New Roman"/>
          <w:szCs w:val="24"/>
          <w:lang w:val="en-NZ"/>
        </w:rPr>
        <w:t xml:space="preserve"> </w:t>
      </w:r>
      <w:r w:rsidRPr="00F305E2">
        <w:rPr>
          <w:rFonts w:ascii="Times New Roman" w:hAnsi="Times New Roman" w:cs="Times New Roman"/>
          <w:szCs w:val="24"/>
          <w:lang w:val="en-NZ"/>
        </w:rPr>
        <w:t xml:space="preserve">to analyse text </w:t>
      </w:r>
      <w:r>
        <w:rPr>
          <w:rFonts w:ascii="Times New Roman" w:hAnsi="Times New Roman" w:cs="Times New Roman"/>
          <w:szCs w:val="24"/>
          <w:lang w:val="en-NZ"/>
        </w:rPr>
        <w:t>extensively</w:t>
      </w:r>
      <w:r w:rsidRPr="00F305E2">
        <w:rPr>
          <w:rFonts w:ascii="Times New Roman" w:hAnsi="Times New Roman" w:cs="Times New Roman"/>
          <w:szCs w:val="24"/>
          <w:lang w:val="en-NZ"/>
        </w:rPr>
        <w:t>. These techniques have not only minimized the margins of error arising from missing data from a traditionally conducted discourse analysis but also permit</w:t>
      </w:r>
      <w:r>
        <w:rPr>
          <w:rFonts w:ascii="Times New Roman" w:hAnsi="Times New Roman" w:cs="Times New Roman"/>
          <w:szCs w:val="24"/>
          <w:lang w:val="en-NZ"/>
        </w:rPr>
        <w:t>ted</w:t>
      </w:r>
      <w:r w:rsidRPr="00F305E2">
        <w:rPr>
          <w:rFonts w:ascii="Times New Roman" w:hAnsi="Times New Roman" w:cs="Times New Roman"/>
          <w:szCs w:val="24"/>
          <w:lang w:val="en-NZ"/>
        </w:rPr>
        <w:t xml:space="preserve"> reproducibility of research results. </w:t>
      </w:r>
      <w:r>
        <w:rPr>
          <w:rFonts w:ascii="Times New Roman" w:hAnsi="Times New Roman" w:cs="Times New Roman"/>
          <w:szCs w:val="24"/>
          <w:lang w:val="en-NZ"/>
        </w:rPr>
        <w:t xml:space="preserve">In this paper, we use several </w:t>
      </w:r>
      <w:r w:rsidRPr="00F305E2">
        <w:rPr>
          <w:rFonts w:ascii="Times New Roman" w:hAnsi="Times New Roman" w:cs="Times New Roman"/>
          <w:szCs w:val="24"/>
          <w:lang w:val="en-NZ"/>
        </w:rPr>
        <w:t xml:space="preserve">text analysis methods </w:t>
      </w:r>
      <w:r>
        <w:rPr>
          <w:rFonts w:ascii="Times New Roman" w:hAnsi="Times New Roman" w:cs="Times New Roman"/>
          <w:szCs w:val="24"/>
          <w:lang w:val="en-NZ"/>
        </w:rPr>
        <w:t xml:space="preserve">to analyse the evolution of the </w:t>
      </w:r>
      <w:r w:rsidRPr="00F305E2">
        <w:rPr>
          <w:rFonts w:ascii="Times New Roman" w:hAnsi="Times New Roman" w:cs="Times New Roman"/>
          <w:szCs w:val="24"/>
          <w:lang w:val="en-NZ"/>
        </w:rPr>
        <w:t xml:space="preserve">terms </w:t>
      </w:r>
      <w:r>
        <w:rPr>
          <w:rFonts w:ascii="Times New Roman" w:hAnsi="Times New Roman" w:cs="Times New Roman"/>
          <w:szCs w:val="24"/>
          <w:lang w:val="en-NZ"/>
        </w:rPr>
        <w:t>‘</w:t>
      </w:r>
      <w:r w:rsidRPr="00F305E2">
        <w:rPr>
          <w:rFonts w:ascii="Times New Roman" w:hAnsi="Times New Roman" w:cs="Times New Roman"/>
          <w:szCs w:val="24"/>
          <w:lang w:val="en-NZ"/>
        </w:rPr>
        <w:t>sustainability</w:t>
      </w:r>
      <w:r>
        <w:rPr>
          <w:rFonts w:ascii="Times New Roman" w:hAnsi="Times New Roman" w:cs="Times New Roman"/>
          <w:szCs w:val="24"/>
          <w:lang w:val="en-NZ"/>
        </w:rPr>
        <w:t>’</w:t>
      </w:r>
      <w:r w:rsidRPr="00F305E2">
        <w:rPr>
          <w:rFonts w:ascii="Times New Roman" w:hAnsi="Times New Roman" w:cs="Times New Roman"/>
          <w:szCs w:val="24"/>
          <w:lang w:val="en-NZ"/>
        </w:rPr>
        <w:t xml:space="preserve"> and </w:t>
      </w:r>
      <w:r>
        <w:rPr>
          <w:rFonts w:ascii="Times New Roman" w:hAnsi="Times New Roman" w:cs="Times New Roman"/>
          <w:szCs w:val="24"/>
          <w:lang w:val="en-NZ"/>
        </w:rPr>
        <w:t>‘</w:t>
      </w:r>
      <w:r w:rsidRPr="00F305E2">
        <w:rPr>
          <w:rFonts w:ascii="Times New Roman" w:hAnsi="Times New Roman" w:cs="Times New Roman"/>
          <w:szCs w:val="24"/>
          <w:lang w:val="en-NZ"/>
        </w:rPr>
        <w:t>wellbeing</w:t>
      </w:r>
      <w:r>
        <w:rPr>
          <w:rFonts w:ascii="Times New Roman" w:hAnsi="Times New Roman" w:cs="Times New Roman"/>
          <w:szCs w:val="24"/>
          <w:lang w:val="en-NZ"/>
        </w:rPr>
        <w:t>’</w:t>
      </w:r>
      <w:r w:rsidRPr="00F305E2">
        <w:rPr>
          <w:rFonts w:ascii="Times New Roman" w:hAnsi="Times New Roman" w:cs="Times New Roman"/>
          <w:szCs w:val="24"/>
          <w:lang w:val="en-NZ"/>
        </w:rPr>
        <w:t xml:space="preserve"> (SaW) from parliamentary debates (Hansard), New Zealand Official Yearbooks (NZOYBs) and ministerial documents over 125 years. The term </w:t>
      </w:r>
      <w:r>
        <w:rPr>
          <w:rFonts w:ascii="Times New Roman" w:hAnsi="Times New Roman" w:cs="Times New Roman"/>
          <w:szCs w:val="24"/>
          <w:lang w:val="en-NZ"/>
        </w:rPr>
        <w:t>‘</w:t>
      </w:r>
      <w:r w:rsidRPr="00F305E2">
        <w:rPr>
          <w:rFonts w:ascii="Times New Roman" w:hAnsi="Times New Roman" w:cs="Times New Roman"/>
          <w:szCs w:val="24"/>
          <w:lang w:val="en-NZ"/>
        </w:rPr>
        <w:t>welfare</w:t>
      </w:r>
      <w:r>
        <w:rPr>
          <w:rFonts w:ascii="Times New Roman" w:hAnsi="Times New Roman" w:cs="Times New Roman"/>
          <w:szCs w:val="24"/>
          <w:lang w:val="en-NZ"/>
        </w:rPr>
        <w:t>’</w:t>
      </w:r>
      <w:r w:rsidRPr="00F305E2">
        <w:rPr>
          <w:rFonts w:ascii="Times New Roman" w:hAnsi="Times New Roman" w:cs="Times New Roman"/>
          <w:szCs w:val="24"/>
          <w:lang w:val="en-NZ"/>
        </w:rPr>
        <w:t xml:space="preserve"> has existed in the NZOYBs and Hansard text since the </w:t>
      </w:r>
      <w:r>
        <w:rPr>
          <w:rFonts w:ascii="Times New Roman" w:hAnsi="Times New Roman" w:cs="Times New Roman"/>
          <w:szCs w:val="24"/>
          <w:lang w:val="en-NZ"/>
        </w:rPr>
        <w:t>start of our analysis (</w:t>
      </w:r>
      <w:r w:rsidRPr="00F305E2">
        <w:rPr>
          <w:rFonts w:ascii="Times New Roman" w:hAnsi="Times New Roman" w:cs="Times New Roman"/>
          <w:szCs w:val="24"/>
          <w:lang w:val="en-NZ"/>
        </w:rPr>
        <w:t>1893</w:t>
      </w:r>
      <w:r>
        <w:rPr>
          <w:rFonts w:ascii="Times New Roman" w:hAnsi="Times New Roman" w:cs="Times New Roman"/>
          <w:szCs w:val="24"/>
          <w:lang w:val="en-NZ"/>
        </w:rPr>
        <w:t>),</w:t>
      </w:r>
      <w:r w:rsidRPr="00F305E2">
        <w:rPr>
          <w:rFonts w:ascii="Times New Roman" w:hAnsi="Times New Roman" w:cs="Times New Roman"/>
          <w:szCs w:val="24"/>
          <w:lang w:val="en-NZ"/>
        </w:rPr>
        <w:t xml:space="preserve"> with a steadily increasing trend until the mid-1980s. The term </w:t>
      </w:r>
      <w:r>
        <w:rPr>
          <w:rFonts w:ascii="Times New Roman" w:hAnsi="Times New Roman" w:cs="Times New Roman"/>
          <w:szCs w:val="24"/>
          <w:lang w:val="en-NZ"/>
        </w:rPr>
        <w:t>‘</w:t>
      </w:r>
      <w:r w:rsidRPr="00F305E2">
        <w:rPr>
          <w:rFonts w:ascii="Times New Roman" w:hAnsi="Times New Roman" w:cs="Times New Roman"/>
          <w:szCs w:val="24"/>
          <w:lang w:val="en-NZ"/>
        </w:rPr>
        <w:t>wellbeing</w:t>
      </w:r>
      <w:r>
        <w:rPr>
          <w:rFonts w:ascii="Times New Roman" w:hAnsi="Times New Roman" w:cs="Times New Roman"/>
          <w:szCs w:val="24"/>
          <w:lang w:val="en-NZ"/>
        </w:rPr>
        <w:t>’</w:t>
      </w:r>
      <w:r w:rsidRPr="00F305E2">
        <w:rPr>
          <w:rFonts w:ascii="Times New Roman" w:hAnsi="Times New Roman" w:cs="Times New Roman"/>
          <w:szCs w:val="24"/>
          <w:lang w:val="en-NZ"/>
        </w:rPr>
        <w:t xml:space="preserve"> gained momentum in mid-1930s and has been </w:t>
      </w:r>
      <w:r>
        <w:rPr>
          <w:rFonts w:ascii="Times New Roman" w:hAnsi="Times New Roman" w:cs="Times New Roman"/>
          <w:szCs w:val="24"/>
          <w:lang w:val="en-NZ"/>
        </w:rPr>
        <w:t xml:space="preserve">linked </w:t>
      </w:r>
      <w:r w:rsidRPr="00F305E2">
        <w:rPr>
          <w:rFonts w:ascii="Times New Roman" w:hAnsi="Times New Roman" w:cs="Times New Roman"/>
          <w:szCs w:val="24"/>
          <w:lang w:val="en-NZ"/>
        </w:rPr>
        <w:t>strongly</w:t>
      </w:r>
      <w:r>
        <w:rPr>
          <w:rFonts w:ascii="Times New Roman" w:hAnsi="Times New Roman" w:cs="Times New Roman"/>
          <w:szCs w:val="24"/>
          <w:lang w:val="en-NZ"/>
        </w:rPr>
        <w:t xml:space="preserve"> </w:t>
      </w:r>
      <w:r w:rsidRPr="00F305E2">
        <w:rPr>
          <w:rFonts w:ascii="Times New Roman" w:hAnsi="Times New Roman" w:cs="Times New Roman"/>
          <w:szCs w:val="24"/>
          <w:lang w:val="en-NZ"/>
        </w:rPr>
        <w:t xml:space="preserve">with </w:t>
      </w:r>
      <w:r>
        <w:rPr>
          <w:rFonts w:ascii="Times New Roman" w:hAnsi="Times New Roman" w:cs="Times New Roman"/>
          <w:szCs w:val="24"/>
          <w:lang w:val="en-NZ"/>
        </w:rPr>
        <w:t>‘</w:t>
      </w:r>
      <w:r w:rsidRPr="00F305E2">
        <w:rPr>
          <w:rFonts w:ascii="Times New Roman" w:hAnsi="Times New Roman" w:cs="Times New Roman"/>
          <w:szCs w:val="24"/>
          <w:lang w:val="en-NZ"/>
        </w:rPr>
        <w:t>sustainability</w:t>
      </w:r>
      <w:r>
        <w:rPr>
          <w:rFonts w:ascii="Times New Roman" w:hAnsi="Times New Roman" w:cs="Times New Roman"/>
          <w:szCs w:val="24"/>
          <w:lang w:val="en-NZ"/>
        </w:rPr>
        <w:t>’</w:t>
      </w:r>
      <w:r w:rsidRPr="00F305E2">
        <w:rPr>
          <w:rFonts w:ascii="Times New Roman" w:hAnsi="Times New Roman" w:cs="Times New Roman"/>
          <w:szCs w:val="24"/>
          <w:lang w:val="en-NZ"/>
        </w:rPr>
        <w:t xml:space="preserve"> in the following decades. Our analysis re-emphasizes the importance of </w:t>
      </w:r>
      <w:r>
        <w:rPr>
          <w:rFonts w:ascii="Times New Roman" w:hAnsi="Times New Roman" w:cs="Times New Roman"/>
          <w:szCs w:val="24"/>
          <w:lang w:val="en-NZ"/>
        </w:rPr>
        <w:t>t</w:t>
      </w:r>
      <w:r w:rsidRPr="00F305E2">
        <w:rPr>
          <w:rFonts w:ascii="Times New Roman" w:hAnsi="Times New Roman" w:cs="Times New Roman"/>
          <w:szCs w:val="24"/>
          <w:lang w:val="en-NZ"/>
        </w:rPr>
        <w:t xml:space="preserve">he </w:t>
      </w:r>
      <w:r w:rsidRPr="00F305E2">
        <w:rPr>
          <w:rFonts w:ascii="Times New Roman" w:hAnsi="Times New Roman" w:cs="Times New Roman"/>
          <w:i/>
          <w:szCs w:val="24"/>
          <w:lang w:val="en-NZ"/>
        </w:rPr>
        <w:t>Brundtland Report</w:t>
      </w:r>
      <w:r>
        <w:rPr>
          <w:rFonts w:ascii="Times New Roman" w:hAnsi="Times New Roman" w:cs="Times New Roman"/>
          <w:szCs w:val="24"/>
          <w:lang w:val="en-NZ"/>
        </w:rPr>
        <w:t xml:space="preserve"> (‘</w:t>
      </w:r>
      <w:r w:rsidRPr="00F305E2">
        <w:rPr>
          <w:rFonts w:ascii="Times New Roman" w:hAnsi="Times New Roman" w:cs="Times New Roman"/>
          <w:szCs w:val="24"/>
          <w:lang w:val="en-NZ"/>
        </w:rPr>
        <w:t xml:space="preserve">Our </w:t>
      </w:r>
      <w:r>
        <w:rPr>
          <w:rFonts w:ascii="Times New Roman" w:hAnsi="Times New Roman" w:cs="Times New Roman"/>
          <w:szCs w:val="24"/>
          <w:lang w:val="en-NZ"/>
        </w:rPr>
        <w:t>C</w:t>
      </w:r>
      <w:r w:rsidRPr="00F305E2">
        <w:rPr>
          <w:rFonts w:ascii="Times New Roman" w:hAnsi="Times New Roman" w:cs="Times New Roman"/>
          <w:szCs w:val="24"/>
          <w:lang w:val="en-NZ"/>
        </w:rPr>
        <w:t xml:space="preserve">ommon </w:t>
      </w:r>
      <w:r>
        <w:rPr>
          <w:rFonts w:ascii="Times New Roman" w:hAnsi="Times New Roman" w:cs="Times New Roman"/>
          <w:szCs w:val="24"/>
          <w:lang w:val="en-NZ"/>
        </w:rPr>
        <w:t>F</w:t>
      </w:r>
      <w:r w:rsidRPr="00F305E2">
        <w:rPr>
          <w:rFonts w:ascii="Times New Roman" w:hAnsi="Times New Roman" w:cs="Times New Roman"/>
          <w:szCs w:val="24"/>
          <w:lang w:val="en-NZ"/>
        </w:rPr>
        <w:t>uture</w:t>
      </w:r>
      <w:r>
        <w:rPr>
          <w:rFonts w:ascii="Times New Roman" w:hAnsi="Times New Roman" w:cs="Times New Roman"/>
          <w:szCs w:val="24"/>
          <w:lang w:val="en-NZ"/>
        </w:rPr>
        <w:t xml:space="preserve">’) </w:t>
      </w:r>
      <w:r w:rsidRPr="00F305E2">
        <w:rPr>
          <w:rFonts w:ascii="Times New Roman" w:hAnsi="Times New Roman" w:cs="Times New Roman"/>
          <w:szCs w:val="24"/>
          <w:lang w:val="en-NZ"/>
        </w:rPr>
        <w:t xml:space="preserve">which acted as a catalyst to the sustainable movement in late 1980s. </w:t>
      </w:r>
      <w:r>
        <w:rPr>
          <w:rFonts w:ascii="Times New Roman" w:hAnsi="Times New Roman" w:cs="Times New Roman"/>
          <w:szCs w:val="24"/>
          <w:lang w:val="en-NZ"/>
        </w:rPr>
        <w:t xml:space="preserve"> ‘S</w:t>
      </w:r>
      <w:r w:rsidRPr="00F305E2">
        <w:rPr>
          <w:rFonts w:ascii="Times New Roman" w:hAnsi="Times New Roman" w:cs="Times New Roman"/>
          <w:szCs w:val="24"/>
          <w:lang w:val="en-NZ"/>
        </w:rPr>
        <w:t>ustainability</w:t>
      </w:r>
      <w:r>
        <w:rPr>
          <w:rFonts w:ascii="Times New Roman" w:hAnsi="Times New Roman" w:cs="Times New Roman"/>
          <w:szCs w:val="24"/>
          <w:lang w:val="en-NZ"/>
        </w:rPr>
        <w:t>’</w:t>
      </w:r>
      <w:r w:rsidRPr="00F305E2">
        <w:rPr>
          <w:rFonts w:ascii="Times New Roman" w:hAnsi="Times New Roman" w:cs="Times New Roman"/>
          <w:szCs w:val="24"/>
          <w:lang w:val="en-NZ"/>
        </w:rPr>
        <w:t xml:space="preserve"> and </w:t>
      </w:r>
      <w:r>
        <w:rPr>
          <w:rFonts w:ascii="Times New Roman" w:hAnsi="Times New Roman" w:cs="Times New Roman"/>
          <w:szCs w:val="24"/>
          <w:lang w:val="en-NZ"/>
        </w:rPr>
        <w:t>‘w</w:t>
      </w:r>
      <w:r w:rsidRPr="00F305E2">
        <w:rPr>
          <w:rFonts w:ascii="Times New Roman" w:hAnsi="Times New Roman" w:cs="Times New Roman"/>
          <w:szCs w:val="24"/>
          <w:lang w:val="en-NZ"/>
        </w:rPr>
        <w:t>ellbeing</w:t>
      </w:r>
      <w:r>
        <w:rPr>
          <w:rFonts w:ascii="Times New Roman" w:hAnsi="Times New Roman" w:cs="Times New Roman"/>
          <w:szCs w:val="24"/>
          <w:lang w:val="en-NZ"/>
        </w:rPr>
        <w:t>’</w:t>
      </w:r>
      <w:r w:rsidRPr="00F305E2">
        <w:rPr>
          <w:rFonts w:ascii="Times New Roman" w:hAnsi="Times New Roman" w:cs="Times New Roman"/>
          <w:szCs w:val="24"/>
          <w:lang w:val="en-NZ"/>
        </w:rPr>
        <w:t xml:space="preserve"> </w:t>
      </w:r>
      <w:r>
        <w:rPr>
          <w:rFonts w:ascii="Times New Roman" w:hAnsi="Times New Roman" w:cs="Times New Roman"/>
          <w:szCs w:val="24"/>
          <w:lang w:val="en-NZ"/>
        </w:rPr>
        <w:t xml:space="preserve">then began </w:t>
      </w:r>
      <w:r w:rsidRPr="00F305E2">
        <w:rPr>
          <w:rFonts w:ascii="Times New Roman" w:hAnsi="Times New Roman" w:cs="Times New Roman"/>
          <w:szCs w:val="24"/>
          <w:lang w:val="en-NZ"/>
        </w:rPr>
        <w:t xml:space="preserve">to appear in conjunction. </w:t>
      </w:r>
      <w:r>
        <w:rPr>
          <w:rFonts w:ascii="Times New Roman" w:hAnsi="Times New Roman" w:cs="Times New Roman"/>
          <w:szCs w:val="24"/>
          <w:lang w:val="en-NZ"/>
        </w:rPr>
        <w:t xml:space="preserve"> O</w:t>
      </w:r>
      <w:r w:rsidRPr="00F305E2">
        <w:rPr>
          <w:rFonts w:ascii="Times New Roman" w:hAnsi="Times New Roman" w:cs="Times New Roman"/>
          <w:szCs w:val="24"/>
          <w:lang w:val="en-NZ"/>
        </w:rPr>
        <w:t>ur analysis</w:t>
      </w:r>
      <w:r>
        <w:rPr>
          <w:rFonts w:ascii="Times New Roman" w:hAnsi="Times New Roman" w:cs="Times New Roman"/>
          <w:szCs w:val="24"/>
          <w:lang w:val="en-NZ"/>
        </w:rPr>
        <w:t xml:space="preserve"> includes the finding that SaW differ significantly when political parties are considered. </w:t>
      </w:r>
    </w:p>
    <w:p w14:paraId="143B4DF0" w14:textId="720B7112" w:rsidR="00B3427B" w:rsidRDefault="00B3427B" w:rsidP="00AC064F">
      <w:pPr>
        <w:tabs>
          <w:tab w:val="left" w:pos="567"/>
        </w:tabs>
        <w:spacing w:after="0" w:line="300" w:lineRule="auto"/>
        <w:jc w:val="both"/>
        <w:rPr>
          <w:rFonts w:ascii="Times New Roman" w:hAnsi="Times New Roman" w:cs="Times New Roman"/>
          <w:szCs w:val="24"/>
          <w:lang w:val="en-NZ"/>
        </w:rPr>
      </w:pPr>
    </w:p>
    <w:p w14:paraId="3BFDB0FB" w14:textId="77777777" w:rsidR="00B3427B" w:rsidRPr="00F305E2" w:rsidRDefault="00B3427B" w:rsidP="00AC064F">
      <w:pPr>
        <w:tabs>
          <w:tab w:val="left" w:pos="567"/>
        </w:tabs>
        <w:spacing w:after="0" w:line="300" w:lineRule="auto"/>
        <w:jc w:val="both"/>
        <w:rPr>
          <w:rFonts w:ascii="Times New Roman" w:hAnsi="Times New Roman" w:cs="Times New Roman"/>
          <w:szCs w:val="24"/>
          <w:lang w:val="en-NZ"/>
        </w:rPr>
      </w:pPr>
    </w:p>
    <w:p w14:paraId="603B5BDD" w14:textId="77777777" w:rsidR="005B74CF" w:rsidRDefault="005B74CF" w:rsidP="005B74CF">
      <w:pPr>
        <w:tabs>
          <w:tab w:val="left" w:pos="567"/>
        </w:tabs>
        <w:spacing w:after="0" w:line="288" w:lineRule="auto"/>
        <w:ind w:left="-142" w:right="-307"/>
        <w:jc w:val="center"/>
        <w:rPr>
          <w:rFonts w:ascii="Times New Roman" w:hAnsi="Times New Roman" w:cs="Times New Roman"/>
          <w:szCs w:val="24"/>
        </w:rPr>
      </w:pPr>
      <w:r w:rsidRPr="00030816">
        <w:rPr>
          <w:rFonts w:ascii="Times New Roman" w:hAnsi="Times New Roman" w:cs="Times New Roman"/>
          <w:b/>
          <w:szCs w:val="24"/>
        </w:rPr>
        <w:t>Keywords</w:t>
      </w:r>
    </w:p>
    <w:p w14:paraId="3B17C0F2" w14:textId="77777777" w:rsidR="00AC064F" w:rsidRDefault="00AC064F" w:rsidP="00AC064F">
      <w:pPr>
        <w:tabs>
          <w:tab w:val="left" w:pos="567"/>
        </w:tabs>
        <w:spacing w:after="0" w:line="240" w:lineRule="auto"/>
        <w:ind w:left="-142" w:right="-306"/>
        <w:jc w:val="center"/>
        <w:rPr>
          <w:rFonts w:ascii="Times New Roman" w:hAnsi="Times New Roman" w:cs="Times New Roman"/>
          <w:szCs w:val="24"/>
          <w:lang w:val="en-NZ"/>
        </w:rPr>
      </w:pPr>
      <w:r>
        <w:rPr>
          <w:rFonts w:ascii="Times New Roman" w:hAnsi="Times New Roman" w:cs="Times New Roman"/>
          <w:szCs w:val="24"/>
          <w:lang w:val="en-NZ"/>
        </w:rPr>
        <w:t>s</w:t>
      </w:r>
      <w:r w:rsidRPr="00F305E2">
        <w:rPr>
          <w:rFonts w:ascii="Times New Roman" w:hAnsi="Times New Roman" w:cs="Times New Roman"/>
          <w:szCs w:val="24"/>
          <w:lang w:val="en-NZ"/>
        </w:rPr>
        <w:t>ustainable development</w:t>
      </w:r>
    </w:p>
    <w:p w14:paraId="22DC3184" w14:textId="77777777" w:rsidR="00AC064F" w:rsidRDefault="00AC064F" w:rsidP="00AC064F">
      <w:pPr>
        <w:tabs>
          <w:tab w:val="left" w:pos="567"/>
        </w:tabs>
        <w:spacing w:after="0" w:line="240" w:lineRule="auto"/>
        <w:ind w:left="-142" w:right="-306"/>
        <w:jc w:val="center"/>
        <w:rPr>
          <w:rFonts w:ascii="Times New Roman" w:hAnsi="Times New Roman" w:cs="Times New Roman"/>
          <w:szCs w:val="24"/>
          <w:lang w:val="en-NZ"/>
        </w:rPr>
      </w:pPr>
      <w:r w:rsidRPr="00F305E2">
        <w:rPr>
          <w:rFonts w:ascii="Times New Roman" w:hAnsi="Times New Roman" w:cs="Times New Roman"/>
          <w:szCs w:val="24"/>
          <w:lang w:val="en-NZ"/>
        </w:rPr>
        <w:t>wellbeing</w:t>
      </w:r>
    </w:p>
    <w:p w14:paraId="3577F33E" w14:textId="77777777" w:rsidR="00AC064F" w:rsidRDefault="00AC064F" w:rsidP="00AC064F">
      <w:pPr>
        <w:tabs>
          <w:tab w:val="left" w:pos="567"/>
        </w:tabs>
        <w:spacing w:after="0" w:line="240" w:lineRule="auto"/>
        <w:ind w:left="-142" w:right="-306"/>
        <w:jc w:val="center"/>
        <w:rPr>
          <w:rFonts w:ascii="Times New Roman" w:hAnsi="Times New Roman" w:cs="Times New Roman"/>
          <w:szCs w:val="24"/>
          <w:lang w:val="en-NZ"/>
        </w:rPr>
      </w:pPr>
      <w:r w:rsidRPr="00F305E2">
        <w:rPr>
          <w:rFonts w:ascii="Times New Roman" w:hAnsi="Times New Roman" w:cs="Times New Roman"/>
          <w:szCs w:val="24"/>
          <w:lang w:val="en-NZ"/>
        </w:rPr>
        <w:t>text analysis</w:t>
      </w:r>
    </w:p>
    <w:p w14:paraId="6EB14F08" w14:textId="77777777" w:rsidR="00AC064F" w:rsidRDefault="00AC064F" w:rsidP="00AC064F">
      <w:pPr>
        <w:tabs>
          <w:tab w:val="left" w:pos="567"/>
        </w:tabs>
        <w:spacing w:after="0" w:line="240" w:lineRule="auto"/>
        <w:ind w:left="-142" w:right="-306"/>
        <w:jc w:val="center"/>
        <w:rPr>
          <w:rFonts w:ascii="Times New Roman" w:hAnsi="Times New Roman" w:cs="Times New Roman"/>
          <w:szCs w:val="24"/>
          <w:lang w:val="en-NZ"/>
        </w:rPr>
      </w:pPr>
      <w:r w:rsidRPr="00F305E2">
        <w:rPr>
          <w:rFonts w:ascii="Times New Roman" w:hAnsi="Times New Roman" w:cs="Times New Roman"/>
          <w:szCs w:val="24"/>
          <w:lang w:val="en-NZ"/>
        </w:rPr>
        <w:t>resilience</w:t>
      </w:r>
    </w:p>
    <w:p w14:paraId="3689372A" w14:textId="77777777" w:rsidR="00AC064F" w:rsidRDefault="00AC064F" w:rsidP="00AC064F">
      <w:pPr>
        <w:tabs>
          <w:tab w:val="left" w:pos="567"/>
        </w:tabs>
        <w:spacing w:after="0" w:line="240" w:lineRule="auto"/>
        <w:ind w:left="-142" w:right="-306"/>
        <w:jc w:val="center"/>
        <w:rPr>
          <w:rFonts w:ascii="Times New Roman" w:hAnsi="Times New Roman" w:cs="Times New Roman"/>
          <w:szCs w:val="24"/>
          <w:lang w:val="en-NZ"/>
        </w:rPr>
      </w:pPr>
      <w:r w:rsidRPr="00F305E2">
        <w:rPr>
          <w:rFonts w:ascii="Times New Roman" w:hAnsi="Times New Roman" w:cs="Times New Roman"/>
          <w:szCs w:val="24"/>
          <w:lang w:val="en-NZ"/>
        </w:rPr>
        <w:t>parliamentary debates</w:t>
      </w:r>
    </w:p>
    <w:p w14:paraId="3C4D980D" w14:textId="194669AF" w:rsidR="00AC064F" w:rsidRPr="00F305E2" w:rsidRDefault="00AC064F" w:rsidP="00AC064F">
      <w:pPr>
        <w:tabs>
          <w:tab w:val="left" w:pos="567"/>
        </w:tabs>
        <w:spacing w:after="0" w:line="240" w:lineRule="auto"/>
        <w:ind w:left="-142" w:right="-306"/>
        <w:jc w:val="center"/>
        <w:rPr>
          <w:rFonts w:ascii="Times New Roman" w:hAnsi="Times New Roman" w:cs="Times New Roman"/>
          <w:szCs w:val="24"/>
          <w:lang w:val="en-NZ"/>
        </w:rPr>
      </w:pPr>
      <w:r w:rsidRPr="00F305E2">
        <w:rPr>
          <w:rFonts w:ascii="Times New Roman" w:hAnsi="Times New Roman" w:cs="Times New Roman"/>
          <w:szCs w:val="24"/>
          <w:lang w:val="en-NZ"/>
        </w:rPr>
        <w:t>Hansard</w:t>
      </w:r>
    </w:p>
    <w:p w14:paraId="2B25A30A" w14:textId="77777777" w:rsidR="00AC064F" w:rsidRPr="00F305E2" w:rsidRDefault="00AC064F" w:rsidP="00AC064F">
      <w:pPr>
        <w:tabs>
          <w:tab w:val="left" w:pos="567"/>
        </w:tabs>
        <w:spacing w:after="0" w:line="300" w:lineRule="auto"/>
        <w:ind w:left="-142" w:right="-307"/>
        <w:rPr>
          <w:rFonts w:ascii="Times New Roman" w:hAnsi="Times New Roman" w:cs="Times New Roman"/>
          <w:b/>
          <w:szCs w:val="24"/>
          <w:lang w:val="en-NZ"/>
        </w:rPr>
      </w:pPr>
    </w:p>
    <w:p w14:paraId="603DE1E9" w14:textId="77777777" w:rsidR="005B74CF" w:rsidRDefault="005B74CF" w:rsidP="005B74CF">
      <w:pPr>
        <w:tabs>
          <w:tab w:val="left" w:pos="567"/>
        </w:tabs>
        <w:spacing w:after="0" w:line="288" w:lineRule="auto"/>
        <w:ind w:right="-307"/>
        <w:jc w:val="center"/>
        <w:rPr>
          <w:rFonts w:ascii="Times New Roman" w:hAnsi="Times New Roman" w:cs="Times New Roman"/>
          <w:b/>
          <w:szCs w:val="24"/>
        </w:rPr>
      </w:pPr>
      <w:r w:rsidRPr="00030816">
        <w:rPr>
          <w:rFonts w:ascii="Times New Roman" w:hAnsi="Times New Roman" w:cs="Times New Roman"/>
          <w:b/>
          <w:szCs w:val="24"/>
        </w:rPr>
        <w:t xml:space="preserve">JEL </w:t>
      </w:r>
      <w:r>
        <w:rPr>
          <w:rFonts w:ascii="Times New Roman" w:hAnsi="Times New Roman" w:cs="Times New Roman"/>
          <w:b/>
          <w:szCs w:val="24"/>
        </w:rPr>
        <w:t>C</w:t>
      </w:r>
      <w:r w:rsidRPr="00030816">
        <w:rPr>
          <w:rFonts w:ascii="Times New Roman" w:hAnsi="Times New Roman" w:cs="Times New Roman"/>
          <w:b/>
          <w:szCs w:val="24"/>
        </w:rPr>
        <w:t>lassifications</w:t>
      </w:r>
    </w:p>
    <w:p w14:paraId="41108F58" w14:textId="320AB4AD" w:rsidR="005B74CF" w:rsidRDefault="00AC064F" w:rsidP="005B74CF">
      <w:pPr>
        <w:tabs>
          <w:tab w:val="left" w:pos="567"/>
        </w:tabs>
        <w:spacing w:after="0" w:line="288" w:lineRule="auto"/>
        <w:ind w:right="-307"/>
        <w:jc w:val="center"/>
        <w:rPr>
          <w:rFonts w:ascii="Times New Roman" w:hAnsi="Times New Roman" w:cs="Times New Roman"/>
          <w:szCs w:val="24"/>
        </w:rPr>
      </w:pPr>
      <w:r w:rsidRPr="00F305E2">
        <w:rPr>
          <w:rFonts w:ascii="Times New Roman" w:hAnsi="Times New Roman" w:cs="Times New Roman"/>
          <w:color w:val="auto"/>
          <w:szCs w:val="24"/>
          <w:lang w:val="en-NZ"/>
        </w:rPr>
        <w:t>C80, I31, N00, Q01, Q56</w:t>
      </w:r>
    </w:p>
    <w:p w14:paraId="33580BCB" w14:textId="77777777" w:rsidR="005B74CF" w:rsidRDefault="005B74CF" w:rsidP="005B74CF">
      <w:pPr>
        <w:tabs>
          <w:tab w:val="left" w:pos="567"/>
        </w:tabs>
        <w:spacing w:after="0" w:line="288" w:lineRule="auto"/>
        <w:ind w:right="-307"/>
        <w:jc w:val="center"/>
        <w:rPr>
          <w:rFonts w:ascii="Times New Roman" w:hAnsi="Times New Roman" w:cs="Times New Roman"/>
          <w:b/>
          <w:szCs w:val="24"/>
        </w:rPr>
      </w:pPr>
    </w:p>
    <w:p w14:paraId="53C94901" w14:textId="77777777" w:rsidR="005B74CF" w:rsidRPr="00030816" w:rsidRDefault="005B74CF" w:rsidP="005B74CF">
      <w:pPr>
        <w:tabs>
          <w:tab w:val="left" w:pos="567"/>
        </w:tabs>
        <w:spacing w:after="0" w:line="288" w:lineRule="auto"/>
        <w:ind w:right="-307"/>
        <w:jc w:val="center"/>
        <w:rPr>
          <w:rFonts w:ascii="Times New Roman" w:hAnsi="Times New Roman" w:cs="Times New Roman"/>
          <w:b/>
          <w:szCs w:val="24"/>
        </w:rPr>
      </w:pPr>
    </w:p>
    <w:p w14:paraId="6C029888" w14:textId="77777777" w:rsidR="005B74CF" w:rsidRPr="00AC064F" w:rsidRDefault="005B74CF" w:rsidP="005B74CF">
      <w:pPr>
        <w:tabs>
          <w:tab w:val="left" w:pos="567"/>
        </w:tabs>
        <w:spacing w:after="0" w:line="288" w:lineRule="auto"/>
        <w:ind w:right="-307"/>
        <w:jc w:val="center"/>
        <w:rPr>
          <w:rFonts w:ascii="Times New Roman" w:hAnsi="Times New Roman" w:cs="Times New Roman"/>
          <w:b/>
          <w:sz w:val="22"/>
        </w:rPr>
      </w:pPr>
      <w:r w:rsidRPr="00AC064F">
        <w:rPr>
          <w:rFonts w:ascii="Times New Roman" w:hAnsi="Times New Roman" w:cs="Times New Roman"/>
          <w:b/>
          <w:sz w:val="22"/>
        </w:rPr>
        <w:t>Acknowledgements</w:t>
      </w:r>
    </w:p>
    <w:p w14:paraId="5502D14A" w14:textId="77777777" w:rsidR="00EB0FE5" w:rsidRDefault="00AC064F" w:rsidP="00AC064F">
      <w:pPr>
        <w:tabs>
          <w:tab w:val="left" w:pos="567"/>
        </w:tabs>
        <w:spacing w:after="0" w:line="288" w:lineRule="auto"/>
        <w:ind w:left="-142" w:right="-307"/>
        <w:jc w:val="center"/>
        <w:rPr>
          <w:rFonts w:ascii="Times New Roman" w:hAnsi="Times New Roman" w:cs="Times New Roman"/>
          <w:sz w:val="22"/>
          <w:lang w:val="en-NZ"/>
        </w:rPr>
      </w:pPr>
      <w:r w:rsidRPr="00AC064F">
        <w:rPr>
          <w:rFonts w:ascii="Times New Roman" w:hAnsi="Times New Roman" w:cs="Times New Roman"/>
          <w:sz w:val="22"/>
          <w:lang w:val="en-NZ"/>
        </w:rPr>
        <w:t xml:space="preserve">Funding from the New Zealand Marsden Fund for this research is appreciated. </w:t>
      </w:r>
    </w:p>
    <w:p w14:paraId="334E086D" w14:textId="49D4B7D6" w:rsidR="005B74CF" w:rsidRDefault="00AC064F" w:rsidP="00580C08">
      <w:pPr>
        <w:tabs>
          <w:tab w:val="left" w:pos="567"/>
        </w:tabs>
        <w:spacing w:after="0" w:line="288" w:lineRule="auto"/>
        <w:ind w:left="-142" w:right="-307"/>
        <w:jc w:val="center"/>
        <w:rPr>
          <w:rFonts w:ascii="Times New Roman" w:eastAsiaTheme="majorEastAsia" w:hAnsi="Times New Roman" w:cs="Times New Roman"/>
          <w:color w:val="auto"/>
          <w:spacing w:val="-10"/>
          <w:kern w:val="28"/>
          <w:szCs w:val="24"/>
          <w:lang w:val="en-NZ"/>
        </w:rPr>
      </w:pPr>
      <w:r w:rsidRPr="00AC064F">
        <w:rPr>
          <w:rFonts w:ascii="Times New Roman" w:hAnsi="Times New Roman" w:cs="Times New Roman"/>
          <w:sz w:val="22"/>
          <w:lang w:val="en-NZ"/>
        </w:rPr>
        <w:t>I would also like to thank Les Oxley and Arthur Grimes for their invaluable feedback, suggestions and support through all the phases of this work.</w:t>
      </w:r>
      <w:r w:rsidR="005B74CF">
        <w:rPr>
          <w:rFonts w:ascii="Times New Roman" w:hAnsi="Times New Roman" w:cs="Times New Roman"/>
          <w:szCs w:val="24"/>
        </w:rPr>
        <w:br w:type="page"/>
      </w:r>
    </w:p>
    <w:p w14:paraId="3E99798A" w14:textId="40DEE2C4" w:rsidR="00415D21" w:rsidRPr="00F305E2" w:rsidRDefault="00302A2C" w:rsidP="00613101">
      <w:pPr>
        <w:pStyle w:val="Heading2"/>
        <w:numPr>
          <w:ilvl w:val="0"/>
          <w:numId w:val="4"/>
        </w:numPr>
        <w:tabs>
          <w:tab w:val="left" w:pos="567"/>
        </w:tabs>
        <w:spacing w:before="0" w:line="300" w:lineRule="auto"/>
        <w:rPr>
          <w:rFonts w:ascii="Times New Roman" w:hAnsi="Times New Roman" w:cs="Times New Roman"/>
          <w:sz w:val="24"/>
          <w:szCs w:val="24"/>
          <w:lang w:val="en-NZ"/>
        </w:rPr>
      </w:pPr>
      <w:r w:rsidRPr="00F305E2">
        <w:rPr>
          <w:rFonts w:ascii="Times New Roman" w:hAnsi="Times New Roman" w:cs="Times New Roman"/>
          <w:sz w:val="24"/>
          <w:szCs w:val="24"/>
          <w:lang w:val="en-NZ"/>
        </w:rPr>
        <w:lastRenderedPageBreak/>
        <w:t>Introduction</w:t>
      </w:r>
    </w:p>
    <w:p w14:paraId="21C95F31" w14:textId="77777777" w:rsidR="00613101" w:rsidRPr="00613101" w:rsidRDefault="00613101" w:rsidP="00613101">
      <w:pPr>
        <w:tabs>
          <w:tab w:val="left" w:pos="567"/>
        </w:tabs>
        <w:spacing w:after="0" w:line="300" w:lineRule="auto"/>
        <w:jc w:val="both"/>
        <w:rPr>
          <w:rFonts w:ascii="Times New Roman" w:hAnsi="Times New Roman" w:cs="Times New Roman"/>
          <w:color w:val="auto"/>
          <w:sz w:val="6"/>
          <w:szCs w:val="6"/>
          <w:lang w:val="en-NZ"/>
        </w:rPr>
      </w:pPr>
    </w:p>
    <w:p w14:paraId="405F24D4" w14:textId="6FBEE7E5" w:rsidR="00A538D0" w:rsidRDefault="00D4607A" w:rsidP="00613101">
      <w:pPr>
        <w:tabs>
          <w:tab w:val="left" w:pos="567"/>
        </w:tabs>
        <w:spacing w:after="0" w:line="300" w:lineRule="auto"/>
        <w:jc w:val="both"/>
        <w:rPr>
          <w:rFonts w:ascii="Times New Roman" w:hAnsi="Times New Roman" w:cs="Times New Roman"/>
          <w:color w:val="auto"/>
          <w:szCs w:val="24"/>
          <w:lang w:val="en-NZ"/>
        </w:rPr>
      </w:pPr>
      <w:r w:rsidRPr="00F305E2">
        <w:rPr>
          <w:rFonts w:ascii="Times New Roman" w:hAnsi="Times New Roman" w:cs="Times New Roman"/>
          <w:color w:val="auto"/>
          <w:szCs w:val="24"/>
          <w:lang w:val="en-NZ"/>
        </w:rPr>
        <w:t xml:space="preserve">Sustainability and </w:t>
      </w:r>
      <w:r w:rsidR="007D2A15" w:rsidRPr="00F305E2">
        <w:rPr>
          <w:rFonts w:ascii="Times New Roman" w:hAnsi="Times New Roman" w:cs="Times New Roman"/>
          <w:color w:val="auto"/>
          <w:szCs w:val="24"/>
          <w:lang w:val="en-NZ"/>
        </w:rPr>
        <w:t xml:space="preserve">Wellbeing </w:t>
      </w:r>
      <w:r w:rsidRPr="00F305E2">
        <w:rPr>
          <w:rFonts w:ascii="Times New Roman" w:hAnsi="Times New Roman" w:cs="Times New Roman"/>
          <w:color w:val="auto"/>
          <w:szCs w:val="24"/>
          <w:lang w:val="en-NZ"/>
        </w:rPr>
        <w:t>(</w:t>
      </w:r>
      <w:r w:rsidR="007D2A15" w:rsidRPr="00F305E2">
        <w:rPr>
          <w:rFonts w:ascii="Times New Roman" w:hAnsi="Times New Roman" w:cs="Times New Roman"/>
          <w:color w:val="auto"/>
          <w:szCs w:val="24"/>
          <w:lang w:val="en-NZ"/>
        </w:rPr>
        <w:t xml:space="preserve">referred to henceforth as </w:t>
      </w:r>
      <w:r w:rsidRPr="00F305E2">
        <w:rPr>
          <w:rFonts w:ascii="Times New Roman" w:hAnsi="Times New Roman" w:cs="Times New Roman"/>
          <w:color w:val="auto"/>
          <w:szCs w:val="24"/>
          <w:lang w:val="en-NZ"/>
        </w:rPr>
        <w:t xml:space="preserve">a unified subject matter </w:t>
      </w:r>
      <w:r w:rsidR="007D2A15" w:rsidRPr="00F305E2">
        <w:rPr>
          <w:rFonts w:ascii="Times New Roman" w:hAnsi="Times New Roman" w:cs="Times New Roman"/>
          <w:color w:val="auto"/>
          <w:szCs w:val="24"/>
          <w:lang w:val="en-NZ"/>
        </w:rPr>
        <w:t xml:space="preserve">descriptor, </w:t>
      </w:r>
      <w:r w:rsidRPr="00F305E2">
        <w:rPr>
          <w:rFonts w:ascii="Times New Roman" w:hAnsi="Times New Roman" w:cs="Times New Roman"/>
          <w:color w:val="auto"/>
          <w:szCs w:val="24"/>
          <w:lang w:val="en-NZ"/>
        </w:rPr>
        <w:t>SaW</w:t>
      </w:r>
      <w:r w:rsidRPr="00F305E2">
        <w:rPr>
          <w:rStyle w:val="FootnoteReference"/>
          <w:rFonts w:ascii="Times New Roman" w:hAnsi="Times New Roman" w:cs="Times New Roman"/>
          <w:color w:val="auto"/>
          <w:szCs w:val="24"/>
          <w:lang w:val="en-NZ"/>
        </w:rPr>
        <w:footnoteReference w:id="1"/>
      </w:r>
      <w:r w:rsidRPr="00F305E2">
        <w:rPr>
          <w:rFonts w:ascii="Times New Roman" w:hAnsi="Times New Roman" w:cs="Times New Roman"/>
          <w:color w:val="auto"/>
          <w:szCs w:val="24"/>
          <w:lang w:val="en-NZ"/>
        </w:rPr>
        <w:t>)</w:t>
      </w:r>
      <w:r w:rsidR="00640106" w:rsidRPr="00F305E2">
        <w:rPr>
          <w:rFonts w:ascii="Times New Roman" w:hAnsi="Times New Roman" w:cs="Times New Roman"/>
          <w:color w:val="auto"/>
          <w:szCs w:val="24"/>
          <w:lang w:val="en-NZ"/>
        </w:rPr>
        <w:t xml:space="preserve"> </w:t>
      </w:r>
      <w:r w:rsidR="00A17666" w:rsidRPr="00F305E2">
        <w:rPr>
          <w:rFonts w:ascii="Times New Roman" w:hAnsi="Times New Roman" w:cs="Times New Roman"/>
          <w:color w:val="auto"/>
          <w:szCs w:val="24"/>
          <w:lang w:val="en-NZ"/>
        </w:rPr>
        <w:t>is an</w:t>
      </w:r>
      <w:r w:rsidR="004C4111" w:rsidRPr="00F305E2">
        <w:rPr>
          <w:rFonts w:ascii="Times New Roman" w:hAnsi="Times New Roman" w:cs="Times New Roman"/>
          <w:color w:val="auto"/>
          <w:szCs w:val="24"/>
          <w:lang w:val="en-NZ"/>
        </w:rPr>
        <w:t xml:space="preserve"> </w:t>
      </w:r>
      <w:r w:rsidR="004C4111" w:rsidRPr="00F305E2">
        <w:rPr>
          <w:rFonts w:ascii="Times New Roman" w:hAnsi="Times New Roman" w:cs="Times New Roman"/>
          <w:szCs w:val="24"/>
          <w:lang w:val="en-NZ"/>
        </w:rPr>
        <w:t xml:space="preserve">interdisciplinary, interrelated, and complex subject matter which underpins a wide range of socio-economic factors to attain an equitable quality of life intergenerationally without going past the planetary boundaries to replenish itself </w:t>
      </w:r>
      <w:r w:rsidR="004C4111"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0856bee8bdb642bcb123e5645eb3d9b8.oOo.qasim2018.oOo.BBC9A944-02AE-4508-8E85-5DA242DA2EC5.xXx.SEPARATE_AUTHOR_DATE.xXx..xXx.PARAM_SPECIFIER_TYPE.xXx..xXx.PARAM_SPECIFIER_LOCATION.xXx..xXx.PARAM_PREFIX.xXx..xXx.PARAM_SUFFIX.xXx..oOo.Greasley2014.oOo.C93A7719-1C8C-49F6-BC18-00C3216A436B.xXx.SEPARATE_AUTHOR_DATE.xXx..oOo.Qasim2018.oOo.BBC9A944-02AE-4508-8E85-5DA242DA2EC5.xXx.SEPARATE_AUTHOR_DATE.xXx..oOo.RePEc:wai:econwp:18/13.oOo.5037AB20-5647-48A2-865D-EE822AD60FBA.xXx.SEPARATE_AUTHOR_DATE.xXx..oOo. \* MERGEFORMAT</w:instrText>
      </w:r>
      <w:r w:rsidR="004C4111"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 xml:space="preserve">(Greasley </w:t>
      </w:r>
      <w:r w:rsidR="006B5F31" w:rsidRPr="00506890">
        <w:rPr>
          <w:rFonts w:ascii="Times New Roman" w:eastAsiaTheme="minorEastAsia" w:hAnsi="Times New Roman" w:cs="Times New Roman"/>
          <w:i/>
          <w:color w:val="auto"/>
          <w:szCs w:val="24"/>
          <w:lang w:val="en-US" w:eastAsia="de-DE"/>
        </w:rPr>
        <w:t>et al.</w:t>
      </w:r>
      <w:r w:rsidR="006B5F31" w:rsidRPr="00F305E2">
        <w:rPr>
          <w:rFonts w:ascii="Times New Roman" w:eastAsiaTheme="minorEastAsia" w:hAnsi="Times New Roman" w:cs="Times New Roman"/>
          <w:color w:val="auto"/>
          <w:szCs w:val="24"/>
          <w:lang w:val="en-US" w:eastAsia="de-DE"/>
        </w:rPr>
        <w:t xml:space="preserve"> 2014, Qasim </w:t>
      </w:r>
      <w:r w:rsidR="00F305E2">
        <w:rPr>
          <w:rFonts w:ascii="Times New Roman" w:eastAsiaTheme="minorEastAsia" w:hAnsi="Times New Roman" w:cs="Times New Roman"/>
          <w:color w:val="auto"/>
          <w:szCs w:val="24"/>
          <w:lang w:val="en-US" w:eastAsia="de-DE"/>
        </w:rPr>
        <w:t>and</w:t>
      </w:r>
      <w:r w:rsidR="006B5F31" w:rsidRPr="00F305E2">
        <w:rPr>
          <w:rFonts w:ascii="Times New Roman" w:eastAsiaTheme="minorEastAsia" w:hAnsi="Times New Roman" w:cs="Times New Roman"/>
          <w:color w:val="auto"/>
          <w:szCs w:val="24"/>
          <w:lang w:val="en-US" w:eastAsia="de-DE"/>
        </w:rPr>
        <w:t xml:space="preserve"> Grimes 2018, Qasim, Oxley </w:t>
      </w:r>
      <w:r w:rsidR="00F305E2">
        <w:rPr>
          <w:rFonts w:ascii="Times New Roman" w:eastAsiaTheme="minorEastAsia" w:hAnsi="Times New Roman" w:cs="Times New Roman"/>
          <w:color w:val="auto"/>
          <w:szCs w:val="24"/>
          <w:lang w:val="en-US" w:eastAsia="de-DE"/>
        </w:rPr>
        <w:t>and</w:t>
      </w:r>
      <w:r w:rsidR="006B5F31" w:rsidRPr="00F305E2">
        <w:rPr>
          <w:rFonts w:ascii="Times New Roman" w:eastAsiaTheme="minorEastAsia" w:hAnsi="Times New Roman" w:cs="Times New Roman"/>
          <w:color w:val="auto"/>
          <w:szCs w:val="24"/>
          <w:lang w:val="en-US" w:eastAsia="de-DE"/>
        </w:rPr>
        <w:t xml:space="preserve"> McLaughlin 2018</w:t>
      </w:r>
      <w:r w:rsidR="00506890">
        <w:rPr>
          <w:rFonts w:ascii="Times New Roman" w:eastAsiaTheme="minorEastAsia" w:hAnsi="Times New Roman" w:cs="Times New Roman"/>
          <w:color w:val="auto"/>
          <w:szCs w:val="24"/>
          <w:lang w:val="en-US" w:eastAsia="de-DE"/>
        </w:rPr>
        <w:t xml:space="preserve"> and </w:t>
      </w:r>
      <w:r w:rsidR="006B5F31" w:rsidRPr="00F305E2">
        <w:rPr>
          <w:rFonts w:ascii="Times New Roman" w:eastAsiaTheme="minorEastAsia" w:hAnsi="Times New Roman" w:cs="Times New Roman"/>
          <w:color w:val="auto"/>
          <w:szCs w:val="24"/>
          <w:lang w:val="en-US" w:eastAsia="de-DE"/>
        </w:rPr>
        <w:t>Qasim 2018)</w:t>
      </w:r>
      <w:r w:rsidR="004C4111" w:rsidRPr="00F305E2">
        <w:rPr>
          <w:rFonts w:ascii="Times New Roman" w:hAnsi="Times New Roman" w:cs="Times New Roman"/>
          <w:szCs w:val="24"/>
          <w:lang w:val="en-NZ"/>
        </w:rPr>
        <w:fldChar w:fldCharType="end"/>
      </w:r>
      <w:r w:rsidR="004C4111" w:rsidRPr="00F305E2">
        <w:rPr>
          <w:rFonts w:ascii="Times New Roman" w:hAnsi="Times New Roman" w:cs="Times New Roman"/>
          <w:szCs w:val="24"/>
          <w:lang w:val="en-NZ"/>
        </w:rPr>
        <w:t xml:space="preserve">. </w:t>
      </w:r>
      <w:r w:rsidR="00A538D0" w:rsidRPr="00F305E2">
        <w:rPr>
          <w:rFonts w:ascii="Times New Roman" w:hAnsi="Times New Roman" w:cs="Times New Roman"/>
          <w:color w:val="auto"/>
          <w:szCs w:val="24"/>
          <w:lang w:val="en-NZ"/>
        </w:rPr>
        <w:t xml:space="preserve">In generic economic </w:t>
      </w:r>
      <w:r w:rsidR="007D2A15" w:rsidRPr="00F305E2">
        <w:rPr>
          <w:rFonts w:ascii="Times New Roman" w:hAnsi="Times New Roman" w:cs="Times New Roman"/>
          <w:color w:val="auto"/>
          <w:szCs w:val="24"/>
          <w:lang w:val="en-NZ"/>
        </w:rPr>
        <w:t>terms</w:t>
      </w:r>
      <w:r w:rsidR="00A538D0" w:rsidRPr="00F305E2">
        <w:rPr>
          <w:rFonts w:ascii="Times New Roman" w:hAnsi="Times New Roman" w:cs="Times New Roman"/>
          <w:color w:val="auto"/>
          <w:szCs w:val="24"/>
          <w:lang w:val="en-NZ"/>
        </w:rPr>
        <w:t>, having more or consuming more goods and services is directly associated with higher levels of human wellbeing. On the other hand, everything we require to survive and thrive (</w:t>
      </w:r>
      <w:r w:rsidR="00F305E2">
        <w:rPr>
          <w:rFonts w:ascii="Times New Roman" w:hAnsi="Times New Roman" w:cs="Times New Roman"/>
          <w:color w:val="auto"/>
          <w:szCs w:val="24"/>
          <w:lang w:val="en-NZ"/>
        </w:rPr>
        <w:t>for example</w:t>
      </w:r>
      <w:r w:rsidR="00A538D0" w:rsidRPr="00F305E2">
        <w:rPr>
          <w:rFonts w:ascii="Times New Roman" w:hAnsi="Times New Roman" w:cs="Times New Roman"/>
          <w:color w:val="auto"/>
          <w:szCs w:val="24"/>
          <w:lang w:val="en-NZ"/>
        </w:rPr>
        <w:t xml:space="preserve"> breathable air, drinkable water</w:t>
      </w:r>
      <w:r w:rsidR="00506890">
        <w:rPr>
          <w:rFonts w:ascii="Times New Roman" w:hAnsi="Times New Roman" w:cs="Times New Roman"/>
          <w:color w:val="auto"/>
          <w:szCs w:val="24"/>
          <w:lang w:val="en-NZ"/>
        </w:rPr>
        <w:t xml:space="preserve"> and food</w:t>
      </w:r>
      <w:r w:rsidR="00A538D0" w:rsidRPr="00F305E2">
        <w:rPr>
          <w:rFonts w:ascii="Times New Roman" w:hAnsi="Times New Roman" w:cs="Times New Roman"/>
          <w:color w:val="auto"/>
          <w:szCs w:val="24"/>
          <w:lang w:val="en-NZ"/>
        </w:rPr>
        <w:t xml:space="preserve">) depends on the environment directly or indirectly including the production of these goods and services; and waste assimilation generated during the production, consumption and transportation processes </w:t>
      </w:r>
      <w:r w:rsidR="00A538D0" w:rsidRPr="00F305E2">
        <w:rPr>
          <w:rFonts w:ascii="Times New Roman" w:hAnsi="Times New Roman" w:cs="Times New Roman"/>
          <w:color w:val="auto"/>
          <w:szCs w:val="24"/>
          <w:lang w:val="en-NZ"/>
        </w:rPr>
        <w:fldChar w:fldCharType="begin" w:fldLock="1"/>
      </w:r>
      <w:r w:rsidR="006B5F31" w:rsidRPr="00F305E2">
        <w:rPr>
          <w:rFonts w:ascii="Times New Roman" w:hAnsi="Times New Roman" w:cs="Times New Roman"/>
          <w:color w:val="auto"/>
          <w:szCs w:val="24"/>
          <w:lang w:val="en-NZ"/>
        </w:rPr>
        <w:instrText>MERGEFIELD .wWw..wWw.QIQQA_CLUSTER.oOo.a63c2646091b471a93704c719d2edf87.oOo.marsh1965man.oOo.C93A7719-1C8C-49F6-BC18-00C3216A436B.xXx.SEPARATE_AUTHOR_DATE.xXx..oOo. \* MERGEFORMAT</w:instrText>
      </w:r>
      <w:r w:rsidR="00A538D0" w:rsidRPr="00F305E2">
        <w:rPr>
          <w:rFonts w:ascii="Times New Roman" w:hAnsi="Times New Roman" w:cs="Times New Roman"/>
          <w:color w:val="auto"/>
          <w:szCs w:val="24"/>
          <w:lang w:val="en-NZ"/>
        </w:rPr>
        <w:fldChar w:fldCharType="separate"/>
      </w:r>
      <w:r w:rsidR="006B5F31" w:rsidRPr="00F305E2">
        <w:rPr>
          <w:rFonts w:ascii="Times New Roman" w:eastAsiaTheme="minorEastAsia" w:hAnsi="Times New Roman" w:cs="Times New Roman"/>
          <w:color w:val="auto"/>
          <w:szCs w:val="24"/>
          <w:lang w:val="en-US" w:eastAsia="de-DE"/>
        </w:rPr>
        <w:t>(Marsh 1864)</w:t>
      </w:r>
      <w:r w:rsidR="00A538D0" w:rsidRPr="00F305E2">
        <w:rPr>
          <w:rFonts w:ascii="Times New Roman" w:hAnsi="Times New Roman" w:cs="Times New Roman"/>
          <w:color w:val="auto"/>
          <w:szCs w:val="24"/>
          <w:lang w:val="en-NZ"/>
        </w:rPr>
        <w:fldChar w:fldCharType="end"/>
      </w:r>
      <w:r w:rsidR="00A538D0" w:rsidRPr="00F305E2">
        <w:rPr>
          <w:rFonts w:ascii="Times New Roman" w:hAnsi="Times New Roman" w:cs="Times New Roman"/>
          <w:color w:val="auto"/>
          <w:szCs w:val="24"/>
          <w:lang w:val="en-NZ"/>
        </w:rPr>
        <w:t xml:space="preserve">. The notion of sustainability focuses </w:t>
      </w:r>
      <w:r w:rsidR="00F71E42" w:rsidRPr="00F305E2">
        <w:rPr>
          <w:rFonts w:ascii="Times New Roman" w:hAnsi="Times New Roman" w:cs="Times New Roman"/>
          <w:color w:val="auto"/>
          <w:szCs w:val="24"/>
          <w:lang w:val="en-NZ"/>
        </w:rPr>
        <w:t xml:space="preserve">on </w:t>
      </w:r>
      <w:r w:rsidR="00A538D0" w:rsidRPr="00F305E2">
        <w:rPr>
          <w:rFonts w:ascii="Times New Roman" w:hAnsi="Times New Roman" w:cs="Times New Roman"/>
          <w:color w:val="auto"/>
          <w:szCs w:val="24"/>
          <w:lang w:val="en-NZ"/>
        </w:rPr>
        <w:t xml:space="preserve">a straight forward and historically well-established fact that environmental services exploited to satisfy human needs </w:t>
      </w:r>
      <w:r w:rsidR="0010080E" w:rsidRPr="00F305E2">
        <w:rPr>
          <w:rFonts w:ascii="Times New Roman" w:hAnsi="Times New Roman" w:cs="Times New Roman"/>
          <w:color w:val="auto"/>
          <w:szCs w:val="24"/>
          <w:lang w:val="en-NZ"/>
        </w:rPr>
        <w:t>should not</w:t>
      </w:r>
      <w:r w:rsidR="00A538D0" w:rsidRPr="00F305E2">
        <w:rPr>
          <w:rFonts w:ascii="Times New Roman" w:hAnsi="Times New Roman" w:cs="Times New Roman"/>
          <w:color w:val="auto"/>
          <w:szCs w:val="24"/>
          <w:lang w:val="en-NZ"/>
        </w:rPr>
        <w:t xml:space="preserve"> exceed earth’s carrying capacity over the long-run. Such alignment of sustainability and human wellbeing (SaW) gives birth to a unified subject matter sustainable wellbeing (SaW).</w:t>
      </w:r>
    </w:p>
    <w:p w14:paraId="7F094269" w14:textId="77777777" w:rsidR="00613101" w:rsidRPr="00F305E2" w:rsidRDefault="00613101" w:rsidP="00613101">
      <w:pPr>
        <w:tabs>
          <w:tab w:val="left" w:pos="567"/>
        </w:tabs>
        <w:spacing w:after="0" w:line="300" w:lineRule="auto"/>
        <w:jc w:val="both"/>
        <w:rPr>
          <w:rFonts w:ascii="Times New Roman" w:hAnsi="Times New Roman" w:cs="Times New Roman"/>
          <w:color w:val="auto"/>
          <w:szCs w:val="24"/>
          <w:lang w:val="en-NZ"/>
        </w:rPr>
      </w:pPr>
    </w:p>
    <w:p w14:paraId="78C55CC8" w14:textId="210C3572" w:rsidR="0028340A" w:rsidRDefault="00613101"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8A4CEC" w:rsidRPr="00F305E2">
        <w:rPr>
          <w:rFonts w:ascii="Times New Roman" w:hAnsi="Times New Roman" w:cs="Times New Roman"/>
          <w:szCs w:val="24"/>
          <w:lang w:val="en-NZ"/>
        </w:rPr>
        <w:t xml:space="preserve">Considerable effort has been </w:t>
      </w:r>
      <w:r w:rsidR="00523D51">
        <w:rPr>
          <w:rFonts w:ascii="Times New Roman" w:hAnsi="Times New Roman" w:cs="Times New Roman"/>
          <w:szCs w:val="24"/>
          <w:lang w:val="en-NZ"/>
        </w:rPr>
        <w:t xml:space="preserve">made </w:t>
      </w:r>
      <w:r w:rsidR="00075EC3" w:rsidRPr="00F305E2">
        <w:rPr>
          <w:rFonts w:ascii="Times New Roman" w:hAnsi="Times New Roman" w:cs="Times New Roman"/>
          <w:szCs w:val="24"/>
          <w:lang w:val="en-NZ"/>
        </w:rPr>
        <w:t xml:space="preserve">to consolidate </w:t>
      </w:r>
      <w:r w:rsidR="008A4CEC" w:rsidRPr="00F305E2">
        <w:rPr>
          <w:rFonts w:ascii="Times New Roman" w:hAnsi="Times New Roman" w:cs="Times New Roman"/>
          <w:szCs w:val="24"/>
          <w:lang w:val="en-NZ"/>
        </w:rPr>
        <w:t xml:space="preserve">a wide range of </w:t>
      </w:r>
      <w:r w:rsidR="00075EC3" w:rsidRPr="00F305E2">
        <w:rPr>
          <w:rFonts w:ascii="Times New Roman" w:hAnsi="Times New Roman" w:cs="Times New Roman"/>
          <w:szCs w:val="24"/>
          <w:lang w:val="en-NZ"/>
        </w:rPr>
        <w:t>SaW definitions to set agreeable goals for governments, organizations and business</w:t>
      </w:r>
      <w:r w:rsidR="00C560E7" w:rsidRPr="00F305E2">
        <w:rPr>
          <w:rFonts w:ascii="Times New Roman" w:hAnsi="Times New Roman" w:cs="Times New Roman"/>
          <w:szCs w:val="24"/>
          <w:lang w:val="en-NZ"/>
        </w:rPr>
        <w:t>es</w:t>
      </w:r>
      <w:r w:rsidR="00523D51">
        <w:rPr>
          <w:rFonts w:ascii="Times New Roman" w:hAnsi="Times New Roman" w:cs="Times New Roman"/>
          <w:szCs w:val="24"/>
          <w:lang w:val="en-NZ"/>
        </w:rPr>
        <w:t xml:space="preserve"> </w:t>
      </w:r>
      <w:r w:rsidR="00075EC3" w:rsidRPr="00F305E2">
        <w:rPr>
          <w:rFonts w:ascii="Times New Roman" w:hAnsi="Times New Roman" w:cs="Times New Roman"/>
          <w:szCs w:val="24"/>
          <w:lang w:val="en-NZ"/>
        </w:rPr>
        <w:t>since late 1980s</w:t>
      </w:r>
      <w:r w:rsidR="008A4CEC" w:rsidRPr="00F305E2">
        <w:rPr>
          <w:rFonts w:ascii="Times New Roman" w:hAnsi="Times New Roman" w:cs="Times New Roman"/>
          <w:szCs w:val="24"/>
          <w:lang w:val="en-NZ"/>
        </w:rPr>
        <w:t xml:space="preserve">. </w:t>
      </w:r>
      <w:r w:rsidR="00075EC3" w:rsidRPr="00F305E2">
        <w:rPr>
          <w:rFonts w:ascii="Times New Roman" w:hAnsi="Times New Roman" w:cs="Times New Roman"/>
          <w:szCs w:val="24"/>
          <w:lang w:val="en-NZ"/>
        </w:rPr>
        <w:t xml:space="preserve"> </w:t>
      </w:r>
      <w:r w:rsidR="008A4CEC" w:rsidRPr="00F305E2">
        <w:rPr>
          <w:rFonts w:ascii="Times New Roman" w:hAnsi="Times New Roman" w:cs="Times New Roman"/>
          <w:szCs w:val="24"/>
          <w:lang w:val="en-NZ"/>
        </w:rPr>
        <w:t>N</w:t>
      </w:r>
      <w:r w:rsidR="00075EC3" w:rsidRPr="00F305E2">
        <w:rPr>
          <w:rFonts w:ascii="Times New Roman" w:hAnsi="Times New Roman" w:cs="Times New Roman"/>
          <w:szCs w:val="24"/>
          <w:lang w:val="en-NZ"/>
        </w:rPr>
        <w:t xml:space="preserve">evertheless, this debate is yet to be concluded </w:t>
      </w:r>
      <w:r w:rsidR="00075EC3"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.wWw..wWw.QIQQA_CLUSTER.oOo.3ae7acbe18bf45eaa69c21df0f12fa85.oOo.qasim2017sustainability.oOo.5037AB20-5647-48A2-865D-EE822AD60FBA.xXx.SEPARATE_AUTHOR_DATE.xXx..oOo. \* MERGEFORMAT</w:instrText>
      </w:r>
      <w:r w:rsidR="00075EC3"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(Qasim 2017)</w:t>
      </w:r>
      <w:r w:rsidR="00075EC3" w:rsidRPr="00F305E2">
        <w:rPr>
          <w:rFonts w:ascii="Times New Roman" w:hAnsi="Times New Roman" w:cs="Times New Roman"/>
          <w:szCs w:val="24"/>
          <w:lang w:val="en-NZ"/>
        </w:rPr>
        <w:fldChar w:fldCharType="end"/>
      </w:r>
      <w:r w:rsidR="00075EC3" w:rsidRPr="00F305E2">
        <w:rPr>
          <w:rFonts w:ascii="Times New Roman" w:hAnsi="Times New Roman" w:cs="Times New Roman"/>
          <w:szCs w:val="24"/>
          <w:lang w:val="en-NZ"/>
        </w:rPr>
        <w:t xml:space="preserve">. For instance, researchers have used the word </w:t>
      </w:r>
      <w:r w:rsidR="00347790">
        <w:rPr>
          <w:rFonts w:ascii="Times New Roman" w:hAnsi="Times New Roman" w:cs="Times New Roman"/>
          <w:szCs w:val="24"/>
          <w:lang w:val="en-NZ"/>
        </w:rPr>
        <w:t>‘</w:t>
      </w:r>
      <w:r w:rsidR="00075EC3" w:rsidRPr="00F305E2">
        <w:rPr>
          <w:rFonts w:ascii="Times New Roman" w:hAnsi="Times New Roman" w:cs="Times New Roman"/>
          <w:i/>
          <w:szCs w:val="24"/>
          <w:lang w:val="en-NZ"/>
        </w:rPr>
        <w:t>sustainability</w:t>
      </w:r>
      <w:r w:rsidR="00347790">
        <w:rPr>
          <w:rFonts w:ascii="Times New Roman" w:hAnsi="Times New Roman" w:cs="Times New Roman"/>
          <w:szCs w:val="24"/>
          <w:lang w:val="en-NZ"/>
        </w:rPr>
        <w:t>’</w:t>
      </w:r>
      <w:r w:rsidR="00075EC3" w:rsidRPr="00F305E2">
        <w:rPr>
          <w:rFonts w:ascii="Times New Roman" w:hAnsi="Times New Roman" w:cs="Times New Roman"/>
          <w:szCs w:val="24"/>
          <w:lang w:val="en-NZ"/>
        </w:rPr>
        <w:t xml:space="preserve"> to describe a wide range of environmental, social and economic issues; and word </w:t>
      </w:r>
      <w:r w:rsidR="00F305E2">
        <w:rPr>
          <w:rFonts w:ascii="Times New Roman" w:hAnsi="Times New Roman" w:cs="Times New Roman"/>
          <w:szCs w:val="24"/>
          <w:lang w:val="en-NZ"/>
        </w:rPr>
        <w:t>‘</w:t>
      </w:r>
      <w:r w:rsidR="00075EC3" w:rsidRPr="00F305E2">
        <w:rPr>
          <w:rFonts w:ascii="Times New Roman" w:hAnsi="Times New Roman" w:cs="Times New Roman"/>
          <w:i/>
          <w:szCs w:val="24"/>
          <w:lang w:val="en-NZ"/>
        </w:rPr>
        <w:t>wellbeing</w:t>
      </w:r>
      <w:r w:rsidR="00347790">
        <w:rPr>
          <w:rFonts w:ascii="Times New Roman" w:hAnsi="Times New Roman" w:cs="Times New Roman"/>
          <w:szCs w:val="24"/>
          <w:lang w:val="en-NZ"/>
        </w:rPr>
        <w:t>’</w:t>
      </w:r>
      <w:r w:rsidR="00075EC3" w:rsidRPr="00F305E2">
        <w:rPr>
          <w:rFonts w:ascii="Times New Roman" w:hAnsi="Times New Roman" w:cs="Times New Roman"/>
          <w:szCs w:val="24"/>
          <w:lang w:val="en-NZ"/>
        </w:rPr>
        <w:t xml:space="preserve"> for mental, social, physical and psychological health related issues. Usage of these terms in </w:t>
      </w:r>
      <w:r w:rsidR="008A4CEC" w:rsidRPr="00F305E2">
        <w:rPr>
          <w:rFonts w:ascii="Times New Roman" w:hAnsi="Times New Roman" w:cs="Times New Roman"/>
          <w:szCs w:val="24"/>
          <w:lang w:val="en-NZ"/>
        </w:rPr>
        <w:t xml:space="preserve">a </w:t>
      </w:r>
      <w:r w:rsidR="00075EC3" w:rsidRPr="00F305E2">
        <w:rPr>
          <w:rFonts w:ascii="Times New Roman" w:hAnsi="Times New Roman" w:cs="Times New Roman"/>
          <w:szCs w:val="24"/>
          <w:lang w:val="en-NZ"/>
        </w:rPr>
        <w:t xml:space="preserve">broad range of scenarios </w:t>
      </w:r>
      <w:r w:rsidR="008A4CEC" w:rsidRPr="00F305E2">
        <w:rPr>
          <w:rFonts w:ascii="Times New Roman" w:hAnsi="Times New Roman" w:cs="Times New Roman"/>
          <w:szCs w:val="24"/>
          <w:lang w:val="en-NZ"/>
        </w:rPr>
        <w:t xml:space="preserve">has </w:t>
      </w:r>
      <w:r w:rsidR="00075EC3" w:rsidRPr="00F305E2">
        <w:rPr>
          <w:rFonts w:ascii="Times New Roman" w:hAnsi="Times New Roman" w:cs="Times New Roman"/>
          <w:szCs w:val="24"/>
          <w:lang w:val="en-NZ"/>
        </w:rPr>
        <w:t xml:space="preserve">led to one of the </w:t>
      </w:r>
      <w:r w:rsidR="008A4CEC" w:rsidRPr="00F305E2">
        <w:rPr>
          <w:rFonts w:ascii="Times New Roman" w:hAnsi="Times New Roman" w:cs="Times New Roman"/>
          <w:szCs w:val="24"/>
          <w:lang w:val="en-NZ"/>
        </w:rPr>
        <w:t xml:space="preserve">most </w:t>
      </w:r>
      <w:r w:rsidR="00075EC3" w:rsidRPr="00F305E2">
        <w:rPr>
          <w:rFonts w:ascii="Times New Roman" w:hAnsi="Times New Roman" w:cs="Times New Roman"/>
          <w:szCs w:val="24"/>
          <w:lang w:val="en-NZ"/>
        </w:rPr>
        <w:t xml:space="preserve">interesting </w:t>
      </w:r>
      <w:r w:rsidR="008A4CEC" w:rsidRPr="00F305E2">
        <w:rPr>
          <w:rFonts w:ascii="Times New Roman" w:hAnsi="Times New Roman" w:cs="Times New Roman"/>
          <w:szCs w:val="24"/>
          <w:lang w:val="en-NZ"/>
        </w:rPr>
        <w:t xml:space="preserve">recent economic, social and political </w:t>
      </w:r>
      <w:r w:rsidR="00E51E59" w:rsidRPr="00F305E2">
        <w:rPr>
          <w:rFonts w:ascii="Times New Roman" w:hAnsi="Times New Roman" w:cs="Times New Roman"/>
          <w:szCs w:val="24"/>
          <w:lang w:val="en-NZ"/>
        </w:rPr>
        <w:t xml:space="preserve">research streams </w:t>
      </w:r>
      <w:r w:rsidR="00075EC3" w:rsidRPr="00F305E2">
        <w:rPr>
          <w:rFonts w:ascii="Times New Roman" w:hAnsi="Times New Roman" w:cs="Times New Roman"/>
          <w:szCs w:val="24"/>
          <w:lang w:val="en-NZ"/>
        </w:rPr>
        <w:t xml:space="preserve">within </w:t>
      </w:r>
      <w:r w:rsidR="00E51E59" w:rsidRPr="00F305E2">
        <w:rPr>
          <w:rFonts w:ascii="Times New Roman" w:hAnsi="Times New Roman" w:cs="Times New Roman"/>
          <w:szCs w:val="24"/>
          <w:lang w:val="en-NZ"/>
        </w:rPr>
        <w:t xml:space="preserve">a </w:t>
      </w:r>
      <w:r w:rsidR="00075EC3" w:rsidRPr="00F305E2">
        <w:rPr>
          <w:rFonts w:ascii="Times New Roman" w:hAnsi="Times New Roman" w:cs="Times New Roman"/>
          <w:szCs w:val="24"/>
          <w:lang w:val="en-NZ"/>
        </w:rPr>
        <w:t>burgeoning SaW literature</w:t>
      </w:r>
      <w:r w:rsidR="00E51E59" w:rsidRPr="00F305E2">
        <w:rPr>
          <w:rFonts w:ascii="Times New Roman" w:hAnsi="Times New Roman" w:cs="Times New Roman"/>
          <w:szCs w:val="24"/>
          <w:lang w:val="en-NZ"/>
        </w:rPr>
        <w:t xml:space="preserve">. </w:t>
      </w:r>
      <w:r w:rsidR="00E5214A" w:rsidRPr="00F305E2">
        <w:rPr>
          <w:rFonts w:ascii="Times New Roman" w:hAnsi="Times New Roman" w:cs="Times New Roman"/>
          <w:szCs w:val="24"/>
          <w:lang w:val="en-NZ"/>
        </w:rPr>
        <w:t>W</w:t>
      </w:r>
      <w:r w:rsidR="00075EC3" w:rsidRPr="00F305E2">
        <w:rPr>
          <w:rFonts w:ascii="Times New Roman" w:hAnsi="Times New Roman" w:cs="Times New Roman"/>
          <w:szCs w:val="24"/>
          <w:lang w:val="en-NZ"/>
        </w:rPr>
        <w:t xml:space="preserve">hile politically ubiquitous, they can also be analytically ambiguous </w:t>
      </w:r>
      <w:r w:rsidR="00075EC3"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.wWw..wWw.QIQQA_CLUSTER.oOo.5f7aea91715f4345a551f33d0de26c38.oOo.amsler2009embracing.oOo.5037AB20-5647-48A2-865D-EE822AD60FBA.xXx.SEPARATE_AUTHOR_DATE.xXx..oOo. \* MERGEFORMAT</w:instrText>
      </w:r>
      <w:r w:rsidR="00075EC3"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(Amsler 2009)</w:t>
      </w:r>
      <w:r w:rsidR="00075EC3" w:rsidRPr="00F305E2">
        <w:rPr>
          <w:rFonts w:ascii="Times New Roman" w:hAnsi="Times New Roman" w:cs="Times New Roman"/>
          <w:szCs w:val="24"/>
          <w:lang w:val="en-NZ"/>
        </w:rPr>
        <w:fldChar w:fldCharType="end"/>
      </w:r>
      <w:r w:rsidR="00075EC3" w:rsidRPr="00F305E2">
        <w:rPr>
          <w:rFonts w:ascii="Times New Roman" w:hAnsi="Times New Roman" w:cs="Times New Roman"/>
          <w:szCs w:val="24"/>
          <w:lang w:val="en-NZ"/>
        </w:rPr>
        <w:t xml:space="preserve">. Sustainability means different </w:t>
      </w:r>
      <w:r w:rsidR="00E51E59" w:rsidRPr="00F305E2">
        <w:rPr>
          <w:rFonts w:ascii="Times New Roman" w:hAnsi="Times New Roman" w:cs="Times New Roman"/>
          <w:szCs w:val="24"/>
          <w:lang w:val="en-NZ"/>
        </w:rPr>
        <w:t xml:space="preserve">things </w:t>
      </w:r>
      <w:r w:rsidR="00075EC3" w:rsidRPr="00F305E2">
        <w:rPr>
          <w:rFonts w:ascii="Times New Roman" w:hAnsi="Times New Roman" w:cs="Times New Roman"/>
          <w:szCs w:val="24"/>
          <w:lang w:val="en-NZ"/>
        </w:rPr>
        <w:t xml:space="preserve">to different people </w:t>
      </w:r>
      <w:r w:rsidR="00075EC3"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.wWw..wWw.QIQQA_CLUSTER.oOo.338b7086c6524b54ab3b0473ff502577.oOo.jickling2001environmental.oOo.5037AB20-5647-48A2-865D-EE822AD60FBA.xXx.SEPARATE_AUTHOR_DATE.xXx..oOo. \* MERGEFORMAT</w:instrText>
      </w:r>
      <w:r w:rsidR="00075EC3"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(Jickling 2001)</w:t>
      </w:r>
      <w:r w:rsidR="00075EC3" w:rsidRPr="00F305E2">
        <w:rPr>
          <w:rFonts w:ascii="Times New Roman" w:hAnsi="Times New Roman" w:cs="Times New Roman"/>
          <w:szCs w:val="24"/>
          <w:lang w:val="en-NZ"/>
        </w:rPr>
        <w:fldChar w:fldCharType="end"/>
      </w:r>
      <w:r w:rsidR="00075EC3" w:rsidRPr="00F305E2">
        <w:rPr>
          <w:rStyle w:val="FootnoteReference"/>
          <w:rFonts w:ascii="Times New Roman" w:hAnsi="Times New Roman" w:cs="Times New Roman"/>
          <w:szCs w:val="24"/>
          <w:lang w:val="en-NZ"/>
        </w:rPr>
        <w:footnoteReference w:id="2"/>
      </w:r>
      <w:r w:rsidR="00B710A3" w:rsidRPr="00F305E2">
        <w:rPr>
          <w:rFonts w:ascii="Times New Roman" w:hAnsi="Times New Roman" w:cs="Times New Roman"/>
          <w:szCs w:val="24"/>
          <w:lang w:val="en-NZ"/>
        </w:rPr>
        <w:t>.</w:t>
      </w:r>
      <w:r w:rsidR="00075EC3" w:rsidRPr="00F305E2">
        <w:rPr>
          <w:rFonts w:ascii="Times New Roman" w:hAnsi="Times New Roman" w:cs="Times New Roman"/>
          <w:szCs w:val="24"/>
          <w:lang w:val="en-NZ"/>
        </w:rPr>
        <w:t xml:space="preserve"> </w:t>
      </w:r>
      <w:r w:rsidR="00B710A3" w:rsidRPr="00F305E2">
        <w:rPr>
          <w:rFonts w:ascii="Times New Roman" w:hAnsi="Times New Roman" w:cs="Times New Roman"/>
          <w:szCs w:val="24"/>
          <w:lang w:val="en-NZ"/>
        </w:rPr>
        <w:t>U</w:t>
      </w:r>
      <w:r w:rsidR="00075EC3" w:rsidRPr="00F305E2">
        <w:rPr>
          <w:rFonts w:ascii="Times New Roman" w:hAnsi="Times New Roman" w:cs="Times New Roman"/>
          <w:szCs w:val="24"/>
          <w:lang w:val="en-NZ"/>
        </w:rPr>
        <w:t xml:space="preserve">nlike </w:t>
      </w:r>
      <w:r w:rsidR="0092663C" w:rsidRPr="00F305E2">
        <w:rPr>
          <w:rFonts w:ascii="Times New Roman" w:hAnsi="Times New Roman" w:cs="Times New Roman"/>
          <w:szCs w:val="24"/>
          <w:lang w:val="en-NZ"/>
        </w:rPr>
        <w:t>academic scholars</w:t>
      </w:r>
      <w:r w:rsidR="00075EC3" w:rsidRPr="00F305E2">
        <w:rPr>
          <w:rFonts w:ascii="Times New Roman" w:hAnsi="Times New Roman" w:cs="Times New Roman"/>
          <w:szCs w:val="24"/>
          <w:lang w:val="en-NZ"/>
        </w:rPr>
        <w:t xml:space="preserve">, law makers and government organizations tend to be reluctant </w:t>
      </w:r>
      <w:r w:rsidR="0092663C" w:rsidRPr="00F305E2">
        <w:rPr>
          <w:rFonts w:ascii="Times New Roman" w:hAnsi="Times New Roman" w:cs="Times New Roman"/>
          <w:szCs w:val="24"/>
          <w:lang w:val="en-NZ"/>
        </w:rPr>
        <w:t xml:space="preserve">to utilise </w:t>
      </w:r>
      <w:r w:rsidR="00075EC3" w:rsidRPr="00F305E2">
        <w:rPr>
          <w:rFonts w:ascii="Times New Roman" w:hAnsi="Times New Roman" w:cs="Times New Roman"/>
          <w:szCs w:val="24"/>
          <w:lang w:val="en-NZ"/>
        </w:rPr>
        <w:t xml:space="preserve">unclear </w:t>
      </w:r>
      <w:r w:rsidR="0092663C" w:rsidRPr="00F305E2">
        <w:rPr>
          <w:rFonts w:ascii="Times New Roman" w:hAnsi="Times New Roman" w:cs="Times New Roman"/>
          <w:szCs w:val="24"/>
          <w:lang w:val="en-NZ"/>
        </w:rPr>
        <w:t xml:space="preserve">concepts and </w:t>
      </w:r>
      <w:r w:rsidR="00075EC3" w:rsidRPr="00F305E2">
        <w:rPr>
          <w:rFonts w:ascii="Times New Roman" w:hAnsi="Times New Roman" w:cs="Times New Roman"/>
          <w:szCs w:val="24"/>
          <w:lang w:val="en-NZ"/>
        </w:rPr>
        <w:t>catchwords (like sustainability to avoid language disconnect)</w:t>
      </w:r>
      <w:r w:rsidR="0092663C" w:rsidRPr="00F305E2">
        <w:rPr>
          <w:rFonts w:ascii="Times New Roman" w:hAnsi="Times New Roman" w:cs="Times New Roman"/>
          <w:szCs w:val="24"/>
          <w:lang w:val="en-NZ"/>
        </w:rPr>
        <w:t>. Instead, they would typically</w:t>
      </w:r>
      <w:r w:rsidR="00075EC3" w:rsidRPr="00F305E2">
        <w:rPr>
          <w:rFonts w:ascii="Times New Roman" w:hAnsi="Times New Roman" w:cs="Times New Roman"/>
          <w:szCs w:val="24"/>
          <w:lang w:val="en-NZ"/>
        </w:rPr>
        <w:t xml:space="preserve"> rather expect to </w:t>
      </w:r>
      <w:r w:rsidR="0064177C" w:rsidRPr="00F305E2">
        <w:rPr>
          <w:rFonts w:ascii="Times New Roman" w:hAnsi="Times New Roman" w:cs="Times New Roman"/>
          <w:szCs w:val="24"/>
          <w:lang w:val="en-NZ"/>
        </w:rPr>
        <w:t>have</w:t>
      </w:r>
      <w:r w:rsidR="00075EC3" w:rsidRPr="00F305E2">
        <w:rPr>
          <w:rFonts w:ascii="Times New Roman" w:hAnsi="Times New Roman" w:cs="Times New Roman"/>
          <w:szCs w:val="24"/>
          <w:lang w:val="en-NZ"/>
        </w:rPr>
        <w:t xml:space="preserve"> precise terms terminology </w:t>
      </w:r>
      <w:r w:rsidR="0064177C" w:rsidRPr="00F305E2">
        <w:rPr>
          <w:rFonts w:ascii="Times New Roman" w:hAnsi="Times New Roman" w:cs="Times New Roman"/>
          <w:szCs w:val="24"/>
          <w:lang w:val="en-NZ"/>
        </w:rPr>
        <w:t>when formulating specific policies or laws</w:t>
      </w:r>
      <w:r w:rsidR="00075EC3" w:rsidRPr="00F305E2">
        <w:rPr>
          <w:rFonts w:ascii="Times New Roman" w:hAnsi="Times New Roman" w:cs="Times New Roman"/>
          <w:szCs w:val="24"/>
          <w:lang w:val="en-NZ"/>
        </w:rPr>
        <w:t xml:space="preserve">. Nowadays, it is also commonly believed among policy makers that some prefer to talk about </w:t>
      </w:r>
      <w:r w:rsidR="00F305E2">
        <w:rPr>
          <w:rFonts w:ascii="Times New Roman" w:hAnsi="Times New Roman" w:cs="Times New Roman"/>
          <w:szCs w:val="24"/>
          <w:lang w:val="en-NZ"/>
        </w:rPr>
        <w:t>‘</w:t>
      </w:r>
      <w:r w:rsidR="00075EC3"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075EC3" w:rsidRPr="00F305E2">
        <w:rPr>
          <w:rFonts w:ascii="Times New Roman" w:hAnsi="Times New Roman" w:cs="Times New Roman"/>
          <w:szCs w:val="24"/>
          <w:lang w:val="en-NZ"/>
        </w:rPr>
        <w:t xml:space="preserve"> without using the actual word itself.</w:t>
      </w:r>
      <w:r w:rsidR="00B26221" w:rsidRPr="00F305E2">
        <w:rPr>
          <w:rFonts w:ascii="Times New Roman" w:hAnsi="Times New Roman" w:cs="Times New Roman"/>
          <w:szCs w:val="24"/>
          <w:lang w:val="en-NZ"/>
        </w:rPr>
        <w:t xml:space="preserve"> </w:t>
      </w:r>
      <w:r w:rsidR="00375787" w:rsidRPr="00F305E2">
        <w:rPr>
          <w:rFonts w:ascii="Times New Roman" w:hAnsi="Times New Roman" w:cs="Times New Roman"/>
          <w:szCs w:val="24"/>
          <w:lang w:val="en-NZ"/>
        </w:rPr>
        <w:t xml:space="preserve">In this paper, we tested to </w:t>
      </w:r>
      <w:r w:rsidR="00A86912" w:rsidRPr="00F305E2">
        <w:rPr>
          <w:rFonts w:ascii="Times New Roman" w:hAnsi="Times New Roman" w:cs="Times New Roman"/>
          <w:szCs w:val="24"/>
          <w:lang w:val="en-NZ"/>
        </w:rPr>
        <w:t xml:space="preserve">the </w:t>
      </w:r>
      <w:r w:rsidR="00375787" w:rsidRPr="00F305E2">
        <w:rPr>
          <w:rFonts w:ascii="Times New Roman" w:hAnsi="Times New Roman" w:cs="Times New Roman"/>
          <w:szCs w:val="24"/>
          <w:lang w:val="en-NZ"/>
        </w:rPr>
        <w:t xml:space="preserve">extent </w:t>
      </w:r>
      <w:r w:rsidR="005F5210" w:rsidRPr="00F305E2">
        <w:rPr>
          <w:rFonts w:ascii="Times New Roman" w:hAnsi="Times New Roman" w:cs="Times New Roman"/>
          <w:szCs w:val="24"/>
          <w:lang w:val="en-NZ"/>
        </w:rPr>
        <w:t xml:space="preserve">to which these </w:t>
      </w:r>
      <w:r w:rsidR="00CC7358" w:rsidRPr="00F305E2">
        <w:rPr>
          <w:rFonts w:ascii="Times New Roman" w:hAnsi="Times New Roman" w:cs="Times New Roman"/>
          <w:szCs w:val="24"/>
          <w:lang w:val="en-NZ"/>
        </w:rPr>
        <w:t xml:space="preserve">perceptions are factual </w:t>
      </w:r>
      <w:r w:rsidR="00F019FB" w:rsidRPr="00F305E2">
        <w:rPr>
          <w:rFonts w:ascii="Times New Roman" w:hAnsi="Times New Roman" w:cs="Times New Roman"/>
          <w:szCs w:val="24"/>
          <w:lang w:val="en-NZ"/>
        </w:rPr>
        <w:t xml:space="preserve">in the context of New Zealand </w:t>
      </w:r>
      <w:r w:rsidR="00650B30" w:rsidRPr="00F305E2">
        <w:rPr>
          <w:rFonts w:ascii="Times New Roman" w:hAnsi="Times New Roman" w:cs="Times New Roman"/>
          <w:szCs w:val="24"/>
          <w:lang w:val="en-NZ"/>
        </w:rPr>
        <w:t xml:space="preserve">using </w:t>
      </w:r>
      <w:r w:rsidR="0064177C" w:rsidRPr="00F305E2">
        <w:rPr>
          <w:rFonts w:ascii="Times New Roman" w:hAnsi="Times New Roman" w:cs="Times New Roman"/>
          <w:szCs w:val="24"/>
          <w:lang w:val="en-NZ"/>
        </w:rPr>
        <w:t xml:space="preserve">an </w:t>
      </w:r>
      <w:r w:rsidR="005E615B" w:rsidRPr="00F305E2">
        <w:rPr>
          <w:rFonts w:ascii="Times New Roman" w:hAnsi="Times New Roman" w:cs="Times New Roman"/>
          <w:szCs w:val="24"/>
          <w:lang w:val="en-NZ"/>
        </w:rPr>
        <w:t xml:space="preserve">enormous text corpus of </w:t>
      </w:r>
      <w:r w:rsidR="002A6454" w:rsidRPr="00F305E2">
        <w:rPr>
          <w:rFonts w:ascii="Times New Roman" w:hAnsi="Times New Roman" w:cs="Times New Roman"/>
          <w:szCs w:val="24"/>
          <w:lang w:val="en-NZ"/>
        </w:rPr>
        <w:t xml:space="preserve">the </w:t>
      </w:r>
      <w:r w:rsidR="0064177C" w:rsidRPr="00F305E2">
        <w:rPr>
          <w:rFonts w:ascii="Times New Roman" w:hAnsi="Times New Roman" w:cs="Times New Roman"/>
          <w:szCs w:val="24"/>
          <w:lang w:val="en-NZ"/>
        </w:rPr>
        <w:t xml:space="preserve">literal words of </w:t>
      </w:r>
      <w:r w:rsidR="002A6454" w:rsidRPr="00F305E2">
        <w:rPr>
          <w:rFonts w:ascii="Times New Roman" w:hAnsi="Times New Roman" w:cs="Times New Roman"/>
          <w:szCs w:val="24"/>
          <w:lang w:val="en-NZ"/>
        </w:rPr>
        <w:t>truth.</w:t>
      </w:r>
    </w:p>
    <w:p w14:paraId="6C6B1C2B" w14:textId="77777777" w:rsidR="00523D51" w:rsidRPr="00F305E2" w:rsidRDefault="00523D51" w:rsidP="00613101">
      <w:pPr>
        <w:tabs>
          <w:tab w:val="left" w:pos="567"/>
        </w:tabs>
        <w:spacing w:after="0" w:line="300" w:lineRule="auto"/>
        <w:jc w:val="both"/>
        <w:rPr>
          <w:rFonts w:ascii="Times New Roman" w:hAnsi="Times New Roman" w:cs="Times New Roman"/>
          <w:szCs w:val="24"/>
          <w:lang w:val="en-NZ"/>
        </w:rPr>
      </w:pPr>
    </w:p>
    <w:p w14:paraId="12E7E3B6" w14:textId="475DE560" w:rsidR="009D50FB" w:rsidRDefault="00613101"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lastRenderedPageBreak/>
        <w:tab/>
      </w:r>
      <w:r w:rsidR="004C4111" w:rsidRPr="00F305E2">
        <w:rPr>
          <w:rFonts w:ascii="Times New Roman" w:hAnsi="Times New Roman" w:cs="Times New Roman"/>
          <w:szCs w:val="24"/>
          <w:lang w:val="en-NZ"/>
        </w:rPr>
        <w:t xml:space="preserve">In this study we </w:t>
      </w:r>
      <w:r w:rsidR="00880769" w:rsidRPr="00F305E2">
        <w:rPr>
          <w:rFonts w:ascii="Times New Roman" w:hAnsi="Times New Roman" w:cs="Times New Roman"/>
          <w:szCs w:val="24"/>
          <w:lang w:val="en-NZ"/>
        </w:rPr>
        <w:t>analyse</w:t>
      </w:r>
      <w:r w:rsidR="004C4111" w:rsidRPr="00F305E2">
        <w:rPr>
          <w:rFonts w:ascii="Times New Roman" w:hAnsi="Times New Roman" w:cs="Times New Roman"/>
          <w:szCs w:val="24"/>
          <w:lang w:val="en-NZ"/>
        </w:rPr>
        <w:t xml:space="preserve"> the presence of terms </w:t>
      </w:r>
      <w:r w:rsidR="00F305E2">
        <w:rPr>
          <w:rFonts w:ascii="Times New Roman" w:hAnsi="Times New Roman" w:cs="Times New Roman"/>
          <w:i/>
          <w:szCs w:val="24"/>
          <w:lang w:val="en-NZ"/>
        </w:rPr>
        <w:t>‘</w:t>
      </w:r>
      <w:r w:rsidR="004C4111" w:rsidRPr="00F305E2">
        <w:rPr>
          <w:rFonts w:ascii="Times New Roman" w:hAnsi="Times New Roman" w:cs="Times New Roman"/>
          <w:i/>
          <w:szCs w:val="24"/>
          <w:lang w:val="en-NZ"/>
        </w:rPr>
        <w:t>sustainability</w:t>
      </w:r>
      <w:r w:rsidR="00F305E2">
        <w:rPr>
          <w:rFonts w:ascii="Times New Roman" w:hAnsi="Times New Roman" w:cs="Times New Roman"/>
          <w:i/>
          <w:szCs w:val="24"/>
          <w:lang w:val="en-NZ"/>
        </w:rPr>
        <w:t>’</w:t>
      </w:r>
      <w:r w:rsidR="004C4111" w:rsidRPr="00F305E2">
        <w:rPr>
          <w:rFonts w:ascii="Times New Roman" w:hAnsi="Times New Roman" w:cs="Times New Roman"/>
          <w:szCs w:val="24"/>
          <w:lang w:val="en-NZ"/>
        </w:rPr>
        <w:t xml:space="preserve"> and </w:t>
      </w:r>
      <w:r w:rsidR="00F305E2">
        <w:rPr>
          <w:rFonts w:ascii="Times New Roman" w:hAnsi="Times New Roman" w:cs="Times New Roman"/>
          <w:i/>
          <w:szCs w:val="24"/>
          <w:lang w:val="en-NZ"/>
        </w:rPr>
        <w:t>‘</w:t>
      </w:r>
      <w:r w:rsidR="004C4111" w:rsidRPr="00F305E2">
        <w:rPr>
          <w:rFonts w:ascii="Times New Roman" w:hAnsi="Times New Roman" w:cs="Times New Roman"/>
          <w:i/>
          <w:szCs w:val="24"/>
          <w:lang w:val="en-NZ"/>
        </w:rPr>
        <w:t>wellbeing</w:t>
      </w:r>
      <w:r w:rsidR="00F305E2">
        <w:rPr>
          <w:rFonts w:ascii="Times New Roman" w:hAnsi="Times New Roman" w:cs="Times New Roman"/>
          <w:i/>
          <w:szCs w:val="24"/>
          <w:lang w:val="en-NZ"/>
        </w:rPr>
        <w:t>’</w:t>
      </w:r>
      <w:r w:rsidR="004C4111" w:rsidRPr="00F305E2">
        <w:rPr>
          <w:rFonts w:ascii="Times New Roman" w:hAnsi="Times New Roman" w:cs="Times New Roman"/>
          <w:szCs w:val="24"/>
          <w:lang w:val="en-NZ"/>
        </w:rPr>
        <w:t xml:space="preserve"> in New Zealand parliamentary debates</w:t>
      </w:r>
      <w:r w:rsidR="005E24BD" w:rsidRPr="00F305E2">
        <w:rPr>
          <w:rFonts w:ascii="Times New Roman" w:hAnsi="Times New Roman" w:cs="Times New Roman"/>
          <w:szCs w:val="24"/>
          <w:lang w:val="en-NZ"/>
        </w:rPr>
        <w:t xml:space="preserve"> </w:t>
      </w:r>
      <w:r w:rsidR="004C4111" w:rsidRPr="00F305E2">
        <w:rPr>
          <w:rFonts w:ascii="Times New Roman" w:hAnsi="Times New Roman" w:cs="Times New Roman"/>
          <w:szCs w:val="24"/>
          <w:lang w:val="en-NZ"/>
        </w:rPr>
        <w:t xml:space="preserve">and policy documents to address the key question </w:t>
      </w:r>
      <w:r w:rsidR="0064177C" w:rsidRPr="00F305E2">
        <w:rPr>
          <w:rFonts w:ascii="Times New Roman" w:hAnsi="Times New Roman" w:cs="Times New Roman"/>
          <w:szCs w:val="24"/>
          <w:lang w:val="en-NZ"/>
        </w:rPr>
        <w:t xml:space="preserve">of </w:t>
      </w:r>
      <w:r w:rsidR="004C4111" w:rsidRPr="00F305E2">
        <w:rPr>
          <w:rFonts w:ascii="Times New Roman" w:hAnsi="Times New Roman" w:cs="Times New Roman"/>
          <w:szCs w:val="24"/>
          <w:lang w:val="en-NZ"/>
        </w:rPr>
        <w:t xml:space="preserve">how </w:t>
      </w:r>
      <w:r w:rsidR="0064177C" w:rsidRPr="00F305E2">
        <w:rPr>
          <w:rFonts w:ascii="Times New Roman" w:hAnsi="Times New Roman" w:cs="Times New Roman"/>
          <w:szCs w:val="24"/>
          <w:lang w:val="en-NZ"/>
        </w:rPr>
        <w:t xml:space="preserve">and when </w:t>
      </w:r>
      <w:r w:rsidR="004C4111" w:rsidRPr="00F305E2">
        <w:rPr>
          <w:rFonts w:ascii="Times New Roman" w:hAnsi="Times New Roman" w:cs="Times New Roman"/>
          <w:szCs w:val="24"/>
          <w:lang w:val="en-NZ"/>
        </w:rPr>
        <w:t xml:space="preserve">we adopted </w:t>
      </w:r>
      <w:r w:rsidR="00F305E2">
        <w:rPr>
          <w:rFonts w:ascii="Times New Roman" w:hAnsi="Times New Roman" w:cs="Times New Roman"/>
          <w:szCs w:val="24"/>
          <w:lang w:val="en-NZ"/>
        </w:rPr>
        <w:t>‘</w:t>
      </w:r>
      <w:r w:rsidR="004C4111" w:rsidRPr="00F305E2">
        <w:rPr>
          <w:rFonts w:ascii="Times New Roman" w:hAnsi="Times New Roman" w:cs="Times New Roman"/>
          <w:i/>
          <w:szCs w:val="24"/>
          <w:lang w:val="en-NZ"/>
        </w:rPr>
        <w:t>sustainability</w:t>
      </w:r>
      <w:r w:rsidR="00F305E2">
        <w:rPr>
          <w:rFonts w:ascii="Times New Roman" w:hAnsi="Times New Roman" w:cs="Times New Roman"/>
          <w:i/>
          <w:szCs w:val="24"/>
          <w:lang w:val="en-NZ"/>
        </w:rPr>
        <w:t>’</w:t>
      </w:r>
      <w:r w:rsidR="004C4111"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3940F7" w:rsidRPr="00F305E2">
        <w:rPr>
          <w:rFonts w:ascii="Times New Roman" w:hAnsi="Times New Roman" w:cs="Times New Roman"/>
          <w:i/>
          <w:szCs w:val="24"/>
          <w:lang w:val="en-NZ"/>
        </w:rPr>
        <w:t>wellbeing</w:t>
      </w:r>
      <w:r w:rsidR="00F305E2">
        <w:rPr>
          <w:rFonts w:ascii="Times New Roman" w:hAnsi="Times New Roman" w:cs="Times New Roman"/>
          <w:i/>
          <w:szCs w:val="24"/>
          <w:lang w:val="en-NZ"/>
        </w:rPr>
        <w:t>’</w:t>
      </w:r>
      <w:r w:rsidR="004C4111" w:rsidRPr="00F305E2">
        <w:rPr>
          <w:rFonts w:ascii="Times New Roman" w:hAnsi="Times New Roman" w:cs="Times New Roman"/>
          <w:szCs w:val="24"/>
          <w:lang w:val="en-NZ"/>
        </w:rPr>
        <w:t xml:space="preserve"> in our language. We </w:t>
      </w:r>
      <w:r w:rsidR="00880769" w:rsidRPr="00F305E2">
        <w:rPr>
          <w:rFonts w:ascii="Times New Roman" w:hAnsi="Times New Roman" w:cs="Times New Roman"/>
          <w:szCs w:val="24"/>
          <w:lang w:val="en-NZ"/>
        </w:rPr>
        <w:t>analysed</w:t>
      </w:r>
      <w:r w:rsidR="004C4111" w:rsidRPr="00F305E2">
        <w:rPr>
          <w:rFonts w:ascii="Times New Roman" w:hAnsi="Times New Roman" w:cs="Times New Roman"/>
          <w:szCs w:val="24"/>
          <w:lang w:val="en-NZ"/>
        </w:rPr>
        <w:t xml:space="preserve"> text corpus of New Zealand parliamentary debates</w:t>
      </w:r>
      <w:r w:rsidR="00EA151D" w:rsidRPr="00F305E2">
        <w:rPr>
          <w:rFonts w:ascii="Times New Roman" w:hAnsi="Times New Roman" w:cs="Times New Roman"/>
          <w:szCs w:val="24"/>
          <w:lang w:val="en-NZ"/>
        </w:rPr>
        <w:t xml:space="preserve"> </w:t>
      </w:r>
      <w:r w:rsidR="005C7ABD" w:rsidRPr="00F305E2">
        <w:rPr>
          <w:rFonts w:ascii="Times New Roman" w:hAnsi="Times New Roman" w:cs="Times New Roman"/>
          <w:szCs w:val="24"/>
          <w:lang w:val="en-NZ"/>
        </w:rPr>
        <w:t>transcripts (Hansard)</w:t>
      </w:r>
      <w:r w:rsidR="004C4111" w:rsidRPr="00F305E2">
        <w:rPr>
          <w:rFonts w:ascii="Times New Roman" w:hAnsi="Times New Roman" w:cs="Times New Roman"/>
          <w:szCs w:val="24"/>
          <w:lang w:val="en-NZ"/>
        </w:rPr>
        <w:t xml:space="preserve"> and NZ Official Year Books (NZ</w:t>
      </w:r>
      <w:r w:rsidR="006B1513" w:rsidRPr="00F305E2">
        <w:rPr>
          <w:rFonts w:ascii="Times New Roman" w:hAnsi="Times New Roman" w:cs="Times New Roman"/>
          <w:szCs w:val="24"/>
          <w:lang w:val="en-NZ"/>
        </w:rPr>
        <w:t>O</w:t>
      </w:r>
      <w:r w:rsidR="004C4111" w:rsidRPr="00F305E2">
        <w:rPr>
          <w:rFonts w:ascii="Times New Roman" w:hAnsi="Times New Roman" w:cs="Times New Roman"/>
          <w:szCs w:val="24"/>
          <w:lang w:val="en-NZ"/>
        </w:rPr>
        <w:t>YBs) over a period of 12</w:t>
      </w:r>
      <w:r w:rsidR="00063162" w:rsidRPr="00F305E2">
        <w:rPr>
          <w:rFonts w:ascii="Times New Roman" w:hAnsi="Times New Roman" w:cs="Times New Roman"/>
          <w:szCs w:val="24"/>
          <w:lang w:val="en-NZ"/>
        </w:rPr>
        <w:t>5</w:t>
      </w:r>
      <w:r w:rsidR="004C4111" w:rsidRPr="00F305E2">
        <w:rPr>
          <w:rFonts w:ascii="Times New Roman" w:hAnsi="Times New Roman" w:cs="Times New Roman"/>
          <w:szCs w:val="24"/>
          <w:lang w:val="en-NZ"/>
        </w:rPr>
        <w:t xml:space="preserve"> years. </w:t>
      </w:r>
      <w:r w:rsidR="00D45F2E" w:rsidRPr="00F305E2">
        <w:rPr>
          <w:rFonts w:ascii="Times New Roman" w:hAnsi="Times New Roman" w:cs="Times New Roman"/>
          <w:szCs w:val="24"/>
          <w:lang w:val="en-NZ"/>
        </w:rPr>
        <w:t>These data are</w:t>
      </w:r>
      <w:r w:rsidR="004C4111" w:rsidRPr="00F305E2">
        <w:rPr>
          <w:rFonts w:ascii="Times New Roman" w:hAnsi="Times New Roman" w:cs="Times New Roman"/>
          <w:szCs w:val="24"/>
          <w:lang w:val="en-NZ"/>
        </w:rPr>
        <w:t xml:space="preserve"> also combined with the text of annual reports from </w:t>
      </w:r>
      <w:r w:rsidR="00D45F2E" w:rsidRPr="00F305E2">
        <w:rPr>
          <w:rFonts w:ascii="Times New Roman" w:hAnsi="Times New Roman" w:cs="Times New Roman"/>
          <w:szCs w:val="24"/>
          <w:lang w:val="en-NZ"/>
        </w:rPr>
        <w:t xml:space="preserve">the </w:t>
      </w:r>
      <w:r w:rsidR="004C4111" w:rsidRPr="00F305E2">
        <w:rPr>
          <w:rFonts w:ascii="Times New Roman" w:hAnsi="Times New Roman" w:cs="Times New Roman"/>
          <w:szCs w:val="24"/>
          <w:lang w:val="en-NZ"/>
        </w:rPr>
        <w:t>Ministry of Business Innovation and Employment</w:t>
      </w:r>
      <w:r w:rsidR="00A92A5C" w:rsidRPr="00F305E2">
        <w:rPr>
          <w:rFonts w:ascii="Times New Roman" w:hAnsi="Times New Roman" w:cs="Times New Roman"/>
          <w:szCs w:val="24"/>
          <w:lang w:val="en-NZ"/>
        </w:rPr>
        <w:t xml:space="preserve"> (MBIE)</w:t>
      </w:r>
      <w:r w:rsidR="004C4111" w:rsidRPr="00F305E2">
        <w:rPr>
          <w:rFonts w:ascii="Times New Roman" w:hAnsi="Times New Roman" w:cs="Times New Roman"/>
          <w:szCs w:val="24"/>
          <w:lang w:val="en-NZ"/>
        </w:rPr>
        <w:t xml:space="preserve">, Ministry </w:t>
      </w:r>
      <w:r w:rsidR="00F57CD2" w:rsidRPr="00F305E2">
        <w:rPr>
          <w:rFonts w:ascii="Times New Roman" w:hAnsi="Times New Roman" w:cs="Times New Roman"/>
          <w:szCs w:val="24"/>
          <w:lang w:val="en-NZ"/>
        </w:rPr>
        <w:t>for</w:t>
      </w:r>
      <w:r w:rsidR="004C4111" w:rsidRPr="00F305E2">
        <w:rPr>
          <w:rFonts w:ascii="Times New Roman" w:hAnsi="Times New Roman" w:cs="Times New Roman"/>
          <w:szCs w:val="24"/>
          <w:lang w:val="en-NZ"/>
        </w:rPr>
        <w:t xml:space="preserve"> </w:t>
      </w:r>
      <w:r w:rsidR="00D45F2E" w:rsidRPr="00F305E2">
        <w:rPr>
          <w:rFonts w:ascii="Times New Roman" w:hAnsi="Times New Roman" w:cs="Times New Roman"/>
          <w:szCs w:val="24"/>
          <w:lang w:val="en-NZ"/>
        </w:rPr>
        <w:t xml:space="preserve">the </w:t>
      </w:r>
      <w:r w:rsidR="004C4111" w:rsidRPr="00F305E2">
        <w:rPr>
          <w:rFonts w:ascii="Times New Roman" w:hAnsi="Times New Roman" w:cs="Times New Roman"/>
          <w:szCs w:val="24"/>
          <w:lang w:val="en-NZ"/>
        </w:rPr>
        <w:t>Environment</w:t>
      </w:r>
      <w:r w:rsidR="00A92A5C" w:rsidRPr="00F305E2">
        <w:rPr>
          <w:rFonts w:ascii="Times New Roman" w:hAnsi="Times New Roman" w:cs="Times New Roman"/>
          <w:szCs w:val="24"/>
          <w:lang w:val="en-NZ"/>
        </w:rPr>
        <w:t xml:space="preserve"> (</w:t>
      </w:r>
      <w:r w:rsidR="00F57CD2" w:rsidRPr="00F305E2">
        <w:rPr>
          <w:rFonts w:ascii="Times New Roman" w:hAnsi="Times New Roman" w:cs="Times New Roman"/>
          <w:szCs w:val="24"/>
          <w:lang w:val="en-NZ"/>
        </w:rPr>
        <w:t>MFE</w:t>
      </w:r>
      <w:r w:rsidR="00A92A5C" w:rsidRPr="00F305E2">
        <w:rPr>
          <w:rFonts w:ascii="Times New Roman" w:hAnsi="Times New Roman" w:cs="Times New Roman"/>
          <w:szCs w:val="24"/>
          <w:lang w:val="en-NZ"/>
        </w:rPr>
        <w:t>)</w:t>
      </w:r>
      <w:r w:rsidR="004C4111" w:rsidRPr="00F305E2">
        <w:rPr>
          <w:rFonts w:ascii="Times New Roman" w:hAnsi="Times New Roman" w:cs="Times New Roman"/>
          <w:szCs w:val="24"/>
          <w:lang w:val="en-NZ"/>
        </w:rPr>
        <w:t>, Ministry of Primary Industries</w:t>
      </w:r>
      <w:r w:rsidR="00B97511" w:rsidRPr="00F305E2">
        <w:rPr>
          <w:rFonts w:ascii="Times New Roman" w:hAnsi="Times New Roman" w:cs="Times New Roman"/>
          <w:szCs w:val="24"/>
          <w:lang w:val="en-NZ"/>
        </w:rPr>
        <w:t xml:space="preserve"> (MPI)</w:t>
      </w:r>
      <w:r w:rsidR="004C4111" w:rsidRPr="00F305E2">
        <w:rPr>
          <w:rFonts w:ascii="Times New Roman" w:hAnsi="Times New Roman" w:cs="Times New Roman"/>
          <w:szCs w:val="24"/>
          <w:lang w:val="en-NZ"/>
        </w:rPr>
        <w:t xml:space="preserve"> and </w:t>
      </w:r>
      <w:r w:rsidR="00D45F2E" w:rsidRPr="00F305E2">
        <w:rPr>
          <w:rFonts w:ascii="Times New Roman" w:hAnsi="Times New Roman" w:cs="Times New Roman"/>
          <w:szCs w:val="24"/>
          <w:lang w:val="en-NZ"/>
        </w:rPr>
        <w:t xml:space="preserve">NZ </w:t>
      </w:r>
      <w:r w:rsidR="004C4111" w:rsidRPr="00F305E2">
        <w:rPr>
          <w:rFonts w:ascii="Times New Roman" w:hAnsi="Times New Roman" w:cs="Times New Roman"/>
          <w:szCs w:val="24"/>
          <w:lang w:val="en-NZ"/>
        </w:rPr>
        <w:t>Treasury for the maximum period</w:t>
      </w:r>
      <w:r w:rsidR="00D45F2E" w:rsidRPr="00F305E2">
        <w:rPr>
          <w:rFonts w:ascii="Times New Roman" w:hAnsi="Times New Roman" w:cs="Times New Roman"/>
          <w:szCs w:val="24"/>
          <w:lang w:val="en-NZ"/>
        </w:rPr>
        <w:t>s</w:t>
      </w:r>
      <w:r w:rsidR="004C4111" w:rsidRPr="00F305E2">
        <w:rPr>
          <w:rFonts w:ascii="Times New Roman" w:hAnsi="Times New Roman" w:cs="Times New Roman"/>
          <w:szCs w:val="24"/>
          <w:lang w:val="en-NZ"/>
        </w:rPr>
        <w:t xml:space="preserve"> available</w:t>
      </w:r>
      <w:r w:rsidR="00C25A1C" w:rsidRPr="00F305E2">
        <w:rPr>
          <w:rStyle w:val="FootnoteReference"/>
          <w:rFonts w:ascii="Times New Roman" w:hAnsi="Times New Roman" w:cs="Times New Roman"/>
          <w:szCs w:val="24"/>
          <w:lang w:val="en-NZ"/>
        </w:rPr>
        <w:footnoteReference w:id="3"/>
      </w:r>
      <w:r w:rsidR="004C4111" w:rsidRPr="00F305E2">
        <w:rPr>
          <w:rFonts w:ascii="Times New Roman" w:hAnsi="Times New Roman" w:cs="Times New Roman"/>
          <w:szCs w:val="24"/>
          <w:lang w:val="en-NZ"/>
        </w:rPr>
        <w:t xml:space="preserve">. For the text analysis we applied </w:t>
      </w:r>
      <w:r w:rsidR="007D3D27" w:rsidRPr="00F305E2">
        <w:rPr>
          <w:rFonts w:ascii="Times New Roman" w:hAnsi="Times New Roman" w:cs="Times New Roman"/>
          <w:szCs w:val="24"/>
          <w:lang w:val="en-NZ"/>
        </w:rPr>
        <w:t>various text analysis methods including</w:t>
      </w:r>
      <w:r w:rsidR="00D45F2E" w:rsidRPr="00F305E2">
        <w:rPr>
          <w:rFonts w:ascii="Times New Roman" w:hAnsi="Times New Roman" w:cs="Times New Roman"/>
          <w:szCs w:val="24"/>
          <w:lang w:val="en-NZ"/>
        </w:rPr>
        <w:t>,</w:t>
      </w:r>
      <w:r w:rsidR="007D3D27" w:rsidRPr="00F305E2">
        <w:rPr>
          <w:rFonts w:ascii="Times New Roman" w:hAnsi="Times New Roman" w:cs="Times New Roman"/>
          <w:szCs w:val="24"/>
          <w:lang w:val="en-NZ"/>
        </w:rPr>
        <w:t xml:space="preserve"> </w:t>
      </w:r>
      <w:r w:rsidR="00CE3D5A" w:rsidRPr="00F305E2">
        <w:rPr>
          <w:rFonts w:ascii="Times New Roman" w:hAnsi="Times New Roman" w:cs="Times New Roman"/>
          <w:szCs w:val="24"/>
          <w:lang w:val="en-NZ"/>
        </w:rPr>
        <w:t xml:space="preserve">normalised </w:t>
      </w:r>
      <w:r w:rsidR="004C4111" w:rsidRPr="00F305E2">
        <w:rPr>
          <w:rFonts w:ascii="Times New Roman" w:hAnsi="Times New Roman" w:cs="Times New Roman"/>
          <w:szCs w:val="24"/>
          <w:lang w:val="en-NZ"/>
        </w:rPr>
        <w:t>word frequencies</w:t>
      </w:r>
      <w:r w:rsidR="005D2C79" w:rsidRPr="00F305E2">
        <w:rPr>
          <w:rFonts w:ascii="Times New Roman" w:hAnsi="Times New Roman" w:cs="Times New Roman"/>
          <w:szCs w:val="24"/>
          <w:lang w:val="en-NZ"/>
        </w:rPr>
        <w:t xml:space="preserve"> </w:t>
      </w:r>
      <w:r w:rsidR="00061392" w:rsidRPr="00F305E2">
        <w:rPr>
          <w:rFonts w:ascii="Times New Roman" w:hAnsi="Times New Roman" w:cs="Times New Roman"/>
          <w:szCs w:val="24"/>
          <w:lang w:val="en-NZ"/>
        </w:rPr>
        <w:t>per year</w:t>
      </w:r>
      <w:r w:rsidR="00D45F2E" w:rsidRPr="00F305E2">
        <w:rPr>
          <w:rFonts w:ascii="Times New Roman" w:hAnsi="Times New Roman" w:cs="Times New Roman"/>
          <w:szCs w:val="24"/>
          <w:lang w:val="en-NZ"/>
        </w:rPr>
        <w:t>,</w:t>
      </w:r>
      <w:r w:rsidR="00061392" w:rsidRPr="00F305E2">
        <w:rPr>
          <w:rFonts w:ascii="Times New Roman" w:hAnsi="Times New Roman" w:cs="Times New Roman"/>
          <w:szCs w:val="24"/>
          <w:lang w:val="en-NZ"/>
        </w:rPr>
        <w:t xml:space="preserve"> to extract</w:t>
      </w:r>
      <w:r w:rsidR="00C05461" w:rsidRPr="00F305E2">
        <w:rPr>
          <w:rFonts w:ascii="Times New Roman" w:hAnsi="Times New Roman" w:cs="Times New Roman"/>
          <w:szCs w:val="24"/>
          <w:lang w:val="en-NZ"/>
        </w:rPr>
        <w:t xml:space="preserve"> the historic trends in </w:t>
      </w:r>
      <w:r w:rsidR="001C4190" w:rsidRPr="00F305E2">
        <w:rPr>
          <w:rFonts w:ascii="Times New Roman" w:hAnsi="Times New Roman" w:cs="Times New Roman"/>
          <w:szCs w:val="24"/>
          <w:lang w:val="en-NZ"/>
        </w:rPr>
        <w:t xml:space="preserve">the </w:t>
      </w:r>
      <w:r w:rsidR="00C05461" w:rsidRPr="00F305E2">
        <w:rPr>
          <w:rFonts w:ascii="Times New Roman" w:hAnsi="Times New Roman" w:cs="Times New Roman"/>
          <w:szCs w:val="24"/>
          <w:lang w:val="en-NZ"/>
        </w:rPr>
        <w:t xml:space="preserve">evolution of SaW </w:t>
      </w:r>
      <w:r w:rsidR="009D50FB" w:rsidRPr="00F305E2">
        <w:rPr>
          <w:rFonts w:ascii="Times New Roman" w:hAnsi="Times New Roman" w:cs="Times New Roman"/>
          <w:szCs w:val="24"/>
          <w:lang w:val="en-NZ"/>
        </w:rPr>
        <w:t>terms and</w:t>
      </w:r>
      <w:r w:rsidR="00C05461" w:rsidRPr="00F305E2">
        <w:rPr>
          <w:rFonts w:ascii="Times New Roman" w:hAnsi="Times New Roman" w:cs="Times New Roman"/>
          <w:szCs w:val="24"/>
          <w:lang w:val="en-NZ"/>
        </w:rPr>
        <w:t xml:space="preserve"> </w:t>
      </w:r>
      <w:r w:rsidR="00A14BE5" w:rsidRPr="00F305E2">
        <w:rPr>
          <w:rFonts w:ascii="Times New Roman" w:hAnsi="Times New Roman" w:cs="Times New Roman"/>
          <w:szCs w:val="24"/>
          <w:lang w:val="en-NZ"/>
        </w:rPr>
        <w:t xml:space="preserve">applied </w:t>
      </w:r>
      <w:r w:rsidR="00D45F2E" w:rsidRPr="00F305E2">
        <w:rPr>
          <w:rFonts w:ascii="Times New Roman" w:hAnsi="Times New Roman" w:cs="Times New Roman"/>
          <w:szCs w:val="24"/>
          <w:lang w:val="en-NZ"/>
        </w:rPr>
        <w:t xml:space="preserve">methods for example, </w:t>
      </w:r>
      <w:r w:rsidR="001A4BAE" w:rsidRPr="00F305E2">
        <w:rPr>
          <w:rFonts w:ascii="Times New Roman" w:hAnsi="Times New Roman" w:cs="Times New Roman"/>
          <w:szCs w:val="24"/>
          <w:lang w:val="en-NZ"/>
        </w:rPr>
        <w:t>bigram</w:t>
      </w:r>
      <w:r w:rsidR="004C4111" w:rsidRPr="00F305E2">
        <w:rPr>
          <w:rFonts w:ascii="Times New Roman" w:hAnsi="Times New Roman" w:cs="Times New Roman"/>
          <w:szCs w:val="24"/>
          <w:lang w:val="en-NZ"/>
        </w:rPr>
        <w:t xml:space="preserve"> networks</w:t>
      </w:r>
      <w:r w:rsidR="00944CE7" w:rsidRPr="00F305E2">
        <w:rPr>
          <w:rFonts w:ascii="Times New Roman" w:hAnsi="Times New Roman" w:cs="Times New Roman"/>
          <w:szCs w:val="24"/>
          <w:lang w:val="en-NZ"/>
        </w:rPr>
        <w:t xml:space="preserve"> of highly correlated</w:t>
      </w:r>
      <w:r w:rsidR="004C4111" w:rsidRPr="00F305E2">
        <w:rPr>
          <w:rFonts w:ascii="Times New Roman" w:hAnsi="Times New Roman" w:cs="Times New Roman"/>
          <w:szCs w:val="24"/>
          <w:lang w:val="en-NZ"/>
        </w:rPr>
        <w:t xml:space="preserve"> term</w:t>
      </w:r>
      <w:r w:rsidR="0046188B" w:rsidRPr="00F305E2">
        <w:rPr>
          <w:rFonts w:ascii="Times New Roman" w:hAnsi="Times New Roman" w:cs="Times New Roman"/>
          <w:szCs w:val="24"/>
          <w:lang w:val="en-NZ"/>
        </w:rPr>
        <w:t>s</w:t>
      </w:r>
      <w:r w:rsidR="00D45F2E" w:rsidRPr="00F305E2">
        <w:rPr>
          <w:rFonts w:ascii="Times New Roman" w:hAnsi="Times New Roman" w:cs="Times New Roman"/>
          <w:szCs w:val="24"/>
          <w:lang w:val="en-NZ"/>
        </w:rPr>
        <w:t>,</w:t>
      </w:r>
      <w:r w:rsidR="004C4111" w:rsidRPr="00F305E2">
        <w:rPr>
          <w:rFonts w:ascii="Times New Roman" w:hAnsi="Times New Roman" w:cs="Times New Roman"/>
          <w:szCs w:val="24"/>
          <w:lang w:val="en-NZ"/>
        </w:rPr>
        <w:t xml:space="preserve"> to extract </w:t>
      </w:r>
      <w:r w:rsidR="00A14BE5" w:rsidRPr="00F305E2">
        <w:rPr>
          <w:rFonts w:ascii="Times New Roman" w:hAnsi="Times New Roman" w:cs="Times New Roman"/>
          <w:szCs w:val="24"/>
          <w:lang w:val="en-NZ"/>
        </w:rPr>
        <w:t xml:space="preserve">how </w:t>
      </w:r>
      <w:r w:rsidR="009D50FB" w:rsidRPr="00F305E2">
        <w:rPr>
          <w:rFonts w:ascii="Times New Roman" w:hAnsi="Times New Roman" w:cs="Times New Roman"/>
          <w:szCs w:val="24"/>
          <w:lang w:val="en-NZ"/>
        </w:rPr>
        <w:t>they</w:t>
      </w:r>
      <w:r w:rsidR="00A14BE5" w:rsidRPr="00F305E2">
        <w:rPr>
          <w:rFonts w:ascii="Times New Roman" w:hAnsi="Times New Roman" w:cs="Times New Roman"/>
          <w:szCs w:val="24"/>
          <w:lang w:val="en-NZ"/>
        </w:rPr>
        <w:t xml:space="preserve"> are linked</w:t>
      </w:r>
      <w:r w:rsidR="004C4111" w:rsidRPr="00F305E2">
        <w:rPr>
          <w:rFonts w:ascii="Times New Roman" w:hAnsi="Times New Roman" w:cs="Times New Roman"/>
          <w:szCs w:val="24"/>
          <w:lang w:val="en-NZ"/>
        </w:rPr>
        <w:t xml:space="preserve">. We further explain </w:t>
      </w:r>
      <w:r w:rsidR="006F7749" w:rsidRPr="00F305E2">
        <w:rPr>
          <w:rFonts w:ascii="Times New Roman" w:hAnsi="Times New Roman" w:cs="Times New Roman"/>
          <w:szCs w:val="24"/>
          <w:lang w:val="en-NZ"/>
        </w:rPr>
        <w:t xml:space="preserve">how </w:t>
      </w:r>
      <w:r w:rsidR="004C4111" w:rsidRPr="00F305E2">
        <w:rPr>
          <w:rFonts w:ascii="Times New Roman" w:hAnsi="Times New Roman" w:cs="Times New Roman"/>
          <w:szCs w:val="24"/>
          <w:lang w:val="en-NZ"/>
        </w:rPr>
        <w:t xml:space="preserve">these trends </w:t>
      </w:r>
      <w:r w:rsidR="00981D8F" w:rsidRPr="00F305E2">
        <w:rPr>
          <w:rFonts w:ascii="Times New Roman" w:hAnsi="Times New Roman" w:cs="Times New Roman"/>
          <w:szCs w:val="24"/>
          <w:lang w:val="en-NZ"/>
        </w:rPr>
        <w:t xml:space="preserve">and networks </w:t>
      </w:r>
      <w:r w:rsidR="004C4111" w:rsidRPr="00F305E2">
        <w:rPr>
          <w:rFonts w:ascii="Times New Roman" w:hAnsi="Times New Roman" w:cs="Times New Roman"/>
          <w:szCs w:val="24"/>
          <w:lang w:val="en-NZ"/>
        </w:rPr>
        <w:t xml:space="preserve">are affected by the </w:t>
      </w:r>
      <w:r w:rsidR="007F3F64" w:rsidRPr="00F305E2">
        <w:rPr>
          <w:rFonts w:ascii="Times New Roman" w:hAnsi="Times New Roman" w:cs="Times New Roman"/>
          <w:szCs w:val="24"/>
          <w:lang w:val="en-NZ"/>
        </w:rPr>
        <w:t>political pa</w:t>
      </w:r>
      <w:r w:rsidR="004C4111" w:rsidRPr="00F305E2">
        <w:rPr>
          <w:rFonts w:ascii="Times New Roman" w:hAnsi="Times New Roman" w:cs="Times New Roman"/>
          <w:szCs w:val="24"/>
          <w:lang w:val="en-NZ"/>
        </w:rPr>
        <w:t>r</w:t>
      </w:r>
      <w:r w:rsidR="007F3F64" w:rsidRPr="00F305E2">
        <w:rPr>
          <w:rFonts w:ascii="Times New Roman" w:hAnsi="Times New Roman" w:cs="Times New Roman"/>
          <w:szCs w:val="24"/>
          <w:lang w:val="en-NZ"/>
        </w:rPr>
        <w:t>ty in power</w:t>
      </w:r>
      <w:r w:rsidR="004C4111" w:rsidRPr="00F305E2">
        <w:rPr>
          <w:rFonts w:ascii="Times New Roman" w:hAnsi="Times New Roman" w:cs="Times New Roman"/>
          <w:szCs w:val="24"/>
          <w:lang w:val="en-NZ"/>
        </w:rPr>
        <w:t>.</w:t>
      </w:r>
    </w:p>
    <w:p w14:paraId="6B2326E8" w14:textId="77777777" w:rsidR="00613101" w:rsidRPr="00F305E2" w:rsidRDefault="00613101" w:rsidP="00613101">
      <w:pPr>
        <w:tabs>
          <w:tab w:val="left" w:pos="567"/>
        </w:tabs>
        <w:spacing w:after="0" w:line="300" w:lineRule="auto"/>
        <w:jc w:val="both"/>
        <w:rPr>
          <w:rFonts w:ascii="Times New Roman" w:hAnsi="Times New Roman" w:cs="Times New Roman"/>
          <w:szCs w:val="24"/>
          <w:lang w:val="en-NZ"/>
        </w:rPr>
      </w:pPr>
    </w:p>
    <w:p w14:paraId="5FBD9772" w14:textId="35CFD572" w:rsidR="004C4111" w:rsidRPr="00F305E2" w:rsidRDefault="00613101"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4C4111" w:rsidRPr="00F305E2">
        <w:rPr>
          <w:rFonts w:ascii="Times New Roman" w:hAnsi="Times New Roman" w:cs="Times New Roman"/>
          <w:szCs w:val="24"/>
          <w:lang w:val="en-NZ"/>
        </w:rPr>
        <w:t xml:space="preserve">Our </w:t>
      </w:r>
      <w:r w:rsidR="00F15FA7" w:rsidRPr="00F305E2">
        <w:rPr>
          <w:rFonts w:ascii="Times New Roman" w:hAnsi="Times New Roman" w:cs="Times New Roman"/>
          <w:szCs w:val="24"/>
          <w:lang w:val="en-NZ"/>
        </w:rPr>
        <w:t>main</w:t>
      </w:r>
      <w:r w:rsidR="004C4111" w:rsidRPr="00F305E2">
        <w:rPr>
          <w:rFonts w:ascii="Times New Roman" w:hAnsi="Times New Roman" w:cs="Times New Roman"/>
          <w:szCs w:val="24"/>
          <w:lang w:val="en-NZ"/>
        </w:rPr>
        <w:t xml:space="preserve"> results show that terms </w:t>
      </w:r>
      <w:r w:rsidR="00F305E2">
        <w:rPr>
          <w:rFonts w:ascii="Times New Roman" w:hAnsi="Times New Roman" w:cs="Times New Roman"/>
          <w:szCs w:val="24"/>
          <w:lang w:val="en-NZ"/>
        </w:rPr>
        <w:t>‘</w:t>
      </w:r>
      <w:r w:rsidR="00AA3CC5"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AA3CC5" w:rsidRPr="00F305E2">
        <w:rPr>
          <w:rFonts w:ascii="Times New Roman" w:hAnsi="Times New Roman" w:cs="Times New Roman"/>
          <w:szCs w:val="24"/>
          <w:lang w:val="en-NZ"/>
        </w:rPr>
        <w:t xml:space="preserve"> has a long history in New Zealand as it appeared from the very </w:t>
      </w:r>
      <w:r w:rsidR="00DB0736" w:rsidRPr="00F305E2">
        <w:rPr>
          <w:rFonts w:ascii="Times New Roman" w:hAnsi="Times New Roman" w:cs="Times New Roman"/>
          <w:szCs w:val="24"/>
          <w:lang w:val="en-NZ"/>
        </w:rPr>
        <w:t>first year in our data</w:t>
      </w:r>
      <w:r w:rsidR="00347790">
        <w:rPr>
          <w:rFonts w:ascii="Times New Roman" w:hAnsi="Times New Roman" w:cs="Times New Roman"/>
          <w:szCs w:val="24"/>
          <w:lang w:val="en-NZ"/>
        </w:rPr>
        <w:t xml:space="preserve">, that is, </w:t>
      </w:r>
      <w:r w:rsidR="00DB0736" w:rsidRPr="00F305E2">
        <w:rPr>
          <w:rFonts w:ascii="Times New Roman" w:hAnsi="Times New Roman" w:cs="Times New Roman"/>
          <w:szCs w:val="24"/>
          <w:lang w:val="en-NZ"/>
        </w:rPr>
        <w:t>1</w:t>
      </w:r>
      <w:r w:rsidR="00B640C4" w:rsidRPr="00F305E2">
        <w:rPr>
          <w:rFonts w:ascii="Times New Roman" w:hAnsi="Times New Roman" w:cs="Times New Roman"/>
          <w:szCs w:val="24"/>
          <w:lang w:val="en-NZ"/>
        </w:rPr>
        <w:t>89</w:t>
      </w:r>
      <w:r w:rsidR="00DB0736" w:rsidRPr="00F305E2">
        <w:rPr>
          <w:rFonts w:ascii="Times New Roman" w:hAnsi="Times New Roman" w:cs="Times New Roman"/>
          <w:szCs w:val="24"/>
          <w:lang w:val="en-NZ"/>
        </w:rPr>
        <w:t>3</w:t>
      </w:r>
      <w:r w:rsidR="00AA3CC5" w:rsidRPr="00F305E2">
        <w:rPr>
          <w:rFonts w:ascii="Times New Roman" w:hAnsi="Times New Roman" w:cs="Times New Roman"/>
          <w:szCs w:val="24"/>
          <w:lang w:val="en-NZ"/>
        </w:rPr>
        <w:t xml:space="preserve"> </w:t>
      </w:r>
      <w:r w:rsidR="003359B1" w:rsidRPr="00F305E2">
        <w:rPr>
          <w:rFonts w:ascii="Times New Roman" w:hAnsi="Times New Roman" w:cs="Times New Roman"/>
          <w:szCs w:val="24"/>
          <w:lang w:val="en-NZ"/>
        </w:rPr>
        <w:t>with a steadily increasing trend</w:t>
      </w:r>
      <w:r w:rsidR="00F30AB5" w:rsidRPr="00F305E2">
        <w:rPr>
          <w:rFonts w:ascii="Times New Roman" w:hAnsi="Times New Roman" w:cs="Times New Roman"/>
          <w:szCs w:val="24"/>
          <w:lang w:val="en-NZ"/>
        </w:rPr>
        <w:t xml:space="preserve"> until </w:t>
      </w:r>
      <w:r w:rsidR="00176637" w:rsidRPr="00F305E2">
        <w:rPr>
          <w:rFonts w:ascii="Times New Roman" w:hAnsi="Times New Roman" w:cs="Times New Roman"/>
          <w:szCs w:val="24"/>
          <w:lang w:val="en-NZ"/>
        </w:rPr>
        <w:t xml:space="preserve">mid-1980s. After which the decline in the use of </w:t>
      </w:r>
      <w:r w:rsidR="00F305E2">
        <w:rPr>
          <w:rFonts w:ascii="Times New Roman" w:hAnsi="Times New Roman" w:cs="Times New Roman"/>
          <w:szCs w:val="24"/>
          <w:lang w:val="en-NZ"/>
        </w:rPr>
        <w:t>‘</w:t>
      </w:r>
      <w:r w:rsidR="00A23536"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A23536" w:rsidRPr="00F305E2">
        <w:rPr>
          <w:rFonts w:ascii="Times New Roman" w:hAnsi="Times New Roman" w:cs="Times New Roman"/>
          <w:szCs w:val="24"/>
          <w:lang w:val="en-NZ"/>
        </w:rPr>
        <w:t xml:space="preserve"> was </w:t>
      </w:r>
      <w:r w:rsidR="0076559D" w:rsidRPr="00F305E2">
        <w:rPr>
          <w:rFonts w:ascii="Times New Roman" w:hAnsi="Times New Roman" w:cs="Times New Roman"/>
          <w:szCs w:val="24"/>
          <w:lang w:val="en-NZ"/>
        </w:rPr>
        <w:t xml:space="preserve">off-set by sharply </w:t>
      </w:r>
      <w:r w:rsidR="005572B8" w:rsidRPr="00F305E2">
        <w:rPr>
          <w:rFonts w:ascii="Times New Roman" w:hAnsi="Times New Roman" w:cs="Times New Roman"/>
          <w:szCs w:val="24"/>
          <w:lang w:val="en-NZ"/>
        </w:rPr>
        <w:t xml:space="preserve">increasing trends in </w:t>
      </w:r>
      <w:r w:rsidR="00311675"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8A4408"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8A4408" w:rsidRPr="00F305E2">
        <w:rPr>
          <w:rFonts w:ascii="Times New Roman" w:hAnsi="Times New Roman" w:cs="Times New Roman"/>
          <w:szCs w:val="24"/>
          <w:lang w:val="en-NZ"/>
        </w:rPr>
        <w:t>.</w:t>
      </w:r>
      <w:r w:rsidR="00736600" w:rsidRPr="00F305E2">
        <w:rPr>
          <w:rFonts w:ascii="Times New Roman" w:hAnsi="Times New Roman" w:cs="Times New Roman"/>
          <w:szCs w:val="24"/>
          <w:lang w:val="en-NZ"/>
        </w:rPr>
        <w:t xml:space="preserve"> </w:t>
      </w:r>
      <w:r w:rsidR="004D356C" w:rsidRPr="00F305E2">
        <w:rPr>
          <w:rFonts w:ascii="Times New Roman" w:hAnsi="Times New Roman" w:cs="Times New Roman"/>
          <w:szCs w:val="24"/>
          <w:lang w:val="en-NZ"/>
        </w:rPr>
        <w:t>O</w:t>
      </w:r>
      <w:r w:rsidR="004C4111" w:rsidRPr="00F305E2">
        <w:rPr>
          <w:rFonts w:ascii="Times New Roman" w:hAnsi="Times New Roman" w:cs="Times New Roman"/>
          <w:szCs w:val="24"/>
          <w:lang w:val="en-NZ"/>
        </w:rPr>
        <w:t>ur pre and post 19</w:t>
      </w:r>
      <w:r w:rsidR="004D356C" w:rsidRPr="00F305E2">
        <w:rPr>
          <w:rFonts w:ascii="Times New Roman" w:hAnsi="Times New Roman" w:cs="Times New Roman"/>
          <w:szCs w:val="24"/>
          <w:lang w:val="en-NZ"/>
        </w:rPr>
        <w:t>7</w:t>
      </w:r>
      <w:r w:rsidR="004C4111" w:rsidRPr="00F305E2">
        <w:rPr>
          <w:rFonts w:ascii="Times New Roman" w:hAnsi="Times New Roman" w:cs="Times New Roman"/>
          <w:szCs w:val="24"/>
          <w:lang w:val="en-NZ"/>
        </w:rPr>
        <w:t xml:space="preserve">0 </w:t>
      </w:r>
      <w:r w:rsidR="001A4BAE" w:rsidRPr="00F305E2">
        <w:rPr>
          <w:rFonts w:ascii="Times New Roman" w:hAnsi="Times New Roman" w:cs="Times New Roman"/>
          <w:szCs w:val="24"/>
          <w:lang w:val="en-NZ"/>
        </w:rPr>
        <w:t>bigram</w:t>
      </w:r>
      <w:r w:rsidR="004C4111" w:rsidRPr="00F305E2">
        <w:rPr>
          <w:rFonts w:ascii="Times New Roman" w:hAnsi="Times New Roman" w:cs="Times New Roman"/>
          <w:szCs w:val="24"/>
          <w:lang w:val="en-NZ"/>
        </w:rPr>
        <w:t xml:space="preserve"> network analysis shows the emergence of </w:t>
      </w:r>
      <w:r w:rsidR="00F305E2">
        <w:rPr>
          <w:rFonts w:ascii="Times New Roman" w:hAnsi="Times New Roman" w:cs="Times New Roman"/>
          <w:i/>
          <w:szCs w:val="24"/>
          <w:lang w:val="en-NZ"/>
        </w:rPr>
        <w:t>‘</w:t>
      </w:r>
      <w:r w:rsidR="004C4111" w:rsidRPr="00F305E2">
        <w:rPr>
          <w:rFonts w:ascii="Times New Roman" w:hAnsi="Times New Roman" w:cs="Times New Roman"/>
          <w:i/>
          <w:szCs w:val="24"/>
          <w:lang w:val="en-NZ"/>
        </w:rPr>
        <w:t>sustainability</w:t>
      </w:r>
      <w:r w:rsidR="00F305E2">
        <w:rPr>
          <w:rFonts w:ascii="Times New Roman" w:hAnsi="Times New Roman" w:cs="Times New Roman"/>
          <w:i/>
          <w:szCs w:val="24"/>
          <w:lang w:val="en-NZ"/>
        </w:rPr>
        <w:t>’</w:t>
      </w:r>
      <w:r w:rsidR="004C4111" w:rsidRPr="00F305E2">
        <w:rPr>
          <w:rFonts w:ascii="Times New Roman" w:hAnsi="Times New Roman" w:cs="Times New Roman"/>
          <w:i/>
          <w:szCs w:val="24"/>
          <w:lang w:val="en-NZ"/>
        </w:rPr>
        <w:t xml:space="preserve"> </w:t>
      </w:r>
      <w:r w:rsidR="004C4111" w:rsidRPr="00F305E2">
        <w:rPr>
          <w:rFonts w:ascii="Times New Roman" w:hAnsi="Times New Roman" w:cs="Times New Roman"/>
          <w:szCs w:val="24"/>
          <w:lang w:val="en-NZ"/>
        </w:rPr>
        <w:t xml:space="preserve">in the context of </w:t>
      </w:r>
      <w:r w:rsidR="004C4111" w:rsidRPr="00F305E2">
        <w:rPr>
          <w:rFonts w:ascii="Times New Roman" w:hAnsi="Times New Roman" w:cs="Times New Roman"/>
          <w:i/>
          <w:szCs w:val="24"/>
          <w:lang w:val="en-NZ"/>
        </w:rPr>
        <w:t xml:space="preserve">sustainable development </w:t>
      </w:r>
      <w:r w:rsidR="004C4111" w:rsidRPr="00F305E2">
        <w:rPr>
          <w:rFonts w:ascii="Times New Roman" w:hAnsi="Times New Roman" w:cs="Times New Roman"/>
          <w:szCs w:val="24"/>
          <w:lang w:val="en-NZ"/>
        </w:rPr>
        <w:t xml:space="preserve">in the later part only. Reasons for these changes include change in political parties, </w:t>
      </w:r>
      <w:r w:rsidR="00810197" w:rsidRPr="00F305E2">
        <w:rPr>
          <w:rFonts w:ascii="Times New Roman" w:hAnsi="Times New Roman" w:cs="Times New Roman"/>
          <w:szCs w:val="24"/>
          <w:lang w:val="en-NZ"/>
        </w:rPr>
        <w:t>global policies,</w:t>
      </w:r>
      <w:r w:rsidR="004C4111" w:rsidRPr="00F305E2">
        <w:rPr>
          <w:rFonts w:ascii="Times New Roman" w:hAnsi="Times New Roman" w:cs="Times New Roman"/>
          <w:szCs w:val="24"/>
          <w:lang w:val="en-NZ"/>
        </w:rPr>
        <w:t xml:space="preserve"> and most importantly influence from sustainability research. </w:t>
      </w:r>
      <w:r w:rsidR="00D45F2E" w:rsidRPr="00F305E2">
        <w:rPr>
          <w:rFonts w:ascii="Times New Roman" w:hAnsi="Times New Roman" w:cs="Times New Roman"/>
          <w:szCs w:val="24"/>
          <w:lang w:val="en-NZ"/>
        </w:rPr>
        <w:t xml:space="preserve">We also observe a recent tendency to replace the word resilience for sustainability and comment on </w:t>
      </w:r>
      <w:r w:rsidR="007640BC" w:rsidRPr="00F305E2">
        <w:rPr>
          <w:rFonts w:ascii="Times New Roman" w:hAnsi="Times New Roman" w:cs="Times New Roman"/>
          <w:szCs w:val="24"/>
          <w:lang w:val="en-NZ"/>
        </w:rPr>
        <w:t>the usefulness or otherwise of this trend.</w:t>
      </w:r>
    </w:p>
    <w:p w14:paraId="6A7B9B45" w14:textId="77777777" w:rsidR="00240013" w:rsidRPr="00F305E2" w:rsidRDefault="00240013" w:rsidP="00613101">
      <w:pPr>
        <w:tabs>
          <w:tab w:val="left" w:pos="567"/>
        </w:tabs>
        <w:spacing w:after="0" w:line="300" w:lineRule="auto"/>
        <w:jc w:val="both"/>
        <w:rPr>
          <w:rFonts w:ascii="Times New Roman" w:hAnsi="Times New Roman" w:cs="Times New Roman"/>
          <w:szCs w:val="24"/>
          <w:lang w:val="en-NZ"/>
        </w:rPr>
      </w:pPr>
    </w:p>
    <w:p w14:paraId="32334561" w14:textId="1057D8FB" w:rsidR="003B6DF4" w:rsidRPr="00F305E2" w:rsidRDefault="00CB05EC" w:rsidP="00613101">
      <w:pPr>
        <w:pStyle w:val="Heading2"/>
        <w:numPr>
          <w:ilvl w:val="0"/>
          <w:numId w:val="4"/>
        </w:numPr>
        <w:tabs>
          <w:tab w:val="left" w:pos="567"/>
        </w:tabs>
        <w:spacing w:before="0" w:line="300" w:lineRule="auto"/>
        <w:jc w:val="both"/>
        <w:rPr>
          <w:rFonts w:ascii="Times New Roman" w:hAnsi="Times New Roman" w:cs="Times New Roman"/>
          <w:sz w:val="24"/>
          <w:szCs w:val="24"/>
          <w:lang w:val="en-NZ"/>
        </w:rPr>
      </w:pPr>
      <w:r w:rsidRPr="00F305E2">
        <w:rPr>
          <w:rFonts w:ascii="Times New Roman" w:hAnsi="Times New Roman" w:cs="Times New Roman"/>
          <w:sz w:val="24"/>
          <w:szCs w:val="24"/>
          <w:lang w:val="en-NZ"/>
        </w:rPr>
        <w:t>Background</w:t>
      </w:r>
    </w:p>
    <w:p w14:paraId="5A3BC135" w14:textId="77777777" w:rsidR="00613101" w:rsidRPr="00613101" w:rsidRDefault="00613101" w:rsidP="00613101">
      <w:pPr>
        <w:tabs>
          <w:tab w:val="left" w:pos="567"/>
        </w:tabs>
        <w:spacing w:after="0" w:line="300" w:lineRule="auto"/>
        <w:jc w:val="both"/>
        <w:rPr>
          <w:rFonts w:ascii="Times New Roman" w:hAnsi="Times New Roman" w:cs="Times New Roman"/>
          <w:sz w:val="6"/>
          <w:szCs w:val="6"/>
          <w:lang w:val="en-NZ"/>
        </w:rPr>
      </w:pPr>
    </w:p>
    <w:p w14:paraId="567D8E0F" w14:textId="37371019" w:rsidR="004A5CC9" w:rsidRDefault="006E46A6"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 xml:space="preserve">The economy of New Zealand </w:t>
      </w:r>
      <w:r w:rsidR="00806806" w:rsidRPr="00F305E2">
        <w:rPr>
          <w:rFonts w:ascii="Times New Roman" w:hAnsi="Times New Roman" w:cs="Times New Roman"/>
          <w:szCs w:val="24"/>
          <w:lang w:val="en-NZ"/>
        </w:rPr>
        <w:t xml:space="preserve">has </w:t>
      </w:r>
      <w:r w:rsidR="006218C3" w:rsidRPr="00F305E2">
        <w:rPr>
          <w:rFonts w:ascii="Times New Roman" w:hAnsi="Times New Roman" w:cs="Times New Roman"/>
          <w:szCs w:val="24"/>
          <w:lang w:val="en-NZ"/>
        </w:rPr>
        <w:t xml:space="preserve">evolved through several phases of </w:t>
      </w:r>
      <w:r w:rsidR="00316597" w:rsidRPr="00F305E2">
        <w:rPr>
          <w:rFonts w:ascii="Times New Roman" w:hAnsi="Times New Roman" w:cs="Times New Roman"/>
          <w:szCs w:val="24"/>
          <w:lang w:val="en-NZ"/>
        </w:rPr>
        <w:t xml:space="preserve">economic </w:t>
      </w:r>
      <w:r w:rsidR="005B0DDB" w:rsidRPr="00F305E2">
        <w:rPr>
          <w:rFonts w:ascii="Times New Roman" w:hAnsi="Times New Roman" w:cs="Times New Roman"/>
          <w:szCs w:val="24"/>
          <w:lang w:val="en-NZ"/>
        </w:rPr>
        <w:t xml:space="preserve">development led by both </w:t>
      </w:r>
      <w:r w:rsidR="00316597" w:rsidRPr="00F305E2">
        <w:rPr>
          <w:rFonts w:ascii="Times New Roman" w:hAnsi="Times New Roman" w:cs="Times New Roman"/>
          <w:szCs w:val="24"/>
          <w:lang w:val="en-NZ"/>
        </w:rPr>
        <w:t xml:space="preserve">different shades of </w:t>
      </w:r>
      <w:r w:rsidR="005B0DDB" w:rsidRPr="00F305E2">
        <w:rPr>
          <w:rFonts w:ascii="Times New Roman" w:hAnsi="Times New Roman" w:cs="Times New Roman"/>
          <w:szCs w:val="24"/>
          <w:lang w:val="en-NZ"/>
        </w:rPr>
        <w:t xml:space="preserve">government and </w:t>
      </w:r>
      <w:r w:rsidR="008727FA" w:rsidRPr="00F305E2">
        <w:rPr>
          <w:rFonts w:ascii="Times New Roman" w:hAnsi="Times New Roman" w:cs="Times New Roman"/>
          <w:szCs w:val="24"/>
          <w:lang w:val="en-NZ"/>
        </w:rPr>
        <w:t>individuals.</w:t>
      </w:r>
      <w:r w:rsidR="00305A75" w:rsidRPr="00F305E2">
        <w:rPr>
          <w:rFonts w:ascii="Times New Roman" w:hAnsi="Times New Roman" w:cs="Times New Roman"/>
          <w:szCs w:val="24"/>
          <w:lang w:val="en-NZ"/>
        </w:rPr>
        <w:t xml:space="preserve"> </w:t>
      </w:r>
      <w:r w:rsidR="009700DB" w:rsidRPr="00F305E2">
        <w:rPr>
          <w:rFonts w:ascii="Times New Roman" w:hAnsi="Times New Roman" w:cs="Times New Roman"/>
          <w:szCs w:val="24"/>
          <w:lang w:val="en-NZ"/>
        </w:rPr>
        <w:t xml:space="preserve">There has not been any single solution to New </w:t>
      </w:r>
      <w:r w:rsidR="00BA2CEC" w:rsidRPr="00F305E2">
        <w:rPr>
          <w:rFonts w:ascii="Times New Roman" w:hAnsi="Times New Roman" w:cs="Times New Roman"/>
          <w:szCs w:val="24"/>
          <w:lang w:val="en-NZ"/>
        </w:rPr>
        <w:t>Zealand’s</w:t>
      </w:r>
      <w:r w:rsidR="009700DB" w:rsidRPr="00F305E2">
        <w:rPr>
          <w:rFonts w:ascii="Times New Roman" w:hAnsi="Times New Roman" w:cs="Times New Roman"/>
          <w:szCs w:val="24"/>
          <w:lang w:val="en-NZ"/>
        </w:rPr>
        <w:t xml:space="preserve"> economic problems and governments adopted </w:t>
      </w:r>
      <w:r w:rsidR="00316597" w:rsidRPr="00F305E2">
        <w:rPr>
          <w:rFonts w:ascii="Times New Roman" w:hAnsi="Times New Roman" w:cs="Times New Roman"/>
          <w:szCs w:val="24"/>
          <w:lang w:val="en-NZ"/>
        </w:rPr>
        <w:t xml:space="preserve">often quite </w:t>
      </w:r>
      <w:r w:rsidR="009700DB" w:rsidRPr="00F305E2">
        <w:rPr>
          <w:rFonts w:ascii="Times New Roman" w:hAnsi="Times New Roman" w:cs="Times New Roman"/>
          <w:szCs w:val="24"/>
          <w:lang w:val="en-NZ"/>
        </w:rPr>
        <w:t>radical measures</w:t>
      </w:r>
      <w:r w:rsidR="00A018E0" w:rsidRPr="00F305E2">
        <w:rPr>
          <w:rFonts w:ascii="Times New Roman" w:hAnsi="Times New Roman" w:cs="Times New Roman"/>
          <w:szCs w:val="24"/>
          <w:lang w:val="en-NZ"/>
        </w:rPr>
        <w:t xml:space="preserve"> over the years.</w:t>
      </w:r>
      <w:r w:rsidR="00DE5850" w:rsidRPr="00F305E2">
        <w:rPr>
          <w:rFonts w:ascii="Times New Roman" w:hAnsi="Times New Roman" w:cs="Times New Roman"/>
          <w:szCs w:val="24"/>
          <w:lang w:val="en-NZ"/>
        </w:rPr>
        <w:t xml:space="preserve"> </w:t>
      </w:r>
      <w:r w:rsidR="00F93DEC" w:rsidRPr="00F305E2">
        <w:rPr>
          <w:rFonts w:ascii="Times New Roman" w:hAnsi="Times New Roman" w:cs="Times New Roman"/>
          <w:szCs w:val="24"/>
          <w:lang w:val="en-NZ"/>
        </w:rPr>
        <w:t xml:space="preserve">For </w:t>
      </w:r>
      <w:r w:rsidR="004A533F" w:rsidRPr="00F305E2">
        <w:rPr>
          <w:rFonts w:ascii="Times New Roman" w:hAnsi="Times New Roman" w:cs="Times New Roman"/>
          <w:szCs w:val="24"/>
          <w:lang w:val="en-NZ"/>
        </w:rPr>
        <w:t>instance,</w:t>
      </w:r>
      <w:r w:rsidR="00DE5850" w:rsidRPr="00F305E2">
        <w:rPr>
          <w:rFonts w:ascii="Times New Roman" w:hAnsi="Times New Roman" w:cs="Times New Roman"/>
          <w:szCs w:val="24"/>
          <w:lang w:val="en-NZ"/>
        </w:rPr>
        <w:t xml:space="preserve"> </w:t>
      </w:r>
      <w:r w:rsidR="00BA2CEC" w:rsidRPr="00F305E2">
        <w:rPr>
          <w:rFonts w:ascii="Times New Roman" w:hAnsi="Times New Roman" w:cs="Times New Roman"/>
          <w:szCs w:val="24"/>
          <w:lang w:val="en-NZ"/>
        </w:rPr>
        <w:t>Vogel’s</w:t>
      </w:r>
      <w:r w:rsidR="00F93DEC" w:rsidRPr="00F305E2">
        <w:rPr>
          <w:rFonts w:ascii="Times New Roman" w:hAnsi="Times New Roman" w:cs="Times New Roman"/>
          <w:szCs w:val="24"/>
          <w:lang w:val="en-NZ"/>
        </w:rPr>
        <w:t xml:space="preserve"> </w:t>
      </w:r>
      <w:r w:rsidR="00C72002" w:rsidRPr="00F305E2">
        <w:rPr>
          <w:rFonts w:ascii="Times New Roman" w:hAnsi="Times New Roman" w:cs="Times New Roman"/>
          <w:szCs w:val="24"/>
          <w:lang w:val="en-NZ"/>
        </w:rPr>
        <w:t>p</w:t>
      </w:r>
      <w:r w:rsidR="00F93DEC" w:rsidRPr="00F305E2">
        <w:rPr>
          <w:rFonts w:ascii="Times New Roman" w:hAnsi="Times New Roman" w:cs="Times New Roman"/>
          <w:szCs w:val="24"/>
          <w:lang w:val="en-NZ"/>
        </w:rPr>
        <w:t>rogramme</w:t>
      </w:r>
      <w:r w:rsidR="00C72002" w:rsidRPr="00F305E2">
        <w:rPr>
          <w:rFonts w:ascii="Times New Roman" w:hAnsi="Times New Roman" w:cs="Times New Roman"/>
          <w:szCs w:val="24"/>
          <w:lang w:val="en-NZ"/>
        </w:rPr>
        <w:t xml:space="preserve"> for public works</w:t>
      </w:r>
      <w:r w:rsidR="00F93DEC" w:rsidRPr="00F305E2">
        <w:rPr>
          <w:rFonts w:ascii="Times New Roman" w:hAnsi="Times New Roman" w:cs="Times New Roman"/>
          <w:szCs w:val="24"/>
          <w:lang w:val="en-NZ"/>
        </w:rPr>
        <w:t xml:space="preserve">, </w:t>
      </w:r>
      <w:r w:rsidR="00523D51">
        <w:rPr>
          <w:rFonts w:ascii="Times New Roman" w:hAnsi="Times New Roman" w:cs="Times New Roman"/>
          <w:szCs w:val="24"/>
          <w:lang w:val="en-NZ"/>
        </w:rPr>
        <w:t xml:space="preserve">Prime Minister </w:t>
      </w:r>
      <w:r w:rsidR="00BA2CEC" w:rsidRPr="00F305E2">
        <w:rPr>
          <w:rFonts w:ascii="Times New Roman" w:hAnsi="Times New Roman" w:cs="Times New Roman"/>
          <w:szCs w:val="24"/>
          <w:lang w:val="en-NZ"/>
        </w:rPr>
        <w:t>Muldoon’s</w:t>
      </w:r>
      <w:r w:rsidR="00487497"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487497" w:rsidRPr="00F305E2">
        <w:rPr>
          <w:rFonts w:ascii="Times New Roman" w:hAnsi="Times New Roman" w:cs="Times New Roman"/>
          <w:szCs w:val="24"/>
          <w:lang w:val="en-NZ"/>
        </w:rPr>
        <w:t>Think Big</w:t>
      </w:r>
      <w:r w:rsidR="00F305E2">
        <w:rPr>
          <w:rFonts w:ascii="Times New Roman" w:hAnsi="Times New Roman" w:cs="Times New Roman"/>
          <w:szCs w:val="24"/>
          <w:lang w:val="en-NZ"/>
        </w:rPr>
        <w:t>’</w:t>
      </w:r>
      <w:r w:rsidR="00487497" w:rsidRPr="00F305E2">
        <w:rPr>
          <w:rFonts w:ascii="Times New Roman" w:hAnsi="Times New Roman" w:cs="Times New Roman"/>
          <w:szCs w:val="24"/>
          <w:lang w:val="en-NZ"/>
        </w:rPr>
        <w:t xml:space="preserve"> and tight</w:t>
      </w:r>
      <w:r w:rsidR="000E4ACA" w:rsidRPr="00F305E2">
        <w:rPr>
          <w:rFonts w:ascii="Times New Roman" w:hAnsi="Times New Roman" w:cs="Times New Roman"/>
          <w:szCs w:val="24"/>
          <w:lang w:val="en-NZ"/>
        </w:rPr>
        <w:t>er</w:t>
      </w:r>
      <w:r w:rsidR="00487497" w:rsidRPr="00F305E2">
        <w:rPr>
          <w:rFonts w:ascii="Times New Roman" w:hAnsi="Times New Roman" w:cs="Times New Roman"/>
          <w:szCs w:val="24"/>
          <w:lang w:val="en-NZ"/>
        </w:rPr>
        <w:t xml:space="preserve"> regulation</w:t>
      </w:r>
      <w:r w:rsidR="000E4ACA" w:rsidRPr="00F305E2">
        <w:rPr>
          <w:rFonts w:ascii="Times New Roman" w:hAnsi="Times New Roman" w:cs="Times New Roman"/>
          <w:szCs w:val="24"/>
          <w:lang w:val="en-NZ"/>
        </w:rPr>
        <w:t>s</w:t>
      </w:r>
      <w:r w:rsidR="00487497" w:rsidRPr="00F305E2">
        <w:rPr>
          <w:rFonts w:ascii="Times New Roman" w:hAnsi="Times New Roman" w:cs="Times New Roman"/>
          <w:szCs w:val="24"/>
          <w:lang w:val="en-NZ"/>
        </w:rPr>
        <w:t xml:space="preserve">, </w:t>
      </w:r>
      <w:r w:rsidR="00523D51">
        <w:rPr>
          <w:rFonts w:ascii="Times New Roman" w:hAnsi="Times New Roman" w:cs="Times New Roman"/>
          <w:szCs w:val="24"/>
          <w:lang w:val="en-NZ"/>
        </w:rPr>
        <w:t xml:space="preserve">Finance Minister </w:t>
      </w:r>
      <w:r w:rsidR="00BA2CEC" w:rsidRPr="00F305E2">
        <w:rPr>
          <w:rFonts w:ascii="Times New Roman" w:hAnsi="Times New Roman" w:cs="Times New Roman"/>
          <w:szCs w:val="24"/>
          <w:lang w:val="en-NZ"/>
        </w:rPr>
        <w:t>Douglas’s</w:t>
      </w:r>
      <w:r w:rsidR="00487497" w:rsidRPr="00F305E2">
        <w:rPr>
          <w:rFonts w:ascii="Times New Roman" w:hAnsi="Times New Roman" w:cs="Times New Roman"/>
          <w:szCs w:val="24"/>
          <w:lang w:val="en-NZ"/>
        </w:rPr>
        <w:t xml:space="preserve"> privatisation</w:t>
      </w:r>
      <w:r w:rsidR="000E4ACA" w:rsidRPr="00F305E2">
        <w:rPr>
          <w:rFonts w:ascii="Times New Roman" w:hAnsi="Times New Roman" w:cs="Times New Roman"/>
          <w:szCs w:val="24"/>
          <w:lang w:val="en-NZ"/>
        </w:rPr>
        <w:t xml:space="preserve"> and deregulation</w:t>
      </w:r>
      <w:r w:rsidR="00C46636" w:rsidRPr="00F305E2">
        <w:rPr>
          <w:rFonts w:ascii="Times New Roman" w:hAnsi="Times New Roman" w:cs="Times New Roman"/>
          <w:szCs w:val="24"/>
          <w:lang w:val="en-NZ"/>
        </w:rPr>
        <w:t>, and</w:t>
      </w:r>
      <w:r w:rsidR="002A4F25" w:rsidRPr="00F305E2">
        <w:rPr>
          <w:rFonts w:ascii="Times New Roman" w:hAnsi="Times New Roman" w:cs="Times New Roman"/>
          <w:szCs w:val="24"/>
          <w:lang w:val="en-NZ"/>
        </w:rPr>
        <w:t xml:space="preserve"> </w:t>
      </w:r>
      <w:r w:rsidR="00523D51">
        <w:rPr>
          <w:rFonts w:ascii="Times New Roman" w:hAnsi="Times New Roman" w:cs="Times New Roman"/>
          <w:szCs w:val="24"/>
          <w:lang w:val="en-NZ"/>
        </w:rPr>
        <w:t xml:space="preserve"> </w:t>
      </w:r>
      <w:r w:rsidR="00C46636" w:rsidRPr="00F305E2">
        <w:rPr>
          <w:rFonts w:ascii="Times New Roman" w:hAnsi="Times New Roman" w:cs="Times New Roman"/>
          <w:szCs w:val="24"/>
          <w:lang w:val="en-NZ"/>
        </w:rPr>
        <w:t xml:space="preserve"> </w:t>
      </w:r>
      <w:r w:rsidR="00523D51">
        <w:rPr>
          <w:rFonts w:ascii="Times New Roman" w:hAnsi="Times New Roman" w:cs="Times New Roman"/>
          <w:szCs w:val="24"/>
          <w:lang w:val="en-NZ"/>
        </w:rPr>
        <w:t xml:space="preserve">Prime Minister </w:t>
      </w:r>
      <w:r w:rsidR="00316597" w:rsidRPr="00F305E2">
        <w:rPr>
          <w:rFonts w:ascii="Times New Roman" w:hAnsi="Times New Roman" w:cs="Times New Roman"/>
          <w:szCs w:val="24"/>
          <w:lang w:val="en-NZ"/>
        </w:rPr>
        <w:t>A</w:t>
      </w:r>
      <w:r w:rsidR="00523D51">
        <w:rPr>
          <w:rFonts w:ascii="Times New Roman" w:hAnsi="Times New Roman" w:cs="Times New Roman"/>
          <w:szCs w:val="24"/>
          <w:lang w:val="en-NZ"/>
        </w:rPr>
        <w:t>r</w:t>
      </w:r>
      <w:r w:rsidR="00316597" w:rsidRPr="00F305E2">
        <w:rPr>
          <w:rFonts w:ascii="Times New Roman" w:hAnsi="Times New Roman" w:cs="Times New Roman"/>
          <w:szCs w:val="24"/>
          <w:lang w:val="en-NZ"/>
        </w:rPr>
        <w:t xml:space="preserve">dern’s </w:t>
      </w:r>
      <w:r w:rsidR="008F39F0" w:rsidRPr="00F305E2">
        <w:rPr>
          <w:rFonts w:ascii="Times New Roman" w:hAnsi="Times New Roman" w:cs="Times New Roman"/>
          <w:szCs w:val="24"/>
          <w:lang w:val="en-NZ"/>
        </w:rPr>
        <w:t>reinvention</w:t>
      </w:r>
      <w:r w:rsidR="00E97483" w:rsidRPr="00F305E2">
        <w:rPr>
          <w:rFonts w:ascii="Times New Roman" w:hAnsi="Times New Roman" w:cs="Times New Roman"/>
          <w:szCs w:val="24"/>
          <w:lang w:val="en-NZ"/>
        </w:rPr>
        <w:t xml:space="preserve"> of </w:t>
      </w:r>
      <w:r w:rsidR="008F39F0" w:rsidRPr="00F305E2">
        <w:rPr>
          <w:rFonts w:ascii="Times New Roman" w:hAnsi="Times New Roman" w:cs="Times New Roman"/>
          <w:szCs w:val="24"/>
          <w:lang w:val="en-NZ"/>
        </w:rPr>
        <w:t xml:space="preserve">social policies </w:t>
      </w:r>
      <w:r w:rsidR="0095054C" w:rsidRPr="00F305E2">
        <w:rPr>
          <w:rFonts w:ascii="Times New Roman" w:hAnsi="Times New Roman" w:cs="Times New Roman"/>
          <w:szCs w:val="24"/>
          <w:lang w:val="en-NZ"/>
        </w:rPr>
        <w:t xml:space="preserve">and </w:t>
      </w:r>
      <w:r w:rsidR="003940F7" w:rsidRPr="00F305E2">
        <w:rPr>
          <w:rFonts w:ascii="Times New Roman" w:hAnsi="Times New Roman" w:cs="Times New Roman"/>
          <w:szCs w:val="24"/>
          <w:lang w:val="en-NZ"/>
        </w:rPr>
        <w:t>wellbeing</w:t>
      </w:r>
      <w:r w:rsidR="0095054C" w:rsidRPr="00F305E2">
        <w:rPr>
          <w:rFonts w:ascii="Times New Roman" w:hAnsi="Times New Roman" w:cs="Times New Roman"/>
          <w:szCs w:val="24"/>
          <w:lang w:val="en-NZ"/>
        </w:rPr>
        <w:t xml:space="preserve"> centric budget. </w:t>
      </w:r>
      <w:r w:rsidR="001847CD" w:rsidRPr="00F305E2">
        <w:rPr>
          <w:rFonts w:ascii="Times New Roman" w:hAnsi="Times New Roman" w:cs="Times New Roman"/>
          <w:szCs w:val="24"/>
          <w:lang w:val="en-NZ"/>
        </w:rPr>
        <w:t xml:space="preserve">All </w:t>
      </w:r>
      <w:r w:rsidR="005D30CD" w:rsidRPr="00F305E2">
        <w:rPr>
          <w:rFonts w:ascii="Times New Roman" w:hAnsi="Times New Roman" w:cs="Times New Roman"/>
          <w:szCs w:val="24"/>
          <w:lang w:val="en-NZ"/>
        </w:rPr>
        <w:t xml:space="preserve">of these </w:t>
      </w:r>
      <w:r w:rsidR="001847CD" w:rsidRPr="00F305E2">
        <w:rPr>
          <w:rFonts w:ascii="Times New Roman" w:hAnsi="Times New Roman" w:cs="Times New Roman"/>
          <w:szCs w:val="24"/>
          <w:lang w:val="en-NZ"/>
        </w:rPr>
        <w:t>changes</w:t>
      </w:r>
      <w:r w:rsidR="00E264C9" w:rsidRPr="00F305E2">
        <w:rPr>
          <w:rFonts w:ascii="Times New Roman" w:hAnsi="Times New Roman" w:cs="Times New Roman"/>
          <w:szCs w:val="24"/>
          <w:lang w:val="en-NZ"/>
        </w:rPr>
        <w:t xml:space="preserve"> </w:t>
      </w:r>
      <w:r w:rsidR="005D30CD" w:rsidRPr="00F305E2">
        <w:rPr>
          <w:rFonts w:ascii="Times New Roman" w:hAnsi="Times New Roman" w:cs="Times New Roman"/>
          <w:szCs w:val="24"/>
          <w:lang w:val="en-NZ"/>
        </w:rPr>
        <w:t xml:space="preserve">have </w:t>
      </w:r>
      <w:r w:rsidR="00E264C9" w:rsidRPr="00F305E2">
        <w:rPr>
          <w:rFonts w:ascii="Times New Roman" w:hAnsi="Times New Roman" w:cs="Times New Roman"/>
          <w:szCs w:val="24"/>
          <w:lang w:val="en-NZ"/>
        </w:rPr>
        <w:t xml:space="preserve">redefined </w:t>
      </w:r>
      <w:r w:rsidR="00AF65A0" w:rsidRPr="00F305E2">
        <w:rPr>
          <w:rFonts w:ascii="Times New Roman" w:hAnsi="Times New Roman" w:cs="Times New Roman"/>
          <w:szCs w:val="24"/>
          <w:lang w:val="en-NZ"/>
        </w:rPr>
        <w:t>n</w:t>
      </w:r>
      <w:r w:rsidR="00305A75" w:rsidRPr="00F305E2">
        <w:rPr>
          <w:rFonts w:ascii="Times New Roman" w:hAnsi="Times New Roman" w:cs="Times New Roman"/>
          <w:szCs w:val="24"/>
          <w:lang w:val="en-NZ"/>
        </w:rPr>
        <w:t>otion</w:t>
      </w:r>
      <w:r w:rsidR="00BB13B8" w:rsidRPr="00F305E2">
        <w:rPr>
          <w:rFonts w:ascii="Times New Roman" w:hAnsi="Times New Roman" w:cs="Times New Roman"/>
          <w:szCs w:val="24"/>
          <w:lang w:val="en-NZ"/>
        </w:rPr>
        <w:t>s</w:t>
      </w:r>
      <w:r w:rsidR="00305A75" w:rsidRPr="00F305E2">
        <w:rPr>
          <w:rFonts w:ascii="Times New Roman" w:hAnsi="Times New Roman" w:cs="Times New Roman"/>
          <w:szCs w:val="24"/>
          <w:lang w:val="en-NZ"/>
        </w:rPr>
        <w:t xml:space="preserve"> of </w:t>
      </w:r>
      <w:r w:rsidR="00BE57B7" w:rsidRPr="00F305E2">
        <w:rPr>
          <w:rFonts w:ascii="Times New Roman" w:hAnsi="Times New Roman" w:cs="Times New Roman"/>
          <w:szCs w:val="24"/>
          <w:lang w:val="en-NZ"/>
        </w:rPr>
        <w:t xml:space="preserve">sustainability and </w:t>
      </w:r>
      <w:r w:rsidR="003940F7" w:rsidRPr="00F305E2">
        <w:rPr>
          <w:rFonts w:ascii="Times New Roman" w:hAnsi="Times New Roman" w:cs="Times New Roman"/>
          <w:szCs w:val="24"/>
          <w:lang w:val="en-NZ"/>
        </w:rPr>
        <w:t>wellbeing</w:t>
      </w:r>
      <w:r w:rsidR="00305A75" w:rsidRPr="00F305E2">
        <w:rPr>
          <w:rFonts w:ascii="Times New Roman" w:hAnsi="Times New Roman" w:cs="Times New Roman"/>
          <w:szCs w:val="24"/>
          <w:lang w:val="en-NZ"/>
        </w:rPr>
        <w:t xml:space="preserve"> </w:t>
      </w:r>
      <w:r w:rsidR="00B576C5" w:rsidRPr="00F305E2">
        <w:rPr>
          <w:rFonts w:ascii="Times New Roman" w:hAnsi="Times New Roman" w:cs="Times New Roman"/>
          <w:szCs w:val="24"/>
          <w:lang w:val="en-NZ"/>
        </w:rPr>
        <w:t>according</w:t>
      </w:r>
      <w:r w:rsidR="00312D1D" w:rsidRPr="00F305E2">
        <w:rPr>
          <w:rFonts w:ascii="Times New Roman" w:hAnsi="Times New Roman" w:cs="Times New Roman"/>
          <w:szCs w:val="24"/>
          <w:lang w:val="en-NZ"/>
        </w:rPr>
        <w:t xml:space="preserve"> to</w:t>
      </w:r>
      <w:r w:rsidR="00B576C5" w:rsidRPr="00F305E2">
        <w:rPr>
          <w:rFonts w:ascii="Times New Roman" w:hAnsi="Times New Roman" w:cs="Times New Roman"/>
          <w:szCs w:val="24"/>
          <w:lang w:val="en-NZ"/>
        </w:rPr>
        <w:t xml:space="preserve"> </w:t>
      </w:r>
      <w:r w:rsidR="005D30CD" w:rsidRPr="00F305E2">
        <w:rPr>
          <w:rFonts w:ascii="Times New Roman" w:hAnsi="Times New Roman" w:cs="Times New Roman"/>
          <w:szCs w:val="24"/>
          <w:lang w:val="en-NZ"/>
        </w:rPr>
        <w:t xml:space="preserve">governments’ implicit or explicit </w:t>
      </w:r>
      <w:r w:rsidR="00B576C5" w:rsidRPr="00F305E2">
        <w:rPr>
          <w:rFonts w:ascii="Times New Roman" w:hAnsi="Times New Roman" w:cs="Times New Roman"/>
          <w:szCs w:val="24"/>
          <w:lang w:val="en-NZ"/>
        </w:rPr>
        <w:t>objective functions</w:t>
      </w:r>
      <w:r w:rsidR="00811633" w:rsidRPr="00F305E2">
        <w:rPr>
          <w:rFonts w:ascii="Times New Roman" w:hAnsi="Times New Roman" w:cs="Times New Roman"/>
          <w:szCs w:val="24"/>
          <w:lang w:val="en-NZ"/>
        </w:rPr>
        <w:t>.</w:t>
      </w:r>
      <w:r w:rsidR="006C7595" w:rsidRPr="00F305E2">
        <w:rPr>
          <w:rFonts w:ascii="Times New Roman" w:hAnsi="Times New Roman" w:cs="Times New Roman"/>
          <w:szCs w:val="24"/>
          <w:lang w:val="en-NZ"/>
        </w:rPr>
        <w:t xml:space="preserve"> </w:t>
      </w:r>
      <w:r w:rsidR="00F6018A" w:rsidRPr="00F305E2">
        <w:rPr>
          <w:rFonts w:ascii="Times New Roman" w:hAnsi="Times New Roman" w:cs="Times New Roman"/>
          <w:szCs w:val="24"/>
          <w:lang w:val="en-NZ"/>
        </w:rPr>
        <w:t>Without going into de</w:t>
      </w:r>
      <w:r w:rsidR="000E7589" w:rsidRPr="00F305E2">
        <w:rPr>
          <w:rFonts w:ascii="Times New Roman" w:hAnsi="Times New Roman" w:cs="Times New Roman"/>
          <w:szCs w:val="24"/>
          <w:lang w:val="en-NZ"/>
        </w:rPr>
        <w:t>tails</w:t>
      </w:r>
      <w:r w:rsidR="00484E85" w:rsidRPr="00F305E2">
        <w:rPr>
          <w:rFonts w:ascii="Times New Roman" w:hAnsi="Times New Roman" w:cs="Times New Roman"/>
          <w:szCs w:val="24"/>
          <w:lang w:val="en-NZ"/>
        </w:rPr>
        <w:t xml:space="preserve"> at</w:t>
      </w:r>
      <w:r w:rsidR="00D34CB8" w:rsidRPr="00F305E2">
        <w:rPr>
          <w:rFonts w:ascii="Times New Roman" w:hAnsi="Times New Roman" w:cs="Times New Roman"/>
          <w:szCs w:val="24"/>
          <w:lang w:val="en-NZ"/>
        </w:rPr>
        <w:t xml:space="preserve"> a</w:t>
      </w:r>
      <w:r w:rsidR="00484E85" w:rsidRPr="00F305E2">
        <w:rPr>
          <w:rFonts w:ascii="Times New Roman" w:hAnsi="Times New Roman" w:cs="Times New Roman"/>
          <w:szCs w:val="24"/>
          <w:lang w:val="en-NZ"/>
        </w:rPr>
        <w:t xml:space="preserve"> granular level</w:t>
      </w:r>
      <w:r w:rsidR="00EB2FA0" w:rsidRPr="00F305E2">
        <w:rPr>
          <w:rFonts w:ascii="Times New Roman" w:hAnsi="Times New Roman" w:cs="Times New Roman"/>
          <w:szCs w:val="24"/>
          <w:lang w:val="en-NZ"/>
        </w:rPr>
        <w:t>,</w:t>
      </w:r>
      <w:r w:rsidR="00863681" w:rsidRPr="00F305E2">
        <w:rPr>
          <w:rFonts w:ascii="Times New Roman" w:hAnsi="Times New Roman" w:cs="Times New Roman"/>
          <w:szCs w:val="24"/>
          <w:lang w:val="en-NZ"/>
        </w:rPr>
        <w:t xml:space="preserve"> </w:t>
      </w:r>
      <w:r w:rsidR="00EB2FA0" w:rsidRPr="00F305E2">
        <w:rPr>
          <w:rFonts w:ascii="Times New Roman" w:hAnsi="Times New Roman" w:cs="Times New Roman"/>
          <w:szCs w:val="24"/>
          <w:lang w:val="en-NZ"/>
        </w:rPr>
        <w:t>t</w:t>
      </w:r>
      <w:r w:rsidR="006C7595" w:rsidRPr="00F305E2">
        <w:rPr>
          <w:rFonts w:ascii="Times New Roman" w:hAnsi="Times New Roman" w:cs="Times New Roman"/>
          <w:szCs w:val="24"/>
          <w:lang w:val="en-NZ"/>
        </w:rPr>
        <w:t xml:space="preserve">his section aims to briefly discuss </w:t>
      </w:r>
      <w:r w:rsidR="00717D2F" w:rsidRPr="00F305E2">
        <w:rPr>
          <w:rFonts w:ascii="Times New Roman" w:hAnsi="Times New Roman" w:cs="Times New Roman"/>
          <w:szCs w:val="24"/>
          <w:lang w:val="en-NZ"/>
        </w:rPr>
        <w:t xml:space="preserve">the </w:t>
      </w:r>
      <w:r w:rsidR="00C75BB4" w:rsidRPr="00F305E2">
        <w:rPr>
          <w:rFonts w:ascii="Times New Roman" w:hAnsi="Times New Roman" w:cs="Times New Roman"/>
          <w:szCs w:val="24"/>
          <w:lang w:val="en-NZ"/>
        </w:rPr>
        <w:t xml:space="preserve">historic </w:t>
      </w:r>
      <w:r w:rsidR="00717D2F" w:rsidRPr="00F305E2">
        <w:rPr>
          <w:rFonts w:ascii="Times New Roman" w:hAnsi="Times New Roman" w:cs="Times New Roman"/>
          <w:szCs w:val="24"/>
          <w:lang w:val="en-NZ"/>
        </w:rPr>
        <w:t xml:space="preserve">evolution of </w:t>
      </w:r>
      <w:r w:rsidR="005D30CD" w:rsidRPr="00F305E2">
        <w:rPr>
          <w:rFonts w:ascii="Times New Roman" w:hAnsi="Times New Roman" w:cs="Times New Roman"/>
          <w:szCs w:val="24"/>
          <w:lang w:val="en-NZ"/>
        </w:rPr>
        <w:t xml:space="preserve">the </w:t>
      </w:r>
      <w:r w:rsidR="00717D2F" w:rsidRPr="00F305E2">
        <w:rPr>
          <w:rFonts w:ascii="Times New Roman" w:hAnsi="Times New Roman" w:cs="Times New Roman"/>
          <w:szCs w:val="24"/>
          <w:lang w:val="en-NZ"/>
        </w:rPr>
        <w:t xml:space="preserve">New Zealand economy </w:t>
      </w:r>
      <w:r w:rsidR="005D30CD" w:rsidRPr="00F305E2">
        <w:rPr>
          <w:rFonts w:ascii="Times New Roman" w:hAnsi="Times New Roman" w:cs="Times New Roman"/>
          <w:szCs w:val="24"/>
          <w:lang w:val="en-NZ"/>
        </w:rPr>
        <w:t xml:space="preserve">by arranging time into </w:t>
      </w:r>
      <w:r w:rsidR="00772902" w:rsidRPr="00F305E2">
        <w:rPr>
          <w:rFonts w:ascii="Times New Roman" w:hAnsi="Times New Roman" w:cs="Times New Roman"/>
          <w:szCs w:val="24"/>
          <w:lang w:val="en-NZ"/>
        </w:rPr>
        <w:t>five</w:t>
      </w:r>
      <w:r w:rsidR="00520D08" w:rsidRPr="00F305E2">
        <w:rPr>
          <w:rFonts w:ascii="Times New Roman" w:hAnsi="Times New Roman" w:cs="Times New Roman"/>
          <w:szCs w:val="24"/>
          <w:lang w:val="en-NZ"/>
        </w:rPr>
        <w:t xml:space="preserve"> </w:t>
      </w:r>
      <w:r w:rsidR="00EB425A" w:rsidRPr="00F305E2">
        <w:rPr>
          <w:rFonts w:ascii="Times New Roman" w:hAnsi="Times New Roman" w:cs="Times New Roman"/>
          <w:szCs w:val="24"/>
          <w:lang w:val="en-NZ"/>
        </w:rPr>
        <w:t>major</w:t>
      </w:r>
      <w:r w:rsidR="00520D08" w:rsidRPr="00F305E2">
        <w:rPr>
          <w:rFonts w:ascii="Times New Roman" w:hAnsi="Times New Roman" w:cs="Times New Roman"/>
          <w:szCs w:val="24"/>
          <w:lang w:val="en-NZ"/>
        </w:rPr>
        <w:t xml:space="preserve"> sta</w:t>
      </w:r>
      <w:r w:rsidR="00EA07FB" w:rsidRPr="00F305E2">
        <w:rPr>
          <w:rFonts w:ascii="Times New Roman" w:hAnsi="Times New Roman" w:cs="Times New Roman"/>
          <w:szCs w:val="24"/>
          <w:lang w:val="en-NZ"/>
        </w:rPr>
        <w:t>ges</w:t>
      </w:r>
      <w:r w:rsidR="0005256F" w:rsidRPr="00F305E2">
        <w:rPr>
          <w:rFonts w:ascii="Times New Roman" w:hAnsi="Times New Roman" w:cs="Times New Roman"/>
          <w:szCs w:val="24"/>
          <w:lang w:val="en-NZ"/>
        </w:rPr>
        <w:t xml:space="preserve"> </w:t>
      </w:r>
      <w:r w:rsidR="00EB425A" w:rsidRPr="00F305E2">
        <w:rPr>
          <w:rFonts w:ascii="Times New Roman" w:hAnsi="Times New Roman" w:cs="Times New Roman"/>
          <w:szCs w:val="24"/>
          <w:lang w:val="en-NZ"/>
        </w:rPr>
        <w:t>of development</w:t>
      </w:r>
      <w:r w:rsidR="00C33CC8" w:rsidRPr="00F305E2">
        <w:rPr>
          <w:rFonts w:ascii="Times New Roman" w:hAnsi="Times New Roman" w:cs="Times New Roman"/>
          <w:szCs w:val="24"/>
          <w:lang w:val="en-NZ"/>
        </w:rPr>
        <w:t xml:space="preserve"> (shown in Table 1)</w:t>
      </w:r>
      <w:r w:rsidR="00EB425A" w:rsidRPr="00F305E2">
        <w:rPr>
          <w:rFonts w:ascii="Times New Roman" w:hAnsi="Times New Roman" w:cs="Times New Roman"/>
          <w:szCs w:val="24"/>
          <w:lang w:val="en-NZ"/>
        </w:rPr>
        <w:t xml:space="preserve"> </w:t>
      </w:r>
      <w:r w:rsidR="0005256F" w:rsidRPr="00F305E2">
        <w:rPr>
          <w:rFonts w:ascii="Times New Roman" w:hAnsi="Times New Roman" w:cs="Times New Roman"/>
          <w:szCs w:val="24"/>
          <w:lang w:val="en-NZ"/>
        </w:rPr>
        <w:t xml:space="preserve">to </w:t>
      </w:r>
      <w:r w:rsidR="005D30CD" w:rsidRPr="00F305E2">
        <w:rPr>
          <w:rFonts w:ascii="Times New Roman" w:hAnsi="Times New Roman" w:cs="Times New Roman"/>
          <w:szCs w:val="24"/>
          <w:lang w:val="en-NZ"/>
        </w:rPr>
        <w:t xml:space="preserve">help focus </w:t>
      </w:r>
      <w:r w:rsidR="00FC747A" w:rsidRPr="00F305E2">
        <w:rPr>
          <w:rFonts w:ascii="Times New Roman" w:hAnsi="Times New Roman" w:cs="Times New Roman"/>
          <w:szCs w:val="24"/>
          <w:lang w:val="en-NZ"/>
        </w:rPr>
        <w:t>readers</w:t>
      </w:r>
      <w:r w:rsidR="001C3B43" w:rsidRPr="00F305E2">
        <w:rPr>
          <w:rFonts w:ascii="Times New Roman" w:hAnsi="Times New Roman" w:cs="Times New Roman"/>
          <w:szCs w:val="24"/>
          <w:lang w:val="en-NZ"/>
        </w:rPr>
        <w:t xml:space="preserve"> </w:t>
      </w:r>
      <w:r w:rsidR="005D30CD" w:rsidRPr="00F305E2">
        <w:rPr>
          <w:rFonts w:ascii="Times New Roman" w:hAnsi="Times New Roman" w:cs="Times New Roman"/>
          <w:szCs w:val="24"/>
          <w:lang w:val="en-NZ"/>
        </w:rPr>
        <w:t xml:space="preserve">onto the </w:t>
      </w:r>
      <w:r w:rsidR="002A6EB9" w:rsidRPr="00F305E2">
        <w:rPr>
          <w:rFonts w:ascii="Times New Roman" w:hAnsi="Times New Roman" w:cs="Times New Roman"/>
          <w:szCs w:val="24"/>
          <w:lang w:val="en-NZ"/>
        </w:rPr>
        <w:t xml:space="preserve">varying contexts of </w:t>
      </w:r>
      <w:r w:rsidR="005D30CD" w:rsidRPr="00F305E2">
        <w:rPr>
          <w:rFonts w:ascii="Times New Roman" w:hAnsi="Times New Roman" w:cs="Times New Roman"/>
          <w:szCs w:val="24"/>
          <w:lang w:val="en-NZ"/>
        </w:rPr>
        <w:t xml:space="preserve">the use of </w:t>
      </w:r>
      <w:r w:rsidR="002A6EB9" w:rsidRPr="00F305E2">
        <w:rPr>
          <w:rFonts w:ascii="Times New Roman" w:hAnsi="Times New Roman" w:cs="Times New Roman"/>
          <w:szCs w:val="24"/>
          <w:lang w:val="en-NZ"/>
        </w:rPr>
        <w:t>SaW</w:t>
      </w:r>
      <w:r w:rsidR="005D30CD" w:rsidRPr="00F305E2">
        <w:rPr>
          <w:rFonts w:ascii="Times New Roman" w:hAnsi="Times New Roman" w:cs="Times New Roman"/>
          <w:szCs w:val="24"/>
          <w:lang w:val="en-NZ"/>
        </w:rPr>
        <w:t xml:space="preserve"> terms</w:t>
      </w:r>
      <w:r w:rsidR="002A6EB9" w:rsidRPr="00F305E2">
        <w:rPr>
          <w:rFonts w:ascii="Times New Roman" w:hAnsi="Times New Roman" w:cs="Times New Roman"/>
          <w:szCs w:val="24"/>
          <w:lang w:val="en-NZ"/>
        </w:rPr>
        <w:t>.</w:t>
      </w:r>
      <w:r w:rsidR="001C3B43" w:rsidRPr="00F305E2">
        <w:rPr>
          <w:rFonts w:ascii="Times New Roman" w:hAnsi="Times New Roman" w:cs="Times New Roman"/>
          <w:szCs w:val="24"/>
          <w:lang w:val="en-NZ"/>
        </w:rPr>
        <w:t xml:space="preserve"> </w:t>
      </w:r>
      <w:r w:rsidR="001B61C4" w:rsidRPr="00F305E2">
        <w:rPr>
          <w:rFonts w:ascii="Times New Roman" w:hAnsi="Times New Roman" w:cs="Times New Roman"/>
          <w:szCs w:val="24"/>
          <w:lang w:val="en-NZ"/>
        </w:rPr>
        <w:t xml:space="preserve">A </w:t>
      </w:r>
      <w:r w:rsidR="00EC7232" w:rsidRPr="00F305E2">
        <w:rPr>
          <w:rFonts w:ascii="Times New Roman" w:hAnsi="Times New Roman" w:cs="Times New Roman"/>
          <w:szCs w:val="24"/>
          <w:lang w:val="en-NZ"/>
        </w:rPr>
        <w:t xml:space="preserve">detailed </w:t>
      </w:r>
      <w:r w:rsidR="001B61C4" w:rsidRPr="00F305E2">
        <w:rPr>
          <w:rFonts w:ascii="Times New Roman" w:hAnsi="Times New Roman" w:cs="Times New Roman"/>
          <w:szCs w:val="24"/>
          <w:lang w:val="en-NZ"/>
        </w:rPr>
        <w:t>timeline of key events in the</w:t>
      </w:r>
      <w:r w:rsidR="00785480" w:rsidRPr="00F305E2">
        <w:rPr>
          <w:rFonts w:ascii="Times New Roman" w:hAnsi="Times New Roman" w:cs="Times New Roman"/>
          <w:szCs w:val="24"/>
          <w:lang w:val="en-NZ"/>
        </w:rPr>
        <w:t xml:space="preserve"> economic</w:t>
      </w:r>
      <w:r w:rsidR="001B61C4" w:rsidRPr="00F305E2">
        <w:rPr>
          <w:rFonts w:ascii="Times New Roman" w:hAnsi="Times New Roman" w:cs="Times New Roman"/>
          <w:szCs w:val="24"/>
          <w:lang w:val="en-NZ"/>
        </w:rPr>
        <w:t xml:space="preserve"> history</w:t>
      </w:r>
      <w:r w:rsidR="00785480" w:rsidRPr="00F305E2">
        <w:rPr>
          <w:rFonts w:ascii="Times New Roman" w:hAnsi="Times New Roman" w:cs="Times New Roman"/>
          <w:szCs w:val="24"/>
          <w:lang w:val="en-NZ"/>
        </w:rPr>
        <w:t xml:space="preserve"> of New Zealand</w:t>
      </w:r>
      <w:r w:rsidR="001B61C4" w:rsidRPr="00F305E2">
        <w:rPr>
          <w:rFonts w:ascii="Times New Roman" w:hAnsi="Times New Roman" w:cs="Times New Roman"/>
          <w:szCs w:val="24"/>
          <w:lang w:val="en-NZ"/>
        </w:rPr>
        <w:t xml:space="preserve"> is provided in the </w:t>
      </w:r>
      <w:r w:rsidR="00B83586" w:rsidRPr="00F305E2">
        <w:rPr>
          <w:rFonts w:ascii="Times New Roman" w:hAnsi="Times New Roman" w:cs="Times New Roman"/>
          <w:szCs w:val="24"/>
          <w:lang w:val="en-NZ"/>
        </w:rPr>
        <w:t>Appendix</w:t>
      </w:r>
      <w:r w:rsidR="001B61C4" w:rsidRPr="00F305E2">
        <w:rPr>
          <w:rFonts w:ascii="Times New Roman" w:hAnsi="Times New Roman" w:cs="Times New Roman"/>
          <w:szCs w:val="24"/>
          <w:lang w:val="en-NZ"/>
        </w:rPr>
        <w:t>.</w:t>
      </w:r>
    </w:p>
    <w:p w14:paraId="2DB49DB4" w14:textId="0512C5C1" w:rsidR="00613101" w:rsidRDefault="00613101" w:rsidP="00613101">
      <w:pPr>
        <w:tabs>
          <w:tab w:val="left" w:pos="567"/>
        </w:tabs>
        <w:spacing w:after="0" w:line="300" w:lineRule="auto"/>
        <w:jc w:val="both"/>
        <w:rPr>
          <w:rFonts w:ascii="Times New Roman" w:hAnsi="Times New Roman" w:cs="Times New Roman"/>
          <w:szCs w:val="24"/>
          <w:lang w:val="en-NZ"/>
        </w:rPr>
      </w:pPr>
    </w:p>
    <w:p w14:paraId="3C393BE7" w14:textId="77777777" w:rsidR="00613101" w:rsidRPr="00F305E2" w:rsidRDefault="00613101" w:rsidP="00613101">
      <w:pPr>
        <w:tabs>
          <w:tab w:val="left" w:pos="567"/>
        </w:tabs>
        <w:spacing w:after="0" w:line="300" w:lineRule="auto"/>
        <w:jc w:val="both"/>
        <w:rPr>
          <w:rFonts w:ascii="Times New Roman" w:hAnsi="Times New Roman" w:cs="Times New Roman"/>
          <w:szCs w:val="24"/>
          <w:lang w:val="en-NZ"/>
        </w:rPr>
      </w:pPr>
    </w:p>
    <w:p w14:paraId="00C9E3F5" w14:textId="2E4EA18C" w:rsidR="00EF57B5" w:rsidRDefault="00AE702B" w:rsidP="00347790">
      <w:pPr>
        <w:pStyle w:val="Caption"/>
        <w:tabs>
          <w:tab w:val="left" w:pos="567"/>
        </w:tabs>
        <w:spacing w:before="60" w:after="60"/>
        <w:jc w:val="center"/>
        <w:rPr>
          <w:rFonts w:ascii="Times New Roman" w:hAnsi="Times New Roman" w:cs="Times New Roman"/>
          <w:sz w:val="22"/>
          <w:szCs w:val="22"/>
          <w:lang w:val="en-NZ"/>
        </w:rPr>
      </w:pPr>
      <w:r w:rsidRPr="00613101">
        <w:rPr>
          <w:rFonts w:ascii="Times New Roman" w:hAnsi="Times New Roman" w:cs="Times New Roman"/>
          <w:sz w:val="22"/>
          <w:szCs w:val="22"/>
          <w:lang w:val="en-NZ"/>
        </w:rPr>
        <w:lastRenderedPageBreak/>
        <w:t xml:space="preserve">Table </w:t>
      </w:r>
      <w:r w:rsidRPr="00613101">
        <w:rPr>
          <w:rFonts w:ascii="Times New Roman" w:hAnsi="Times New Roman" w:cs="Times New Roman"/>
          <w:sz w:val="22"/>
          <w:szCs w:val="22"/>
          <w:lang w:val="en-NZ"/>
        </w:rPr>
        <w:fldChar w:fldCharType="begin"/>
      </w:r>
      <w:r w:rsidRPr="00613101">
        <w:rPr>
          <w:rFonts w:ascii="Times New Roman" w:hAnsi="Times New Roman" w:cs="Times New Roman"/>
          <w:sz w:val="22"/>
          <w:szCs w:val="22"/>
          <w:lang w:val="en-NZ"/>
        </w:rPr>
        <w:instrText xml:space="preserve"> SEQ Table \* ARABIC </w:instrText>
      </w:r>
      <w:r w:rsidRPr="00613101">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1</w:t>
      </w:r>
      <w:r w:rsidRPr="00613101">
        <w:rPr>
          <w:rFonts w:ascii="Times New Roman" w:hAnsi="Times New Roman" w:cs="Times New Roman"/>
          <w:sz w:val="22"/>
          <w:szCs w:val="22"/>
          <w:lang w:val="en-NZ"/>
        </w:rPr>
        <w:fldChar w:fldCharType="end"/>
      </w:r>
      <w:r w:rsidRPr="00613101">
        <w:rPr>
          <w:rFonts w:ascii="Times New Roman" w:hAnsi="Times New Roman" w:cs="Times New Roman"/>
          <w:sz w:val="22"/>
          <w:szCs w:val="22"/>
          <w:lang w:val="en-NZ"/>
        </w:rPr>
        <w:t>: Sta</w:t>
      </w:r>
      <w:r w:rsidR="00FD53A8" w:rsidRPr="00613101">
        <w:rPr>
          <w:rFonts w:ascii="Times New Roman" w:hAnsi="Times New Roman" w:cs="Times New Roman"/>
          <w:sz w:val="22"/>
          <w:szCs w:val="22"/>
          <w:lang w:val="en-NZ"/>
        </w:rPr>
        <w:t xml:space="preserve">ges of </w:t>
      </w:r>
      <w:r w:rsidR="0081501E" w:rsidRPr="00613101">
        <w:rPr>
          <w:rFonts w:ascii="Times New Roman" w:hAnsi="Times New Roman" w:cs="Times New Roman"/>
          <w:sz w:val="22"/>
          <w:szCs w:val="22"/>
          <w:lang w:val="en-NZ"/>
        </w:rPr>
        <w:t>New Zealand</w:t>
      </w:r>
      <w:r w:rsidR="00613101">
        <w:rPr>
          <w:rFonts w:ascii="Times New Roman" w:hAnsi="Times New Roman" w:cs="Times New Roman"/>
          <w:sz w:val="22"/>
          <w:szCs w:val="22"/>
          <w:lang w:val="en-NZ"/>
        </w:rPr>
        <w:t>’s</w:t>
      </w:r>
      <w:r w:rsidR="0081501E" w:rsidRPr="00613101">
        <w:rPr>
          <w:rFonts w:ascii="Times New Roman" w:hAnsi="Times New Roman" w:cs="Times New Roman"/>
          <w:sz w:val="22"/>
          <w:szCs w:val="22"/>
          <w:lang w:val="en-NZ"/>
        </w:rPr>
        <w:t xml:space="preserve"> </w:t>
      </w:r>
      <w:r w:rsidR="00613101">
        <w:rPr>
          <w:rFonts w:ascii="Times New Roman" w:hAnsi="Times New Roman" w:cs="Times New Roman"/>
          <w:sz w:val="22"/>
          <w:szCs w:val="22"/>
          <w:lang w:val="en-NZ"/>
        </w:rPr>
        <w:t>E</w:t>
      </w:r>
      <w:r w:rsidR="0081501E" w:rsidRPr="00613101">
        <w:rPr>
          <w:rFonts w:ascii="Times New Roman" w:hAnsi="Times New Roman" w:cs="Times New Roman"/>
          <w:sz w:val="22"/>
          <w:szCs w:val="22"/>
          <w:lang w:val="en-NZ"/>
        </w:rPr>
        <w:t xml:space="preserve">conomic </w:t>
      </w:r>
      <w:r w:rsidR="00613101">
        <w:rPr>
          <w:rFonts w:ascii="Times New Roman" w:hAnsi="Times New Roman" w:cs="Times New Roman"/>
          <w:sz w:val="22"/>
          <w:szCs w:val="22"/>
          <w:lang w:val="en-NZ"/>
        </w:rPr>
        <w:t>D</w:t>
      </w:r>
      <w:r w:rsidR="0081501E" w:rsidRPr="00613101">
        <w:rPr>
          <w:rFonts w:ascii="Times New Roman" w:hAnsi="Times New Roman" w:cs="Times New Roman"/>
          <w:sz w:val="22"/>
          <w:szCs w:val="22"/>
          <w:lang w:val="en-NZ"/>
        </w:rPr>
        <w:t>evelopment</w:t>
      </w:r>
    </w:p>
    <w:tbl>
      <w:tblPr>
        <w:tblStyle w:val="TableGrid"/>
        <w:tblW w:w="875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1417"/>
        <w:gridCol w:w="6521"/>
      </w:tblGrid>
      <w:tr w:rsidR="00934E7B" w:rsidRPr="00613101" w14:paraId="5CFE1EDE" w14:textId="77777777" w:rsidTr="000F0617">
        <w:trPr>
          <w:trHeight w:val="20"/>
          <w:jc w:val="center"/>
        </w:trPr>
        <w:tc>
          <w:tcPr>
            <w:tcW w:w="814" w:type="dxa"/>
            <w:tcBorders>
              <w:top w:val="single" w:sz="4" w:space="0" w:color="auto"/>
              <w:bottom w:val="single" w:sz="4" w:space="0" w:color="auto"/>
            </w:tcBorders>
          </w:tcPr>
          <w:p w14:paraId="45A58F5F" w14:textId="06654764" w:rsidR="00934E7B" w:rsidRPr="00613101" w:rsidRDefault="00934E7B" w:rsidP="00347790">
            <w:pPr>
              <w:tabs>
                <w:tab w:val="left" w:pos="567"/>
              </w:tabs>
              <w:spacing w:before="60" w:after="60" w:line="240" w:lineRule="auto"/>
              <w:jc w:val="center"/>
              <w:rPr>
                <w:rFonts w:ascii="Times New Roman" w:hAnsi="Times New Roman" w:cs="Times New Roman"/>
                <w:b/>
                <w:color w:val="auto"/>
                <w:sz w:val="22"/>
                <w:lang w:val="en-NZ"/>
              </w:rPr>
            </w:pPr>
            <w:r w:rsidRPr="00613101">
              <w:rPr>
                <w:rFonts w:ascii="Times New Roman" w:hAnsi="Times New Roman" w:cs="Times New Roman"/>
                <w:b/>
                <w:color w:val="auto"/>
                <w:sz w:val="22"/>
                <w:lang w:val="en-NZ"/>
              </w:rPr>
              <w:t>Stage</w:t>
            </w:r>
          </w:p>
        </w:tc>
        <w:tc>
          <w:tcPr>
            <w:tcW w:w="1417" w:type="dxa"/>
            <w:tcBorders>
              <w:top w:val="single" w:sz="4" w:space="0" w:color="auto"/>
              <w:bottom w:val="single" w:sz="4" w:space="0" w:color="auto"/>
            </w:tcBorders>
          </w:tcPr>
          <w:p w14:paraId="7B79FE42" w14:textId="1BD02202" w:rsidR="00934E7B" w:rsidRPr="00613101" w:rsidRDefault="003014EF" w:rsidP="00347790">
            <w:pPr>
              <w:tabs>
                <w:tab w:val="left" w:pos="567"/>
              </w:tabs>
              <w:spacing w:before="60" w:after="60" w:line="240" w:lineRule="auto"/>
              <w:jc w:val="center"/>
              <w:rPr>
                <w:rFonts w:ascii="Times New Roman" w:hAnsi="Times New Roman" w:cs="Times New Roman"/>
                <w:b/>
                <w:color w:val="auto"/>
                <w:sz w:val="22"/>
                <w:lang w:val="en-NZ"/>
              </w:rPr>
            </w:pPr>
            <w:r w:rsidRPr="00613101">
              <w:rPr>
                <w:rFonts w:ascii="Times New Roman" w:hAnsi="Times New Roman" w:cs="Times New Roman"/>
                <w:b/>
                <w:color w:val="auto"/>
                <w:sz w:val="22"/>
                <w:lang w:val="en-NZ"/>
              </w:rPr>
              <w:t>Period</w:t>
            </w:r>
          </w:p>
        </w:tc>
        <w:tc>
          <w:tcPr>
            <w:tcW w:w="6521" w:type="dxa"/>
            <w:tcBorders>
              <w:top w:val="single" w:sz="4" w:space="0" w:color="auto"/>
              <w:bottom w:val="single" w:sz="4" w:space="0" w:color="auto"/>
            </w:tcBorders>
          </w:tcPr>
          <w:p w14:paraId="121C2683" w14:textId="5012E543" w:rsidR="00934E7B" w:rsidRPr="00613101" w:rsidRDefault="00786448" w:rsidP="00786448">
            <w:pPr>
              <w:spacing w:before="60" w:after="60" w:line="240" w:lineRule="auto"/>
              <w:jc w:val="center"/>
              <w:rPr>
                <w:rFonts w:ascii="Times New Roman" w:hAnsi="Times New Roman" w:cs="Times New Roman"/>
                <w:b/>
                <w:color w:val="auto"/>
                <w:sz w:val="22"/>
                <w:lang w:val="en-NZ"/>
              </w:rPr>
            </w:pPr>
            <w:r>
              <w:rPr>
                <w:rFonts w:ascii="Times New Roman" w:hAnsi="Times New Roman" w:cs="Times New Roman"/>
                <w:b/>
                <w:color w:val="auto"/>
                <w:sz w:val="22"/>
                <w:lang w:val="en-NZ"/>
              </w:rPr>
              <w:t>Sustainability and Welfare (</w:t>
            </w:r>
            <w:r w:rsidR="006E4C0E" w:rsidRPr="00613101">
              <w:rPr>
                <w:rFonts w:ascii="Times New Roman" w:hAnsi="Times New Roman" w:cs="Times New Roman"/>
                <w:b/>
                <w:color w:val="auto"/>
                <w:sz w:val="22"/>
                <w:lang w:val="en-NZ"/>
              </w:rPr>
              <w:t>SaW</w:t>
            </w:r>
            <w:r>
              <w:rPr>
                <w:rFonts w:ascii="Times New Roman" w:hAnsi="Times New Roman" w:cs="Times New Roman"/>
                <w:b/>
                <w:color w:val="auto"/>
                <w:sz w:val="22"/>
                <w:lang w:val="en-NZ"/>
              </w:rPr>
              <w:t>)</w:t>
            </w:r>
            <w:r w:rsidR="006E4C0E" w:rsidRPr="00613101">
              <w:rPr>
                <w:rFonts w:ascii="Times New Roman" w:hAnsi="Times New Roman" w:cs="Times New Roman"/>
                <w:b/>
                <w:color w:val="auto"/>
                <w:sz w:val="22"/>
                <w:lang w:val="en-NZ"/>
              </w:rPr>
              <w:t xml:space="preserve"> </w:t>
            </w:r>
            <w:r w:rsidR="003014EF" w:rsidRPr="00613101">
              <w:rPr>
                <w:rFonts w:ascii="Times New Roman" w:hAnsi="Times New Roman" w:cs="Times New Roman"/>
                <w:b/>
                <w:color w:val="auto"/>
                <w:sz w:val="22"/>
                <w:lang w:val="en-NZ"/>
              </w:rPr>
              <w:t>Focus</w:t>
            </w:r>
          </w:p>
        </w:tc>
      </w:tr>
      <w:tr w:rsidR="00934E7B" w:rsidRPr="00613101" w14:paraId="5B5BA9E9" w14:textId="77777777" w:rsidTr="000F0617">
        <w:trPr>
          <w:trHeight w:val="20"/>
          <w:jc w:val="center"/>
        </w:trPr>
        <w:tc>
          <w:tcPr>
            <w:tcW w:w="814" w:type="dxa"/>
            <w:tcBorders>
              <w:top w:val="single" w:sz="4" w:space="0" w:color="auto"/>
            </w:tcBorders>
            <w:vAlign w:val="center"/>
          </w:tcPr>
          <w:p w14:paraId="1BF31C18" w14:textId="1D777C74" w:rsidR="00934E7B" w:rsidRPr="00613101" w:rsidRDefault="0070731E" w:rsidP="00613101">
            <w:pPr>
              <w:tabs>
                <w:tab w:val="left" w:pos="567"/>
              </w:tabs>
              <w:spacing w:after="0" w:line="240" w:lineRule="auto"/>
              <w:jc w:val="center"/>
              <w:rPr>
                <w:rFonts w:ascii="Times New Roman" w:hAnsi="Times New Roman" w:cs="Times New Roman"/>
                <w:color w:val="auto"/>
                <w:sz w:val="22"/>
                <w:lang w:val="en-NZ"/>
              </w:rPr>
            </w:pPr>
            <w:r w:rsidRPr="00613101">
              <w:rPr>
                <w:rFonts w:ascii="Times New Roman" w:hAnsi="Times New Roman" w:cs="Times New Roman"/>
                <w:color w:val="auto"/>
                <w:sz w:val="22"/>
                <w:lang w:val="en-NZ"/>
              </w:rPr>
              <w:t>1</w:t>
            </w:r>
          </w:p>
        </w:tc>
        <w:tc>
          <w:tcPr>
            <w:tcW w:w="1417" w:type="dxa"/>
            <w:tcBorders>
              <w:top w:val="single" w:sz="4" w:space="0" w:color="auto"/>
            </w:tcBorders>
            <w:vAlign w:val="center"/>
          </w:tcPr>
          <w:p w14:paraId="58897858" w14:textId="72951983" w:rsidR="00934E7B" w:rsidRPr="00613101" w:rsidRDefault="00B509B5" w:rsidP="00347790">
            <w:pPr>
              <w:tabs>
                <w:tab w:val="left" w:pos="567"/>
              </w:tabs>
              <w:spacing w:after="0" w:line="240" w:lineRule="auto"/>
              <w:jc w:val="both"/>
              <w:rPr>
                <w:rFonts w:ascii="Times New Roman" w:hAnsi="Times New Roman" w:cs="Times New Roman"/>
                <w:color w:val="auto"/>
                <w:sz w:val="22"/>
                <w:lang w:val="en-NZ"/>
              </w:rPr>
            </w:pPr>
            <w:r w:rsidRPr="00613101">
              <w:rPr>
                <w:rFonts w:ascii="Times New Roman" w:hAnsi="Times New Roman" w:cs="Times New Roman"/>
                <w:color w:val="auto"/>
                <w:sz w:val="22"/>
                <w:lang w:val="en-NZ"/>
              </w:rPr>
              <w:t>1860s–19</w:t>
            </w:r>
            <w:r w:rsidR="00A22EBE" w:rsidRPr="00613101">
              <w:rPr>
                <w:rFonts w:ascii="Times New Roman" w:hAnsi="Times New Roman" w:cs="Times New Roman"/>
                <w:color w:val="auto"/>
                <w:sz w:val="22"/>
                <w:lang w:val="en-NZ"/>
              </w:rPr>
              <w:t>14</w:t>
            </w:r>
          </w:p>
        </w:tc>
        <w:tc>
          <w:tcPr>
            <w:tcW w:w="6521" w:type="dxa"/>
            <w:tcBorders>
              <w:top w:val="single" w:sz="4" w:space="0" w:color="auto"/>
            </w:tcBorders>
            <w:vAlign w:val="center"/>
          </w:tcPr>
          <w:p w14:paraId="25FF90D0" w14:textId="77777777" w:rsidR="00934E7B" w:rsidRDefault="00E42948" w:rsidP="007745D7">
            <w:pPr>
              <w:tabs>
                <w:tab w:val="left" w:pos="567"/>
              </w:tabs>
              <w:spacing w:before="100" w:after="0" w:line="240" w:lineRule="auto"/>
              <w:jc w:val="both"/>
              <w:rPr>
                <w:rFonts w:ascii="Times New Roman" w:hAnsi="Times New Roman" w:cs="Times New Roman"/>
                <w:color w:val="000000"/>
                <w:sz w:val="22"/>
                <w:lang w:val="en-NZ"/>
              </w:rPr>
            </w:pPr>
            <w:r w:rsidRPr="00613101">
              <w:rPr>
                <w:rFonts w:ascii="Times New Roman" w:hAnsi="Times New Roman" w:cs="Times New Roman"/>
                <w:color w:val="000000"/>
                <w:sz w:val="22"/>
                <w:lang w:val="en-NZ"/>
              </w:rPr>
              <w:t>Liberal</w:t>
            </w:r>
            <w:r w:rsidR="00EE3D94" w:rsidRPr="00613101">
              <w:rPr>
                <w:rFonts w:ascii="Times New Roman" w:hAnsi="Times New Roman" w:cs="Times New Roman"/>
                <w:color w:val="000000"/>
                <w:sz w:val="22"/>
                <w:lang w:val="en-NZ"/>
              </w:rPr>
              <w:t xml:space="preserve">-focused </w:t>
            </w:r>
            <w:r w:rsidRPr="00613101">
              <w:rPr>
                <w:rFonts w:ascii="Times New Roman" w:hAnsi="Times New Roman" w:cs="Times New Roman"/>
                <w:color w:val="000000"/>
                <w:sz w:val="22"/>
                <w:lang w:val="en-NZ"/>
              </w:rPr>
              <w:t>economy mainly driven by individuals, farming, mining and qu</w:t>
            </w:r>
            <w:r w:rsidR="0038796D" w:rsidRPr="00613101">
              <w:rPr>
                <w:rFonts w:ascii="Times New Roman" w:hAnsi="Times New Roman" w:cs="Times New Roman"/>
                <w:color w:val="000000"/>
                <w:sz w:val="22"/>
                <w:lang w:val="en-NZ"/>
              </w:rPr>
              <w:t>a</w:t>
            </w:r>
            <w:r w:rsidRPr="00613101">
              <w:rPr>
                <w:rFonts w:ascii="Times New Roman" w:hAnsi="Times New Roman" w:cs="Times New Roman"/>
                <w:color w:val="000000"/>
                <w:sz w:val="22"/>
                <w:lang w:val="en-NZ"/>
              </w:rPr>
              <w:t>r</w:t>
            </w:r>
            <w:r w:rsidR="0038796D" w:rsidRPr="00613101">
              <w:rPr>
                <w:rFonts w:ascii="Times New Roman" w:hAnsi="Times New Roman" w:cs="Times New Roman"/>
                <w:color w:val="000000"/>
                <w:sz w:val="22"/>
                <w:lang w:val="en-NZ"/>
              </w:rPr>
              <w:t>ry</w:t>
            </w:r>
            <w:r w:rsidRPr="00613101">
              <w:rPr>
                <w:rFonts w:ascii="Times New Roman" w:hAnsi="Times New Roman" w:cs="Times New Roman"/>
                <w:color w:val="000000"/>
                <w:sz w:val="22"/>
                <w:lang w:val="en-NZ"/>
              </w:rPr>
              <w:t>ing of natural resources</w:t>
            </w:r>
            <w:r w:rsidR="00312B14" w:rsidRPr="00613101">
              <w:rPr>
                <w:rFonts w:ascii="Times New Roman" w:hAnsi="Times New Roman" w:cs="Times New Roman"/>
                <w:color w:val="000000"/>
                <w:sz w:val="22"/>
                <w:lang w:val="en-NZ"/>
              </w:rPr>
              <w:t>.</w:t>
            </w:r>
          </w:p>
          <w:p w14:paraId="2CDAA794" w14:textId="1141D7C6" w:rsidR="000F0617" w:rsidRPr="007745D7" w:rsidRDefault="000F0617" w:rsidP="000F0617">
            <w:pPr>
              <w:tabs>
                <w:tab w:val="left" w:pos="567"/>
              </w:tabs>
              <w:spacing w:after="0" w:line="240" w:lineRule="auto"/>
              <w:jc w:val="both"/>
              <w:rPr>
                <w:rFonts w:ascii="Times New Roman" w:hAnsi="Times New Roman" w:cs="Times New Roman"/>
                <w:color w:val="auto"/>
                <w:sz w:val="10"/>
                <w:szCs w:val="10"/>
                <w:lang w:val="en-NZ"/>
              </w:rPr>
            </w:pPr>
          </w:p>
        </w:tc>
      </w:tr>
      <w:tr w:rsidR="00580B73" w:rsidRPr="00613101" w14:paraId="622C95E5" w14:textId="77777777" w:rsidTr="000F0617">
        <w:trPr>
          <w:trHeight w:val="20"/>
          <w:jc w:val="center"/>
        </w:trPr>
        <w:tc>
          <w:tcPr>
            <w:tcW w:w="814" w:type="dxa"/>
            <w:vAlign w:val="center"/>
          </w:tcPr>
          <w:p w14:paraId="5134511F" w14:textId="637F4D74" w:rsidR="00580B73" w:rsidRPr="00613101" w:rsidRDefault="00580B73" w:rsidP="00613101">
            <w:pPr>
              <w:tabs>
                <w:tab w:val="left" w:pos="567"/>
              </w:tabs>
              <w:spacing w:after="0" w:line="240" w:lineRule="auto"/>
              <w:jc w:val="center"/>
              <w:rPr>
                <w:rFonts w:ascii="Times New Roman" w:hAnsi="Times New Roman" w:cs="Times New Roman"/>
                <w:color w:val="auto"/>
                <w:sz w:val="22"/>
                <w:lang w:val="en-NZ"/>
              </w:rPr>
            </w:pPr>
            <w:r w:rsidRPr="00613101">
              <w:rPr>
                <w:rFonts w:ascii="Times New Roman" w:hAnsi="Times New Roman" w:cs="Times New Roman"/>
                <w:color w:val="auto"/>
                <w:sz w:val="22"/>
                <w:lang w:val="en-NZ"/>
              </w:rPr>
              <w:t>2</w:t>
            </w:r>
          </w:p>
        </w:tc>
        <w:tc>
          <w:tcPr>
            <w:tcW w:w="1417" w:type="dxa"/>
            <w:vAlign w:val="center"/>
          </w:tcPr>
          <w:p w14:paraId="5F1905BA" w14:textId="7FEA160F" w:rsidR="00580B73" w:rsidRPr="00613101" w:rsidRDefault="00205D0B" w:rsidP="00347790">
            <w:pPr>
              <w:tabs>
                <w:tab w:val="left" w:pos="567"/>
              </w:tabs>
              <w:spacing w:after="0" w:line="240" w:lineRule="auto"/>
              <w:jc w:val="both"/>
              <w:rPr>
                <w:rFonts w:ascii="Times New Roman" w:hAnsi="Times New Roman" w:cs="Times New Roman"/>
                <w:color w:val="auto"/>
                <w:sz w:val="22"/>
                <w:lang w:val="en-NZ"/>
              </w:rPr>
            </w:pPr>
            <w:r w:rsidRPr="00613101">
              <w:rPr>
                <w:rFonts w:ascii="Times New Roman" w:hAnsi="Times New Roman" w:cs="Times New Roman"/>
                <w:color w:val="auto"/>
                <w:sz w:val="22"/>
                <w:lang w:val="en-NZ"/>
              </w:rPr>
              <w:t>191</w:t>
            </w:r>
            <w:r w:rsidR="003E313D" w:rsidRPr="00613101">
              <w:rPr>
                <w:rFonts w:ascii="Times New Roman" w:hAnsi="Times New Roman" w:cs="Times New Roman"/>
                <w:color w:val="auto"/>
                <w:sz w:val="22"/>
                <w:lang w:val="en-NZ"/>
              </w:rPr>
              <w:t>5</w:t>
            </w:r>
            <w:r w:rsidRPr="00613101">
              <w:rPr>
                <w:rFonts w:ascii="Times New Roman" w:hAnsi="Times New Roman" w:cs="Times New Roman"/>
                <w:color w:val="auto"/>
                <w:sz w:val="22"/>
                <w:lang w:val="en-NZ"/>
              </w:rPr>
              <w:t>–193</w:t>
            </w:r>
            <w:r w:rsidR="00F70EB6" w:rsidRPr="00613101">
              <w:rPr>
                <w:rFonts w:ascii="Times New Roman" w:hAnsi="Times New Roman" w:cs="Times New Roman"/>
                <w:color w:val="auto"/>
                <w:sz w:val="22"/>
                <w:lang w:val="en-NZ"/>
              </w:rPr>
              <w:t>4</w:t>
            </w:r>
          </w:p>
        </w:tc>
        <w:tc>
          <w:tcPr>
            <w:tcW w:w="6521" w:type="dxa"/>
            <w:vAlign w:val="center"/>
          </w:tcPr>
          <w:p w14:paraId="70A01DD6" w14:textId="77777777" w:rsidR="00580B73" w:rsidRDefault="000A1F6C" w:rsidP="007745D7">
            <w:pPr>
              <w:tabs>
                <w:tab w:val="left" w:pos="567"/>
              </w:tabs>
              <w:spacing w:before="100" w:after="0" w:line="240" w:lineRule="auto"/>
              <w:jc w:val="both"/>
              <w:rPr>
                <w:rFonts w:ascii="Times New Roman" w:hAnsi="Times New Roman" w:cs="Times New Roman"/>
                <w:color w:val="000000"/>
                <w:sz w:val="22"/>
                <w:lang w:val="en-NZ"/>
              </w:rPr>
            </w:pPr>
            <w:r w:rsidRPr="00613101">
              <w:rPr>
                <w:rFonts w:ascii="Times New Roman" w:hAnsi="Times New Roman" w:cs="Times New Roman"/>
                <w:color w:val="000000"/>
                <w:sz w:val="22"/>
                <w:lang w:val="en-NZ"/>
              </w:rPr>
              <w:t>Period of struggle</w:t>
            </w:r>
            <w:r w:rsidR="002673F6" w:rsidRPr="00613101">
              <w:rPr>
                <w:rFonts w:ascii="Times New Roman" w:hAnsi="Times New Roman" w:cs="Times New Roman"/>
                <w:color w:val="000000"/>
                <w:sz w:val="22"/>
                <w:lang w:val="en-NZ"/>
              </w:rPr>
              <w:t>s</w:t>
            </w:r>
            <w:r w:rsidRPr="00613101">
              <w:rPr>
                <w:rFonts w:ascii="Times New Roman" w:hAnsi="Times New Roman" w:cs="Times New Roman"/>
                <w:color w:val="000000"/>
                <w:sz w:val="22"/>
                <w:lang w:val="en-NZ"/>
              </w:rPr>
              <w:t xml:space="preserve"> through war, epidemic, and economic depression</w:t>
            </w:r>
            <w:r w:rsidR="00312B14" w:rsidRPr="00613101">
              <w:rPr>
                <w:rFonts w:ascii="Times New Roman" w:hAnsi="Times New Roman" w:cs="Times New Roman"/>
                <w:color w:val="000000"/>
                <w:sz w:val="22"/>
                <w:lang w:val="en-NZ"/>
              </w:rPr>
              <w:t>.</w:t>
            </w:r>
          </w:p>
          <w:p w14:paraId="5DFD86E3" w14:textId="586332C9" w:rsidR="000F0617" w:rsidRPr="007745D7" w:rsidRDefault="000F0617" w:rsidP="000F0617">
            <w:pPr>
              <w:tabs>
                <w:tab w:val="left" w:pos="567"/>
              </w:tabs>
              <w:spacing w:after="0" w:line="240" w:lineRule="auto"/>
              <w:jc w:val="both"/>
              <w:rPr>
                <w:rFonts w:ascii="Times New Roman" w:hAnsi="Times New Roman" w:cs="Times New Roman"/>
                <w:color w:val="auto"/>
                <w:sz w:val="10"/>
                <w:szCs w:val="10"/>
                <w:lang w:val="en-NZ"/>
              </w:rPr>
            </w:pPr>
          </w:p>
        </w:tc>
      </w:tr>
      <w:tr w:rsidR="00934E7B" w:rsidRPr="00613101" w14:paraId="430BE570" w14:textId="77777777" w:rsidTr="000F0617">
        <w:trPr>
          <w:trHeight w:val="20"/>
          <w:jc w:val="center"/>
        </w:trPr>
        <w:tc>
          <w:tcPr>
            <w:tcW w:w="814" w:type="dxa"/>
            <w:vAlign w:val="center"/>
          </w:tcPr>
          <w:p w14:paraId="669244FB" w14:textId="49EA61BC" w:rsidR="00934E7B" w:rsidRPr="00613101" w:rsidRDefault="004C2FFF" w:rsidP="00613101">
            <w:pPr>
              <w:tabs>
                <w:tab w:val="left" w:pos="567"/>
              </w:tabs>
              <w:spacing w:after="0" w:line="240" w:lineRule="auto"/>
              <w:jc w:val="center"/>
              <w:rPr>
                <w:rFonts w:ascii="Times New Roman" w:hAnsi="Times New Roman" w:cs="Times New Roman"/>
                <w:color w:val="auto"/>
                <w:sz w:val="22"/>
                <w:lang w:val="en-NZ"/>
              </w:rPr>
            </w:pPr>
            <w:r w:rsidRPr="00613101">
              <w:rPr>
                <w:rFonts w:ascii="Times New Roman" w:hAnsi="Times New Roman" w:cs="Times New Roman"/>
                <w:color w:val="auto"/>
                <w:sz w:val="22"/>
                <w:lang w:val="en-NZ"/>
              </w:rPr>
              <w:t>3</w:t>
            </w:r>
          </w:p>
        </w:tc>
        <w:tc>
          <w:tcPr>
            <w:tcW w:w="1417" w:type="dxa"/>
            <w:vAlign w:val="center"/>
          </w:tcPr>
          <w:p w14:paraId="146D3C42" w14:textId="525D308A" w:rsidR="00934E7B" w:rsidRPr="00613101" w:rsidRDefault="00B509B5" w:rsidP="00347790">
            <w:pPr>
              <w:tabs>
                <w:tab w:val="left" w:pos="567"/>
              </w:tabs>
              <w:spacing w:after="0" w:line="240" w:lineRule="auto"/>
              <w:jc w:val="both"/>
              <w:rPr>
                <w:rFonts w:ascii="Times New Roman" w:hAnsi="Times New Roman" w:cs="Times New Roman"/>
                <w:color w:val="auto"/>
                <w:sz w:val="22"/>
                <w:lang w:val="en-NZ"/>
              </w:rPr>
            </w:pPr>
            <w:r w:rsidRPr="00613101">
              <w:rPr>
                <w:rFonts w:ascii="Times New Roman" w:hAnsi="Times New Roman" w:cs="Times New Roman"/>
                <w:color w:val="auto"/>
                <w:sz w:val="22"/>
                <w:lang w:val="en-NZ"/>
              </w:rPr>
              <w:t>193</w:t>
            </w:r>
            <w:r w:rsidR="003E313D" w:rsidRPr="00613101">
              <w:rPr>
                <w:rFonts w:ascii="Times New Roman" w:hAnsi="Times New Roman" w:cs="Times New Roman"/>
                <w:color w:val="auto"/>
                <w:sz w:val="22"/>
                <w:lang w:val="en-NZ"/>
              </w:rPr>
              <w:t>5</w:t>
            </w:r>
            <w:r w:rsidRPr="00613101">
              <w:rPr>
                <w:rFonts w:ascii="Times New Roman" w:hAnsi="Times New Roman" w:cs="Times New Roman"/>
                <w:color w:val="auto"/>
                <w:sz w:val="22"/>
                <w:lang w:val="en-NZ"/>
              </w:rPr>
              <w:t xml:space="preserve"> –196</w:t>
            </w:r>
            <w:r w:rsidR="009B3684" w:rsidRPr="00613101">
              <w:rPr>
                <w:rFonts w:ascii="Times New Roman" w:hAnsi="Times New Roman" w:cs="Times New Roman"/>
                <w:color w:val="auto"/>
                <w:sz w:val="22"/>
                <w:lang w:val="en-NZ"/>
              </w:rPr>
              <w:t>6</w:t>
            </w:r>
          </w:p>
        </w:tc>
        <w:tc>
          <w:tcPr>
            <w:tcW w:w="6521" w:type="dxa"/>
            <w:vAlign w:val="center"/>
          </w:tcPr>
          <w:p w14:paraId="1982DA2D" w14:textId="77777777" w:rsidR="007745D7" w:rsidRPr="007745D7" w:rsidRDefault="007745D7" w:rsidP="000F0617">
            <w:pPr>
              <w:tabs>
                <w:tab w:val="left" w:pos="567"/>
              </w:tabs>
              <w:spacing w:after="0" w:line="240" w:lineRule="auto"/>
              <w:jc w:val="both"/>
              <w:rPr>
                <w:rFonts w:ascii="Times New Roman" w:hAnsi="Times New Roman" w:cs="Times New Roman"/>
                <w:color w:val="000000"/>
                <w:sz w:val="10"/>
                <w:szCs w:val="10"/>
                <w:lang w:val="en-NZ"/>
              </w:rPr>
            </w:pPr>
          </w:p>
          <w:p w14:paraId="6F02A102" w14:textId="31FEDD77" w:rsidR="00934E7B" w:rsidRDefault="006D5CC5" w:rsidP="000F0617">
            <w:pPr>
              <w:tabs>
                <w:tab w:val="left" w:pos="567"/>
              </w:tabs>
              <w:spacing w:after="0" w:line="240" w:lineRule="auto"/>
              <w:jc w:val="both"/>
              <w:rPr>
                <w:rFonts w:ascii="Times New Roman" w:hAnsi="Times New Roman" w:cs="Times New Roman"/>
                <w:color w:val="000000"/>
                <w:sz w:val="22"/>
                <w:lang w:val="en-NZ"/>
              </w:rPr>
            </w:pPr>
            <w:r w:rsidRPr="00613101">
              <w:rPr>
                <w:rFonts w:ascii="Times New Roman" w:hAnsi="Times New Roman" w:cs="Times New Roman"/>
                <w:color w:val="000000"/>
                <w:sz w:val="22"/>
                <w:lang w:val="en-NZ"/>
              </w:rPr>
              <w:t xml:space="preserve">Big government with stronger </w:t>
            </w:r>
            <w:r w:rsidR="00EE3D94" w:rsidRPr="00613101">
              <w:rPr>
                <w:rFonts w:ascii="Times New Roman" w:hAnsi="Times New Roman" w:cs="Times New Roman"/>
                <w:color w:val="000000"/>
                <w:sz w:val="22"/>
                <w:lang w:val="en-NZ"/>
              </w:rPr>
              <w:t xml:space="preserve">central control </w:t>
            </w:r>
            <w:r w:rsidRPr="00613101">
              <w:rPr>
                <w:rFonts w:ascii="Times New Roman" w:hAnsi="Times New Roman" w:cs="Times New Roman"/>
                <w:color w:val="000000"/>
                <w:sz w:val="22"/>
                <w:lang w:val="en-NZ"/>
              </w:rPr>
              <w:t>of the economy, partial industrialisation</w:t>
            </w:r>
            <w:r w:rsidR="002E706B" w:rsidRPr="00613101">
              <w:rPr>
                <w:rFonts w:ascii="Times New Roman" w:hAnsi="Times New Roman" w:cs="Times New Roman"/>
                <w:color w:val="000000"/>
                <w:sz w:val="22"/>
                <w:lang w:val="en-NZ"/>
              </w:rPr>
              <w:t>, welfare state, social housing</w:t>
            </w:r>
            <w:r w:rsidR="00312B14" w:rsidRPr="00613101">
              <w:rPr>
                <w:rFonts w:ascii="Times New Roman" w:hAnsi="Times New Roman" w:cs="Times New Roman"/>
                <w:color w:val="000000"/>
                <w:sz w:val="22"/>
                <w:lang w:val="en-NZ"/>
              </w:rPr>
              <w:t>.</w:t>
            </w:r>
          </w:p>
          <w:p w14:paraId="3DAD791B" w14:textId="49A58C42" w:rsidR="000F0617" w:rsidRPr="007745D7" w:rsidRDefault="000F0617" w:rsidP="000F0617">
            <w:pPr>
              <w:tabs>
                <w:tab w:val="left" w:pos="567"/>
              </w:tabs>
              <w:spacing w:after="0" w:line="240" w:lineRule="auto"/>
              <w:jc w:val="both"/>
              <w:rPr>
                <w:rFonts w:ascii="Times New Roman" w:hAnsi="Times New Roman" w:cs="Times New Roman"/>
                <w:color w:val="auto"/>
                <w:sz w:val="10"/>
                <w:szCs w:val="10"/>
                <w:lang w:val="en-NZ"/>
              </w:rPr>
            </w:pPr>
          </w:p>
        </w:tc>
      </w:tr>
      <w:tr w:rsidR="00934E7B" w:rsidRPr="00613101" w14:paraId="1433BF5C" w14:textId="77777777" w:rsidTr="000F0617">
        <w:trPr>
          <w:trHeight w:val="20"/>
          <w:jc w:val="center"/>
        </w:trPr>
        <w:tc>
          <w:tcPr>
            <w:tcW w:w="814" w:type="dxa"/>
            <w:vAlign w:val="center"/>
          </w:tcPr>
          <w:p w14:paraId="3A6DD15B" w14:textId="03E4C2D9" w:rsidR="00934E7B" w:rsidRPr="00613101" w:rsidRDefault="004C2FFF" w:rsidP="00613101">
            <w:pPr>
              <w:tabs>
                <w:tab w:val="left" w:pos="567"/>
              </w:tabs>
              <w:spacing w:after="0" w:line="240" w:lineRule="auto"/>
              <w:jc w:val="center"/>
              <w:rPr>
                <w:rFonts w:ascii="Times New Roman" w:hAnsi="Times New Roman" w:cs="Times New Roman"/>
                <w:color w:val="auto"/>
                <w:sz w:val="22"/>
                <w:lang w:val="en-NZ"/>
              </w:rPr>
            </w:pPr>
            <w:r w:rsidRPr="00613101">
              <w:rPr>
                <w:rFonts w:ascii="Times New Roman" w:hAnsi="Times New Roman" w:cs="Times New Roman"/>
                <w:color w:val="auto"/>
                <w:sz w:val="22"/>
                <w:lang w:val="en-NZ"/>
              </w:rPr>
              <w:t>4</w:t>
            </w:r>
          </w:p>
        </w:tc>
        <w:tc>
          <w:tcPr>
            <w:tcW w:w="1417" w:type="dxa"/>
            <w:vAlign w:val="center"/>
          </w:tcPr>
          <w:p w14:paraId="22055778" w14:textId="24658F90" w:rsidR="00934E7B" w:rsidRPr="00613101" w:rsidRDefault="00ED6291" w:rsidP="00347790">
            <w:pPr>
              <w:tabs>
                <w:tab w:val="left" w:pos="567"/>
              </w:tabs>
              <w:spacing w:after="0" w:line="240" w:lineRule="auto"/>
              <w:jc w:val="both"/>
              <w:rPr>
                <w:rFonts w:ascii="Times New Roman" w:hAnsi="Times New Roman" w:cs="Times New Roman"/>
                <w:color w:val="auto"/>
                <w:sz w:val="22"/>
                <w:lang w:val="en-NZ"/>
              </w:rPr>
            </w:pPr>
            <w:r w:rsidRPr="00613101">
              <w:rPr>
                <w:rFonts w:ascii="Times New Roman" w:hAnsi="Times New Roman" w:cs="Times New Roman"/>
                <w:color w:val="auto"/>
                <w:sz w:val="22"/>
                <w:lang w:val="en-NZ"/>
              </w:rPr>
              <w:t>196</w:t>
            </w:r>
            <w:r w:rsidR="00613101">
              <w:rPr>
                <w:rFonts w:ascii="Times New Roman" w:hAnsi="Times New Roman" w:cs="Times New Roman"/>
                <w:color w:val="auto"/>
                <w:sz w:val="22"/>
                <w:lang w:val="en-NZ"/>
              </w:rPr>
              <w:t>6</w:t>
            </w:r>
            <w:r w:rsidR="009F0D29" w:rsidRPr="00613101">
              <w:rPr>
                <w:rFonts w:ascii="Times New Roman" w:hAnsi="Times New Roman" w:cs="Times New Roman"/>
                <w:color w:val="auto"/>
                <w:sz w:val="22"/>
                <w:lang w:val="en-NZ"/>
              </w:rPr>
              <w:t>–</w:t>
            </w:r>
            <w:r w:rsidRPr="00613101">
              <w:rPr>
                <w:rFonts w:ascii="Times New Roman" w:hAnsi="Times New Roman" w:cs="Times New Roman"/>
                <w:color w:val="auto"/>
                <w:sz w:val="22"/>
                <w:lang w:val="en-NZ"/>
              </w:rPr>
              <w:t xml:space="preserve"> </w:t>
            </w:r>
            <w:r w:rsidR="009F0D29" w:rsidRPr="00613101">
              <w:rPr>
                <w:rFonts w:ascii="Times New Roman" w:hAnsi="Times New Roman" w:cs="Times New Roman"/>
                <w:color w:val="auto"/>
                <w:sz w:val="22"/>
                <w:lang w:val="en-NZ"/>
              </w:rPr>
              <w:t>20</w:t>
            </w:r>
            <w:r w:rsidR="00F92ADC" w:rsidRPr="00613101">
              <w:rPr>
                <w:rFonts w:ascii="Times New Roman" w:hAnsi="Times New Roman" w:cs="Times New Roman"/>
                <w:color w:val="auto"/>
                <w:sz w:val="22"/>
                <w:lang w:val="en-NZ"/>
              </w:rPr>
              <w:t>16</w:t>
            </w:r>
          </w:p>
        </w:tc>
        <w:tc>
          <w:tcPr>
            <w:tcW w:w="6521" w:type="dxa"/>
            <w:vAlign w:val="center"/>
          </w:tcPr>
          <w:p w14:paraId="1E7D92A2" w14:textId="77777777" w:rsidR="007745D7" w:rsidRPr="007745D7" w:rsidRDefault="007745D7" w:rsidP="000F0617">
            <w:pPr>
              <w:tabs>
                <w:tab w:val="left" w:pos="567"/>
              </w:tabs>
              <w:spacing w:after="0" w:line="240" w:lineRule="auto"/>
              <w:jc w:val="both"/>
              <w:rPr>
                <w:rFonts w:ascii="Times New Roman" w:hAnsi="Times New Roman" w:cs="Times New Roman"/>
                <w:color w:val="000000"/>
                <w:sz w:val="10"/>
                <w:szCs w:val="10"/>
                <w:lang w:val="en-NZ"/>
              </w:rPr>
            </w:pPr>
          </w:p>
          <w:p w14:paraId="1CC554A1" w14:textId="4BF8AFD0" w:rsidR="00934E7B" w:rsidRDefault="00E21CFF" w:rsidP="000F0617">
            <w:pPr>
              <w:tabs>
                <w:tab w:val="left" w:pos="567"/>
              </w:tabs>
              <w:spacing w:after="0" w:line="240" w:lineRule="auto"/>
              <w:jc w:val="both"/>
              <w:rPr>
                <w:rFonts w:ascii="Times New Roman" w:hAnsi="Times New Roman" w:cs="Times New Roman"/>
                <w:color w:val="000000"/>
                <w:sz w:val="22"/>
                <w:lang w:val="en-NZ"/>
              </w:rPr>
            </w:pPr>
            <w:r w:rsidRPr="00613101">
              <w:rPr>
                <w:rFonts w:ascii="Times New Roman" w:hAnsi="Times New Roman" w:cs="Times New Roman"/>
                <w:color w:val="000000"/>
                <w:sz w:val="22"/>
                <w:lang w:val="en-NZ"/>
              </w:rPr>
              <w:t xml:space="preserve">Neo-liberalism, privatisation, </w:t>
            </w:r>
            <w:r w:rsidR="00803D20" w:rsidRPr="00613101">
              <w:rPr>
                <w:rFonts w:ascii="Times New Roman" w:hAnsi="Times New Roman" w:cs="Times New Roman"/>
                <w:color w:val="000000"/>
                <w:sz w:val="22"/>
                <w:lang w:val="en-NZ"/>
              </w:rPr>
              <w:t>public enterprises</w:t>
            </w:r>
            <w:r w:rsidR="007562AC" w:rsidRPr="00613101">
              <w:rPr>
                <w:rFonts w:ascii="Times New Roman" w:hAnsi="Times New Roman" w:cs="Times New Roman"/>
                <w:color w:val="000000"/>
                <w:sz w:val="22"/>
                <w:lang w:val="en-NZ"/>
              </w:rPr>
              <w:t xml:space="preserve"> </w:t>
            </w:r>
            <w:r w:rsidRPr="00613101">
              <w:rPr>
                <w:rFonts w:ascii="Times New Roman" w:hAnsi="Times New Roman" w:cs="Times New Roman"/>
                <w:color w:val="000000"/>
                <w:sz w:val="22"/>
                <w:lang w:val="en-NZ"/>
              </w:rPr>
              <w:t>sell</w:t>
            </w:r>
            <w:r w:rsidR="006D2D87" w:rsidRPr="00613101">
              <w:rPr>
                <w:rFonts w:ascii="Times New Roman" w:hAnsi="Times New Roman" w:cs="Times New Roman"/>
                <w:color w:val="000000"/>
                <w:sz w:val="22"/>
                <w:lang w:val="en-NZ"/>
              </w:rPr>
              <w:t>-off</w:t>
            </w:r>
            <w:r w:rsidR="00EE3D94" w:rsidRPr="00613101">
              <w:rPr>
                <w:rFonts w:ascii="Times New Roman" w:hAnsi="Times New Roman" w:cs="Times New Roman"/>
                <w:color w:val="000000"/>
                <w:sz w:val="22"/>
                <w:lang w:val="en-NZ"/>
              </w:rPr>
              <w:t>s</w:t>
            </w:r>
            <w:r w:rsidR="00803D20" w:rsidRPr="00613101">
              <w:rPr>
                <w:rFonts w:ascii="Times New Roman" w:hAnsi="Times New Roman" w:cs="Times New Roman"/>
                <w:color w:val="000000"/>
                <w:sz w:val="22"/>
                <w:lang w:val="en-NZ"/>
              </w:rPr>
              <w:t xml:space="preserve"> </w:t>
            </w:r>
            <w:r w:rsidR="00EE3D94" w:rsidRPr="00613101">
              <w:rPr>
                <w:rFonts w:ascii="Times New Roman" w:hAnsi="Times New Roman" w:cs="Times New Roman"/>
                <w:color w:val="000000"/>
                <w:sz w:val="22"/>
                <w:lang w:val="en-NZ"/>
              </w:rPr>
              <w:t xml:space="preserve">on a </w:t>
            </w:r>
            <w:r w:rsidR="00803D20" w:rsidRPr="00613101">
              <w:rPr>
                <w:rFonts w:ascii="Times New Roman" w:hAnsi="Times New Roman" w:cs="Times New Roman"/>
                <w:color w:val="000000"/>
                <w:sz w:val="22"/>
                <w:lang w:val="en-NZ"/>
              </w:rPr>
              <w:t>large scale</w:t>
            </w:r>
            <w:r w:rsidRPr="00613101">
              <w:rPr>
                <w:rFonts w:ascii="Times New Roman" w:hAnsi="Times New Roman" w:cs="Times New Roman"/>
                <w:color w:val="000000"/>
                <w:sz w:val="22"/>
                <w:lang w:val="en-NZ"/>
              </w:rPr>
              <w:t xml:space="preserve">, implementation of </w:t>
            </w:r>
            <w:r w:rsidR="00EE3D94" w:rsidRPr="00613101">
              <w:rPr>
                <w:rFonts w:ascii="Times New Roman" w:hAnsi="Times New Roman" w:cs="Times New Roman"/>
                <w:color w:val="000000"/>
                <w:sz w:val="22"/>
                <w:lang w:val="en-NZ"/>
              </w:rPr>
              <w:t xml:space="preserve">the </w:t>
            </w:r>
            <w:r w:rsidRPr="00613101">
              <w:rPr>
                <w:rFonts w:ascii="Times New Roman" w:hAnsi="Times New Roman" w:cs="Times New Roman"/>
                <w:color w:val="000000"/>
                <w:sz w:val="22"/>
                <w:lang w:val="en-NZ"/>
              </w:rPr>
              <w:t>NZ experiment</w:t>
            </w:r>
            <w:r w:rsidR="00312B14" w:rsidRPr="00613101">
              <w:rPr>
                <w:rFonts w:ascii="Times New Roman" w:hAnsi="Times New Roman" w:cs="Times New Roman"/>
                <w:color w:val="000000"/>
                <w:sz w:val="22"/>
                <w:lang w:val="en-NZ"/>
              </w:rPr>
              <w:t>.</w:t>
            </w:r>
          </w:p>
          <w:p w14:paraId="41F94E0A" w14:textId="52E7AC2E" w:rsidR="000F0617" w:rsidRPr="007745D7" w:rsidRDefault="000F0617" w:rsidP="000F0617">
            <w:pPr>
              <w:tabs>
                <w:tab w:val="left" w:pos="567"/>
              </w:tabs>
              <w:spacing w:after="0" w:line="240" w:lineRule="auto"/>
              <w:jc w:val="both"/>
              <w:rPr>
                <w:rFonts w:ascii="Times New Roman" w:hAnsi="Times New Roman" w:cs="Times New Roman"/>
                <w:color w:val="auto"/>
                <w:sz w:val="10"/>
                <w:szCs w:val="10"/>
                <w:lang w:val="en-NZ"/>
              </w:rPr>
            </w:pPr>
          </w:p>
        </w:tc>
      </w:tr>
      <w:tr w:rsidR="00934E7B" w:rsidRPr="00613101" w14:paraId="6AF299B5" w14:textId="77777777" w:rsidTr="000F0617">
        <w:trPr>
          <w:trHeight w:val="20"/>
          <w:jc w:val="center"/>
        </w:trPr>
        <w:tc>
          <w:tcPr>
            <w:tcW w:w="814" w:type="dxa"/>
            <w:vAlign w:val="center"/>
          </w:tcPr>
          <w:p w14:paraId="2040EB37" w14:textId="5FEE9AE8" w:rsidR="00934E7B" w:rsidRPr="00613101" w:rsidRDefault="004C2FFF" w:rsidP="00613101">
            <w:pPr>
              <w:tabs>
                <w:tab w:val="left" w:pos="567"/>
              </w:tabs>
              <w:spacing w:after="0" w:line="240" w:lineRule="auto"/>
              <w:jc w:val="center"/>
              <w:rPr>
                <w:rFonts w:ascii="Times New Roman" w:hAnsi="Times New Roman" w:cs="Times New Roman"/>
                <w:color w:val="auto"/>
                <w:sz w:val="22"/>
                <w:lang w:val="en-NZ"/>
              </w:rPr>
            </w:pPr>
            <w:r w:rsidRPr="00613101">
              <w:rPr>
                <w:rFonts w:ascii="Times New Roman" w:hAnsi="Times New Roman" w:cs="Times New Roman"/>
                <w:color w:val="auto"/>
                <w:sz w:val="22"/>
                <w:lang w:val="en-NZ"/>
              </w:rPr>
              <w:t>5</w:t>
            </w:r>
          </w:p>
        </w:tc>
        <w:tc>
          <w:tcPr>
            <w:tcW w:w="1417" w:type="dxa"/>
            <w:vAlign w:val="center"/>
          </w:tcPr>
          <w:p w14:paraId="0CA0672B" w14:textId="77777777" w:rsidR="007745D7" w:rsidRPr="007745D7" w:rsidRDefault="007745D7" w:rsidP="00347790">
            <w:pPr>
              <w:tabs>
                <w:tab w:val="left" w:pos="567"/>
              </w:tabs>
              <w:spacing w:after="0" w:line="240" w:lineRule="auto"/>
              <w:jc w:val="both"/>
              <w:rPr>
                <w:rFonts w:ascii="Times New Roman" w:hAnsi="Times New Roman" w:cs="Times New Roman"/>
                <w:color w:val="auto"/>
                <w:sz w:val="10"/>
                <w:szCs w:val="10"/>
                <w:lang w:val="en-NZ"/>
              </w:rPr>
            </w:pPr>
          </w:p>
          <w:p w14:paraId="5290D14B" w14:textId="526F230C" w:rsidR="00F92ADC" w:rsidRPr="00613101" w:rsidRDefault="00410D59" w:rsidP="00347790">
            <w:pPr>
              <w:tabs>
                <w:tab w:val="left" w:pos="567"/>
              </w:tabs>
              <w:spacing w:after="0" w:line="240" w:lineRule="auto"/>
              <w:jc w:val="both"/>
              <w:rPr>
                <w:rFonts w:ascii="Times New Roman" w:hAnsi="Times New Roman" w:cs="Times New Roman"/>
                <w:color w:val="auto"/>
                <w:sz w:val="22"/>
                <w:lang w:val="en-NZ"/>
              </w:rPr>
            </w:pPr>
            <w:r w:rsidRPr="00613101">
              <w:rPr>
                <w:rFonts w:ascii="Times New Roman" w:hAnsi="Times New Roman" w:cs="Times New Roman"/>
                <w:color w:val="auto"/>
                <w:sz w:val="22"/>
                <w:lang w:val="en-NZ"/>
              </w:rPr>
              <w:t>20</w:t>
            </w:r>
            <w:r w:rsidR="00F92ADC" w:rsidRPr="00613101">
              <w:rPr>
                <w:rFonts w:ascii="Times New Roman" w:hAnsi="Times New Roman" w:cs="Times New Roman"/>
                <w:color w:val="auto"/>
                <w:sz w:val="22"/>
                <w:lang w:val="en-NZ"/>
              </w:rPr>
              <w:t>17</w:t>
            </w:r>
            <w:r w:rsidR="00613101">
              <w:rPr>
                <w:rFonts w:ascii="Times New Roman" w:hAnsi="Times New Roman" w:cs="Times New Roman"/>
                <w:color w:val="auto"/>
                <w:sz w:val="22"/>
                <w:lang w:val="en-NZ"/>
              </w:rPr>
              <w:t>-</w:t>
            </w:r>
          </w:p>
          <w:p w14:paraId="758C58B2" w14:textId="3804DD21" w:rsidR="00934E7B" w:rsidRPr="007745D7" w:rsidRDefault="00934E7B" w:rsidP="00347790">
            <w:pPr>
              <w:tabs>
                <w:tab w:val="left" w:pos="567"/>
              </w:tabs>
              <w:spacing w:after="0" w:line="240" w:lineRule="auto"/>
              <w:jc w:val="both"/>
              <w:rPr>
                <w:rFonts w:ascii="Times New Roman" w:hAnsi="Times New Roman" w:cs="Times New Roman"/>
                <w:color w:val="auto"/>
                <w:sz w:val="10"/>
                <w:szCs w:val="10"/>
                <w:lang w:val="en-NZ"/>
              </w:rPr>
            </w:pPr>
          </w:p>
        </w:tc>
        <w:tc>
          <w:tcPr>
            <w:tcW w:w="6521" w:type="dxa"/>
            <w:vAlign w:val="center"/>
          </w:tcPr>
          <w:p w14:paraId="24339BF4" w14:textId="77C05187" w:rsidR="00934E7B" w:rsidRPr="00613101" w:rsidRDefault="00666D38" w:rsidP="000F0617">
            <w:pPr>
              <w:tabs>
                <w:tab w:val="left" w:pos="567"/>
              </w:tabs>
              <w:spacing w:after="0" w:line="240" w:lineRule="auto"/>
              <w:jc w:val="both"/>
              <w:rPr>
                <w:rFonts w:ascii="Times New Roman" w:hAnsi="Times New Roman" w:cs="Times New Roman"/>
                <w:color w:val="auto"/>
                <w:sz w:val="22"/>
                <w:lang w:val="en-NZ"/>
              </w:rPr>
            </w:pPr>
            <w:r w:rsidRPr="00613101">
              <w:rPr>
                <w:rFonts w:ascii="Times New Roman" w:hAnsi="Times New Roman" w:cs="Times New Roman"/>
                <w:color w:val="000000"/>
                <w:sz w:val="22"/>
                <w:lang w:val="en-NZ"/>
              </w:rPr>
              <w:t xml:space="preserve">Reinvention </w:t>
            </w:r>
            <w:r w:rsidR="00B33FB9" w:rsidRPr="00613101">
              <w:rPr>
                <w:rFonts w:ascii="Times New Roman" w:hAnsi="Times New Roman" w:cs="Times New Roman"/>
                <w:color w:val="000000"/>
                <w:sz w:val="22"/>
                <w:lang w:val="en-NZ"/>
              </w:rPr>
              <w:t xml:space="preserve">of </w:t>
            </w:r>
            <w:r w:rsidRPr="00613101">
              <w:rPr>
                <w:rFonts w:ascii="Times New Roman" w:hAnsi="Times New Roman" w:cs="Times New Roman"/>
                <w:color w:val="000000"/>
                <w:sz w:val="22"/>
                <w:lang w:val="en-NZ"/>
              </w:rPr>
              <w:t xml:space="preserve">social </w:t>
            </w:r>
            <w:proofErr w:type="spellStart"/>
            <w:r w:rsidRPr="00613101">
              <w:rPr>
                <w:rFonts w:ascii="Times New Roman" w:hAnsi="Times New Roman" w:cs="Times New Roman"/>
                <w:color w:val="000000"/>
                <w:sz w:val="22"/>
                <w:lang w:val="en-NZ"/>
              </w:rPr>
              <w:t>pand</w:t>
            </w:r>
            <w:proofErr w:type="spellEnd"/>
            <w:r w:rsidRPr="00613101">
              <w:rPr>
                <w:rFonts w:ascii="Times New Roman" w:hAnsi="Times New Roman" w:cs="Times New Roman"/>
                <w:color w:val="000000"/>
                <w:sz w:val="22"/>
                <w:lang w:val="en-NZ"/>
              </w:rPr>
              <w:t xml:space="preserve"> </w:t>
            </w:r>
            <w:r w:rsidR="003940F7" w:rsidRPr="00613101">
              <w:rPr>
                <w:rFonts w:ascii="Times New Roman" w:hAnsi="Times New Roman" w:cs="Times New Roman"/>
                <w:color w:val="000000"/>
                <w:sz w:val="22"/>
                <w:lang w:val="en-NZ"/>
              </w:rPr>
              <w:t>wellbeing</w:t>
            </w:r>
            <w:r w:rsidR="00613101">
              <w:rPr>
                <w:rFonts w:ascii="Times New Roman" w:hAnsi="Times New Roman" w:cs="Times New Roman"/>
                <w:color w:val="000000"/>
                <w:sz w:val="22"/>
                <w:lang w:val="en-NZ"/>
              </w:rPr>
              <w:t>-</w:t>
            </w:r>
            <w:r w:rsidRPr="00613101">
              <w:rPr>
                <w:rFonts w:ascii="Times New Roman" w:hAnsi="Times New Roman" w:cs="Times New Roman"/>
                <w:color w:val="000000"/>
                <w:sz w:val="22"/>
                <w:lang w:val="en-NZ"/>
              </w:rPr>
              <w:t xml:space="preserve">focused </w:t>
            </w:r>
            <w:r w:rsidR="00CE4878" w:rsidRPr="00613101">
              <w:rPr>
                <w:rFonts w:ascii="Times New Roman" w:hAnsi="Times New Roman" w:cs="Times New Roman"/>
                <w:color w:val="000000"/>
                <w:sz w:val="22"/>
                <w:lang w:val="en-NZ"/>
              </w:rPr>
              <w:t>policies</w:t>
            </w:r>
            <w:r w:rsidR="00312B14" w:rsidRPr="00613101">
              <w:rPr>
                <w:rFonts w:ascii="Times New Roman" w:hAnsi="Times New Roman" w:cs="Times New Roman"/>
                <w:color w:val="000000"/>
                <w:sz w:val="22"/>
                <w:lang w:val="en-NZ"/>
              </w:rPr>
              <w:t>.</w:t>
            </w:r>
          </w:p>
        </w:tc>
      </w:tr>
    </w:tbl>
    <w:p w14:paraId="7CFBC715" w14:textId="77777777" w:rsidR="00646421" w:rsidRPr="00F305E2" w:rsidRDefault="00646421" w:rsidP="00613101">
      <w:pPr>
        <w:tabs>
          <w:tab w:val="left" w:pos="567"/>
        </w:tabs>
        <w:spacing w:after="0" w:line="300" w:lineRule="auto"/>
        <w:rPr>
          <w:rFonts w:ascii="Times New Roman" w:hAnsi="Times New Roman" w:cs="Times New Roman"/>
          <w:color w:val="FF0000"/>
          <w:szCs w:val="24"/>
          <w:lang w:val="en-NZ"/>
        </w:rPr>
      </w:pPr>
    </w:p>
    <w:p w14:paraId="02B27DE8" w14:textId="25894407" w:rsidR="008140F7" w:rsidRPr="00F305E2" w:rsidRDefault="008140F7" w:rsidP="00613101">
      <w:pPr>
        <w:pStyle w:val="Heading3"/>
        <w:tabs>
          <w:tab w:val="left" w:pos="567"/>
        </w:tabs>
        <w:spacing w:before="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2.1. Stage 1</w:t>
      </w:r>
      <w:r w:rsidR="003A4211" w:rsidRPr="00F305E2">
        <w:rPr>
          <w:rFonts w:ascii="Times New Roman" w:hAnsi="Times New Roman" w:cs="Times New Roman"/>
          <w:szCs w:val="24"/>
          <w:lang w:val="en-NZ"/>
        </w:rPr>
        <w:t xml:space="preserve">: </w:t>
      </w:r>
      <w:r w:rsidR="003E762F" w:rsidRPr="00F305E2">
        <w:rPr>
          <w:rFonts w:ascii="Times New Roman" w:hAnsi="Times New Roman" w:cs="Times New Roman"/>
          <w:szCs w:val="24"/>
          <w:lang w:val="en-NZ"/>
        </w:rPr>
        <w:t xml:space="preserve">1860s </w:t>
      </w:r>
      <w:r w:rsidR="00786448">
        <w:rPr>
          <w:rFonts w:ascii="Times New Roman" w:hAnsi="Times New Roman" w:cs="Times New Roman"/>
          <w:szCs w:val="24"/>
          <w:lang w:val="en-NZ"/>
        </w:rPr>
        <w:t>to</w:t>
      </w:r>
      <w:r w:rsidR="003E762F" w:rsidRPr="00F305E2">
        <w:rPr>
          <w:rFonts w:ascii="Times New Roman" w:hAnsi="Times New Roman" w:cs="Times New Roman"/>
          <w:szCs w:val="24"/>
          <w:lang w:val="en-NZ"/>
        </w:rPr>
        <w:t xml:space="preserve"> 1914</w:t>
      </w:r>
    </w:p>
    <w:p w14:paraId="17B0081D" w14:textId="77777777" w:rsidR="00F627AA" w:rsidRPr="00F627AA" w:rsidRDefault="00F627AA" w:rsidP="00613101">
      <w:pPr>
        <w:tabs>
          <w:tab w:val="left" w:pos="567"/>
        </w:tabs>
        <w:spacing w:after="0" w:line="300" w:lineRule="auto"/>
        <w:jc w:val="both"/>
        <w:rPr>
          <w:rFonts w:ascii="Times New Roman" w:hAnsi="Times New Roman" w:cs="Times New Roman"/>
          <w:sz w:val="6"/>
          <w:szCs w:val="6"/>
          <w:lang w:val="en-NZ"/>
        </w:rPr>
      </w:pPr>
    </w:p>
    <w:p w14:paraId="40098115" w14:textId="4025A148" w:rsidR="00D16D7B" w:rsidRDefault="00DA5388"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 xml:space="preserve">The economic </w:t>
      </w:r>
      <w:r w:rsidR="001F6985" w:rsidRPr="00F305E2">
        <w:rPr>
          <w:rFonts w:ascii="Times New Roman" w:hAnsi="Times New Roman" w:cs="Times New Roman"/>
          <w:szCs w:val="24"/>
          <w:lang w:val="en-NZ"/>
        </w:rPr>
        <w:t xml:space="preserve">system of </w:t>
      </w:r>
      <w:r w:rsidR="004C3C1C" w:rsidRPr="00F305E2">
        <w:rPr>
          <w:rFonts w:ascii="Times New Roman" w:hAnsi="Times New Roman" w:cs="Times New Roman"/>
          <w:szCs w:val="24"/>
          <w:lang w:val="en-NZ"/>
        </w:rPr>
        <w:t xml:space="preserve">New Zealand </w:t>
      </w:r>
      <w:r w:rsidR="00A13ACA" w:rsidRPr="00F305E2">
        <w:rPr>
          <w:rFonts w:ascii="Times New Roman" w:hAnsi="Times New Roman" w:cs="Times New Roman"/>
          <w:szCs w:val="24"/>
          <w:lang w:val="en-NZ"/>
        </w:rPr>
        <w:t>w</w:t>
      </w:r>
      <w:r w:rsidR="004C3C1C" w:rsidRPr="00F305E2">
        <w:rPr>
          <w:rFonts w:ascii="Times New Roman" w:hAnsi="Times New Roman" w:cs="Times New Roman"/>
          <w:szCs w:val="24"/>
          <w:lang w:val="en-NZ"/>
        </w:rPr>
        <w:t xml:space="preserve">as </w:t>
      </w:r>
      <w:r w:rsidR="001F6985" w:rsidRPr="00F305E2">
        <w:rPr>
          <w:rFonts w:ascii="Times New Roman" w:hAnsi="Times New Roman" w:cs="Times New Roman"/>
          <w:szCs w:val="24"/>
          <w:lang w:val="en-NZ"/>
        </w:rPr>
        <w:t xml:space="preserve">largely </w:t>
      </w:r>
      <w:r w:rsidR="00850C04" w:rsidRPr="00F305E2">
        <w:rPr>
          <w:rFonts w:ascii="Times New Roman" w:hAnsi="Times New Roman" w:cs="Times New Roman"/>
          <w:szCs w:val="24"/>
          <w:lang w:val="en-NZ"/>
        </w:rPr>
        <w:t>shaped</w:t>
      </w:r>
      <w:r w:rsidR="001F6985" w:rsidRPr="00F305E2">
        <w:rPr>
          <w:rFonts w:ascii="Times New Roman" w:hAnsi="Times New Roman" w:cs="Times New Roman"/>
          <w:szCs w:val="24"/>
          <w:lang w:val="en-NZ"/>
        </w:rPr>
        <w:t xml:space="preserve"> by</w:t>
      </w:r>
      <w:r w:rsidR="00F03337" w:rsidRPr="00F305E2">
        <w:rPr>
          <w:rFonts w:ascii="Times New Roman" w:hAnsi="Times New Roman" w:cs="Times New Roman"/>
          <w:szCs w:val="24"/>
          <w:lang w:val="en-NZ"/>
        </w:rPr>
        <w:t xml:space="preserve"> </w:t>
      </w:r>
      <w:r w:rsidR="001F6985" w:rsidRPr="00F305E2">
        <w:rPr>
          <w:rFonts w:ascii="Times New Roman" w:hAnsi="Times New Roman" w:cs="Times New Roman"/>
          <w:szCs w:val="24"/>
          <w:lang w:val="en-NZ"/>
        </w:rPr>
        <w:t>individuals</w:t>
      </w:r>
      <w:r w:rsidR="005E757B" w:rsidRPr="00F305E2">
        <w:rPr>
          <w:rFonts w:ascii="Times New Roman" w:hAnsi="Times New Roman" w:cs="Times New Roman"/>
          <w:szCs w:val="24"/>
          <w:lang w:val="en-NZ"/>
        </w:rPr>
        <w:t>’</w:t>
      </w:r>
      <w:r w:rsidR="001F6985" w:rsidRPr="00F305E2">
        <w:rPr>
          <w:rFonts w:ascii="Times New Roman" w:hAnsi="Times New Roman" w:cs="Times New Roman"/>
          <w:szCs w:val="24"/>
          <w:lang w:val="en-NZ"/>
        </w:rPr>
        <w:t xml:space="preserve"> </w:t>
      </w:r>
      <w:r w:rsidR="00A406DD" w:rsidRPr="00F305E2">
        <w:rPr>
          <w:rFonts w:ascii="Times New Roman" w:hAnsi="Times New Roman" w:cs="Times New Roman"/>
          <w:szCs w:val="24"/>
          <w:lang w:val="en-NZ"/>
        </w:rPr>
        <w:t xml:space="preserve">desire to improve </w:t>
      </w:r>
      <w:r w:rsidR="00D31DF1" w:rsidRPr="00F305E2">
        <w:rPr>
          <w:rFonts w:ascii="Times New Roman" w:hAnsi="Times New Roman" w:cs="Times New Roman"/>
          <w:szCs w:val="24"/>
          <w:lang w:val="en-NZ"/>
        </w:rPr>
        <w:t xml:space="preserve">their personal </w:t>
      </w:r>
      <w:r w:rsidR="003940F7" w:rsidRPr="00F305E2">
        <w:rPr>
          <w:rFonts w:ascii="Times New Roman" w:hAnsi="Times New Roman" w:cs="Times New Roman"/>
          <w:szCs w:val="24"/>
          <w:lang w:val="en-NZ"/>
        </w:rPr>
        <w:t>wellbeing</w:t>
      </w:r>
      <w:r w:rsidR="00FD5BBA" w:rsidRPr="00F305E2">
        <w:rPr>
          <w:rFonts w:ascii="Times New Roman" w:hAnsi="Times New Roman" w:cs="Times New Roman"/>
          <w:szCs w:val="24"/>
          <w:lang w:val="en-NZ"/>
        </w:rPr>
        <w:t>, since the mid</w:t>
      </w:r>
      <w:r w:rsidR="003760DF" w:rsidRPr="00F305E2">
        <w:rPr>
          <w:rFonts w:ascii="Times New Roman" w:hAnsi="Times New Roman" w:cs="Times New Roman"/>
          <w:szCs w:val="24"/>
          <w:lang w:val="en-NZ"/>
        </w:rPr>
        <w:t>-</w:t>
      </w:r>
      <w:r w:rsidR="00FD5BBA" w:rsidRPr="00F305E2">
        <w:rPr>
          <w:rFonts w:ascii="Times New Roman" w:hAnsi="Times New Roman" w:cs="Times New Roman"/>
          <w:szCs w:val="24"/>
          <w:lang w:val="en-NZ"/>
        </w:rPr>
        <w:t>nineteenth century</w:t>
      </w:r>
      <w:r w:rsidR="00F5391A" w:rsidRPr="00F305E2">
        <w:rPr>
          <w:rFonts w:ascii="Times New Roman" w:hAnsi="Times New Roman" w:cs="Times New Roman"/>
          <w:szCs w:val="24"/>
          <w:lang w:val="en-NZ"/>
        </w:rPr>
        <w:t xml:space="preserve"> from the arrival of British settlers</w:t>
      </w:r>
      <w:r w:rsidR="0019563B" w:rsidRPr="00F305E2">
        <w:rPr>
          <w:rFonts w:ascii="Times New Roman" w:hAnsi="Times New Roman" w:cs="Times New Roman"/>
          <w:szCs w:val="24"/>
          <w:lang w:val="en-NZ"/>
        </w:rPr>
        <w:t xml:space="preserve"> and immigrants from </w:t>
      </w:r>
      <w:r w:rsidR="000D1F5E" w:rsidRPr="00F305E2">
        <w:rPr>
          <w:rFonts w:ascii="Times New Roman" w:hAnsi="Times New Roman" w:cs="Times New Roman"/>
          <w:szCs w:val="24"/>
          <w:lang w:val="en-NZ"/>
        </w:rPr>
        <w:t xml:space="preserve">other </w:t>
      </w:r>
      <w:r w:rsidR="00B42AF1" w:rsidRPr="00F305E2">
        <w:rPr>
          <w:rFonts w:ascii="Times New Roman" w:hAnsi="Times New Roman" w:cs="Times New Roman"/>
          <w:szCs w:val="24"/>
          <w:lang w:val="en-NZ"/>
        </w:rPr>
        <w:t>parts of the world</w:t>
      </w:r>
      <w:r w:rsidR="00D31DF1" w:rsidRPr="00F305E2">
        <w:rPr>
          <w:rFonts w:ascii="Times New Roman" w:hAnsi="Times New Roman" w:cs="Times New Roman"/>
          <w:szCs w:val="24"/>
          <w:lang w:val="en-NZ"/>
        </w:rPr>
        <w:t>.</w:t>
      </w:r>
      <w:r w:rsidR="00D31DD8" w:rsidRPr="00F305E2">
        <w:rPr>
          <w:rFonts w:ascii="Times New Roman" w:hAnsi="Times New Roman" w:cs="Times New Roman"/>
          <w:szCs w:val="24"/>
          <w:lang w:val="en-NZ"/>
        </w:rPr>
        <w:t xml:space="preserve"> </w:t>
      </w:r>
      <w:r w:rsidR="008A3CE6" w:rsidRPr="00F305E2">
        <w:rPr>
          <w:rFonts w:ascii="Times New Roman" w:hAnsi="Times New Roman" w:cs="Times New Roman"/>
          <w:szCs w:val="24"/>
          <w:lang w:val="en-NZ"/>
        </w:rPr>
        <w:t>However,</w:t>
      </w:r>
      <w:r w:rsidR="00013CEC" w:rsidRPr="00F305E2">
        <w:rPr>
          <w:rFonts w:ascii="Times New Roman" w:hAnsi="Times New Roman" w:cs="Times New Roman"/>
          <w:szCs w:val="24"/>
          <w:lang w:val="en-NZ"/>
        </w:rPr>
        <w:t xml:space="preserve"> </w:t>
      </w:r>
      <w:r w:rsidR="008A3CE6" w:rsidRPr="00F305E2">
        <w:rPr>
          <w:rFonts w:ascii="Times New Roman" w:hAnsi="Times New Roman" w:cs="Times New Roman"/>
          <w:szCs w:val="24"/>
          <w:lang w:val="en-NZ"/>
        </w:rPr>
        <w:t xml:space="preserve">the </w:t>
      </w:r>
      <w:r w:rsidR="00013CEC" w:rsidRPr="00F305E2">
        <w:rPr>
          <w:rFonts w:ascii="Times New Roman" w:hAnsi="Times New Roman" w:cs="Times New Roman"/>
          <w:szCs w:val="24"/>
          <w:lang w:val="en-NZ"/>
        </w:rPr>
        <w:t>government</w:t>
      </w:r>
      <w:r w:rsidR="008A3CE6" w:rsidRPr="00F305E2">
        <w:rPr>
          <w:rFonts w:ascii="Times New Roman" w:hAnsi="Times New Roman" w:cs="Times New Roman"/>
          <w:szCs w:val="24"/>
          <w:lang w:val="en-NZ"/>
        </w:rPr>
        <w:t xml:space="preserve"> also</w:t>
      </w:r>
      <w:r w:rsidR="00013CEC" w:rsidRPr="00F305E2">
        <w:rPr>
          <w:rFonts w:ascii="Times New Roman" w:hAnsi="Times New Roman" w:cs="Times New Roman"/>
          <w:szCs w:val="24"/>
          <w:lang w:val="en-NZ"/>
        </w:rPr>
        <w:t xml:space="preserve"> played a vital role</w:t>
      </w:r>
      <w:r w:rsidR="007921DA" w:rsidRPr="00F305E2">
        <w:rPr>
          <w:rFonts w:ascii="Times New Roman" w:hAnsi="Times New Roman" w:cs="Times New Roman"/>
          <w:szCs w:val="24"/>
          <w:lang w:val="en-NZ"/>
        </w:rPr>
        <w:t xml:space="preserve"> in its liberal manner</w:t>
      </w:r>
      <w:r w:rsidR="009E7C55" w:rsidRPr="00F305E2">
        <w:rPr>
          <w:rFonts w:ascii="Times New Roman" w:hAnsi="Times New Roman" w:cs="Times New Roman"/>
          <w:szCs w:val="24"/>
          <w:lang w:val="en-NZ"/>
        </w:rPr>
        <w:t xml:space="preserve">s </w:t>
      </w:r>
      <w:r w:rsidR="009E2359" w:rsidRPr="00F305E2">
        <w:rPr>
          <w:rFonts w:ascii="Times New Roman" w:hAnsi="Times New Roman" w:cs="Times New Roman"/>
          <w:szCs w:val="24"/>
          <w:lang w:val="en-NZ"/>
        </w:rPr>
        <w:t>as a</w:t>
      </w:r>
      <w:r w:rsidR="009E7C55" w:rsidRPr="00F305E2">
        <w:rPr>
          <w:rFonts w:ascii="Times New Roman" w:hAnsi="Times New Roman" w:cs="Times New Roman"/>
          <w:szCs w:val="24"/>
          <w:lang w:val="en-NZ"/>
        </w:rPr>
        <w:t xml:space="preserve"> </w:t>
      </w:r>
      <w:r w:rsidR="0075280B" w:rsidRPr="00F305E2">
        <w:rPr>
          <w:rFonts w:ascii="Times New Roman" w:hAnsi="Times New Roman" w:cs="Times New Roman"/>
          <w:szCs w:val="24"/>
          <w:lang w:val="en-NZ"/>
        </w:rPr>
        <w:t>facilitat</w:t>
      </w:r>
      <w:r w:rsidR="009E2359" w:rsidRPr="00F305E2">
        <w:rPr>
          <w:rFonts w:ascii="Times New Roman" w:hAnsi="Times New Roman" w:cs="Times New Roman"/>
          <w:szCs w:val="24"/>
          <w:lang w:val="en-NZ"/>
        </w:rPr>
        <w:t>or</w:t>
      </w:r>
      <w:r w:rsidR="00013CEC" w:rsidRPr="00F305E2">
        <w:rPr>
          <w:rFonts w:ascii="Times New Roman" w:hAnsi="Times New Roman" w:cs="Times New Roman"/>
          <w:szCs w:val="24"/>
          <w:lang w:val="en-NZ"/>
        </w:rPr>
        <w:t xml:space="preserve">. </w:t>
      </w:r>
      <w:r w:rsidR="00D440B6" w:rsidRPr="00F305E2">
        <w:rPr>
          <w:rFonts w:ascii="Times New Roman" w:hAnsi="Times New Roman" w:cs="Times New Roman"/>
          <w:szCs w:val="24"/>
          <w:lang w:val="en-NZ"/>
        </w:rPr>
        <w:t xml:space="preserve">Key focus of economic activity during this period </w:t>
      </w:r>
      <w:r w:rsidR="009A7CD0" w:rsidRPr="00F305E2">
        <w:rPr>
          <w:rFonts w:ascii="Times New Roman" w:hAnsi="Times New Roman" w:cs="Times New Roman"/>
          <w:szCs w:val="24"/>
          <w:lang w:val="en-NZ"/>
        </w:rPr>
        <w:t>was</w:t>
      </w:r>
      <w:r w:rsidR="00D440B6" w:rsidRPr="00F305E2">
        <w:rPr>
          <w:rFonts w:ascii="Times New Roman" w:hAnsi="Times New Roman" w:cs="Times New Roman"/>
          <w:szCs w:val="24"/>
          <w:lang w:val="en-NZ"/>
        </w:rPr>
        <w:t xml:space="preserve"> </w:t>
      </w:r>
      <w:r w:rsidR="0029280B" w:rsidRPr="00F305E2">
        <w:rPr>
          <w:rFonts w:ascii="Times New Roman" w:hAnsi="Times New Roman" w:cs="Times New Roman"/>
          <w:szCs w:val="24"/>
          <w:lang w:val="en-NZ"/>
        </w:rPr>
        <w:t>farming</w:t>
      </w:r>
      <w:r w:rsidR="00626495" w:rsidRPr="00F305E2">
        <w:rPr>
          <w:rFonts w:ascii="Times New Roman" w:hAnsi="Times New Roman" w:cs="Times New Roman"/>
          <w:szCs w:val="24"/>
          <w:lang w:val="en-NZ"/>
        </w:rPr>
        <w:t xml:space="preserve"> and </w:t>
      </w:r>
      <w:r w:rsidR="004F447E" w:rsidRPr="00F305E2">
        <w:rPr>
          <w:rFonts w:ascii="Times New Roman" w:hAnsi="Times New Roman" w:cs="Times New Roman"/>
          <w:szCs w:val="24"/>
          <w:lang w:val="en-NZ"/>
        </w:rPr>
        <w:t xml:space="preserve">the trade of </w:t>
      </w:r>
      <w:r w:rsidR="009E7957" w:rsidRPr="00F305E2">
        <w:rPr>
          <w:rFonts w:ascii="Times New Roman" w:hAnsi="Times New Roman" w:cs="Times New Roman"/>
          <w:szCs w:val="24"/>
          <w:lang w:val="en-NZ"/>
        </w:rPr>
        <w:t xml:space="preserve">cheap </w:t>
      </w:r>
      <w:r w:rsidR="00F73EAB" w:rsidRPr="00F305E2">
        <w:rPr>
          <w:rFonts w:ascii="Times New Roman" w:hAnsi="Times New Roman" w:cs="Times New Roman"/>
          <w:szCs w:val="24"/>
          <w:lang w:val="en-NZ"/>
        </w:rPr>
        <w:t xml:space="preserve">raw material from natural </w:t>
      </w:r>
      <w:r w:rsidR="005078E9" w:rsidRPr="00F305E2">
        <w:rPr>
          <w:rFonts w:ascii="Times New Roman" w:hAnsi="Times New Roman" w:cs="Times New Roman"/>
          <w:szCs w:val="24"/>
          <w:lang w:val="en-NZ"/>
        </w:rPr>
        <w:t xml:space="preserve">resources </w:t>
      </w:r>
      <w:r w:rsidR="009E1581" w:rsidRPr="00F305E2">
        <w:rPr>
          <w:rFonts w:ascii="Times New Roman" w:hAnsi="Times New Roman" w:cs="Times New Roman"/>
          <w:szCs w:val="24"/>
          <w:lang w:val="en-NZ"/>
        </w:rPr>
        <w:t xml:space="preserve">which was </w:t>
      </w:r>
      <w:r w:rsidR="00187374" w:rsidRPr="00F305E2">
        <w:rPr>
          <w:rFonts w:ascii="Times New Roman" w:hAnsi="Times New Roman" w:cs="Times New Roman"/>
          <w:szCs w:val="24"/>
          <w:lang w:val="en-NZ"/>
        </w:rPr>
        <w:t>high</w:t>
      </w:r>
      <w:r w:rsidR="005009B9" w:rsidRPr="00F305E2">
        <w:rPr>
          <w:rFonts w:ascii="Times New Roman" w:hAnsi="Times New Roman" w:cs="Times New Roman"/>
          <w:szCs w:val="24"/>
          <w:lang w:val="en-NZ"/>
        </w:rPr>
        <w:t>ly</w:t>
      </w:r>
      <w:r w:rsidR="00187374" w:rsidRPr="00F305E2">
        <w:rPr>
          <w:rFonts w:ascii="Times New Roman" w:hAnsi="Times New Roman" w:cs="Times New Roman"/>
          <w:szCs w:val="24"/>
          <w:lang w:val="en-NZ"/>
        </w:rPr>
        <w:t xml:space="preserve"> demand</w:t>
      </w:r>
      <w:r w:rsidR="005009B9" w:rsidRPr="00F305E2">
        <w:rPr>
          <w:rFonts w:ascii="Times New Roman" w:hAnsi="Times New Roman" w:cs="Times New Roman"/>
          <w:szCs w:val="24"/>
          <w:lang w:val="en-NZ"/>
        </w:rPr>
        <w:t>ed</w:t>
      </w:r>
      <w:r w:rsidR="00187374" w:rsidRPr="00F305E2">
        <w:rPr>
          <w:rFonts w:ascii="Times New Roman" w:hAnsi="Times New Roman" w:cs="Times New Roman"/>
          <w:szCs w:val="24"/>
          <w:lang w:val="en-NZ"/>
        </w:rPr>
        <w:t xml:space="preserve"> in the world</w:t>
      </w:r>
      <w:r w:rsidR="00F305E2">
        <w:rPr>
          <w:rFonts w:ascii="Times New Roman" w:hAnsi="Times New Roman" w:cs="Times New Roman"/>
          <w:szCs w:val="24"/>
          <w:lang w:val="en-NZ"/>
        </w:rPr>
        <w:t xml:space="preserve"> such as </w:t>
      </w:r>
      <w:r w:rsidR="0081028D" w:rsidRPr="00F305E2">
        <w:rPr>
          <w:rFonts w:ascii="Times New Roman" w:hAnsi="Times New Roman" w:cs="Times New Roman"/>
          <w:szCs w:val="24"/>
          <w:lang w:val="en-NZ"/>
        </w:rPr>
        <w:t>seals, whales, flax</w:t>
      </w:r>
      <w:r w:rsidR="00F305E2">
        <w:rPr>
          <w:rFonts w:ascii="Times New Roman" w:hAnsi="Times New Roman" w:cs="Times New Roman"/>
          <w:szCs w:val="24"/>
          <w:lang w:val="en-NZ"/>
        </w:rPr>
        <w:t xml:space="preserve"> and </w:t>
      </w:r>
      <w:r w:rsidR="00784529" w:rsidRPr="00F305E2">
        <w:rPr>
          <w:rFonts w:ascii="Times New Roman" w:hAnsi="Times New Roman" w:cs="Times New Roman"/>
          <w:szCs w:val="24"/>
          <w:lang w:val="en-NZ"/>
        </w:rPr>
        <w:t>trees</w:t>
      </w:r>
      <w:r w:rsidR="00626495" w:rsidRPr="00F305E2">
        <w:rPr>
          <w:rFonts w:ascii="Times New Roman" w:hAnsi="Times New Roman" w:cs="Times New Roman"/>
          <w:szCs w:val="24"/>
          <w:lang w:val="en-NZ"/>
        </w:rPr>
        <w:t>.</w:t>
      </w:r>
      <w:r w:rsidR="0081419D" w:rsidRPr="00F305E2">
        <w:rPr>
          <w:rFonts w:ascii="Times New Roman" w:hAnsi="Times New Roman" w:cs="Times New Roman"/>
          <w:szCs w:val="24"/>
          <w:lang w:val="en-NZ"/>
        </w:rPr>
        <w:t xml:space="preserve"> </w:t>
      </w:r>
      <w:r w:rsidR="005E4D90" w:rsidRPr="00F305E2">
        <w:rPr>
          <w:rFonts w:ascii="Times New Roman" w:hAnsi="Times New Roman" w:cs="Times New Roman"/>
          <w:szCs w:val="24"/>
          <w:lang w:val="en-NZ"/>
        </w:rPr>
        <w:t xml:space="preserve">Mining and quarrying of natural resources </w:t>
      </w:r>
      <w:r w:rsidR="00B62B83" w:rsidRPr="00F305E2">
        <w:rPr>
          <w:rFonts w:ascii="Times New Roman" w:hAnsi="Times New Roman" w:cs="Times New Roman"/>
          <w:szCs w:val="24"/>
          <w:lang w:val="en-NZ"/>
        </w:rPr>
        <w:t>became</w:t>
      </w:r>
      <w:r w:rsidR="005E4D90" w:rsidRPr="00F305E2">
        <w:rPr>
          <w:rFonts w:ascii="Times New Roman" w:hAnsi="Times New Roman" w:cs="Times New Roman"/>
          <w:szCs w:val="24"/>
          <w:lang w:val="en-NZ"/>
        </w:rPr>
        <w:t xml:space="preserve"> </w:t>
      </w:r>
      <w:r w:rsidR="002C25BA" w:rsidRPr="00F305E2">
        <w:rPr>
          <w:rFonts w:ascii="Times New Roman" w:hAnsi="Times New Roman" w:cs="Times New Roman"/>
          <w:szCs w:val="24"/>
          <w:lang w:val="en-NZ"/>
        </w:rPr>
        <w:t xml:space="preserve">a </w:t>
      </w:r>
      <w:r w:rsidR="005E4D90" w:rsidRPr="00F305E2">
        <w:rPr>
          <w:rFonts w:ascii="Times New Roman" w:hAnsi="Times New Roman" w:cs="Times New Roman"/>
          <w:szCs w:val="24"/>
          <w:lang w:val="en-NZ"/>
        </w:rPr>
        <w:t xml:space="preserve">major </w:t>
      </w:r>
      <w:r w:rsidR="00300351" w:rsidRPr="00F305E2">
        <w:rPr>
          <w:rFonts w:ascii="Times New Roman" w:hAnsi="Times New Roman" w:cs="Times New Roman"/>
          <w:szCs w:val="24"/>
          <w:lang w:val="en-NZ"/>
        </w:rPr>
        <w:t xml:space="preserve">driver of the </w:t>
      </w:r>
      <w:r w:rsidR="005E4D90" w:rsidRPr="00F305E2">
        <w:rPr>
          <w:rFonts w:ascii="Times New Roman" w:hAnsi="Times New Roman" w:cs="Times New Roman"/>
          <w:szCs w:val="24"/>
          <w:lang w:val="en-NZ"/>
        </w:rPr>
        <w:t>econom</w:t>
      </w:r>
      <w:r w:rsidR="006566E3" w:rsidRPr="00F305E2">
        <w:rPr>
          <w:rFonts w:ascii="Times New Roman" w:hAnsi="Times New Roman" w:cs="Times New Roman"/>
          <w:szCs w:val="24"/>
          <w:lang w:val="en-NZ"/>
        </w:rPr>
        <w:t>y</w:t>
      </w:r>
      <w:r w:rsidR="005E4D90" w:rsidRPr="00F305E2">
        <w:rPr>
          <w:rFonts w:ascii="Times New Roman" w:hAnsi="Times New Roman" w:cs="Times New Roman"/>
          <w:szCs w:val="24"/>
          <w:lang w:val="en-NZ"/>
        </w:rPr>
        <w:t xml:space="preserve"> after the discovery of gold</w:t>
      </w:r>
      <w:r w:rsidR="00835E3F" w:rsidRPr="00F305E2">
        <w:rPr>
          <w:rFonts w:ascii="Times New Roman" w:hAnsi="Times New Roman" w:cs="Times New Roman"/>
          <w:szCs w:val="24"/>
          <w:lang w:val="en-NZ"/>
        </w:rPr>
        <w:t xml:space="preserve">. </w:t>
      </w:r>
      <w:r w:rsidR="00024258" w:rsidRPr="00F305E2">
        <w:rPr>
          <w:rFonts w:ascii="Times New Roman" w:hAnsi="Times New Roman" w:cs="Times New Roman"/>
          <w:szCs w:val="24"/>
          <w:lang w:val="en-NZ"/>
        </w:rPr>
        <w:t>While</w:t>
      </w:r>
      <w:r w:rsidR="002E2DCE" w:rsidRPr="00F305E2">
        <w:rPr>
          <w:rFonts w:ascii="Times New Roman" w:hAnsi="Times New Roman" w:cs="Times New Roman"/>
          <w:szCs w:val="24"/>
          <w:lang w:val="en-NZ"/>
        </w:rPr>
        <w:t xml:space="preserve"> </w:t>
      </w:r>
      <w:r w:rsidR="002A7C24" w:rsidRPr="00F305E2">
        <w:rPr>
          <w:rFonts w:ascii="Times New Roman" w:hAnsi="Times New Roman" w:cs="Times New Roman"/>
          <w:szCs w:val="24"/>
          <w:lang w:val="en-NZ"/>
        </w:rPr>
        <w:t xml:space="preserve">the </w:t>
      </w:r>
      <w:r w:rsidR="002E2DCE" w:rsidRPr="00F305E2">
        <w:rPr>
          <w:rFonts w:ascii="Times New Roman" w:hAnsi="Times New Roman" w:cs="Times New Roman"/>
          <w:szCs w:val="24"/>
          <w:lang w:val="en-NZ"/>
        </w:rPr>
        <w:t>f</w:t>
      </w:r>
      <w:r w:rsidR="0081419D" w:rsidRPr="00F305E2">
        <w:rPr>
          <w:rFonts w:ascii="Times New Roman" w:hAnsi="Times New Roman" w:cs="Times New Roman"/>
          <w:szCs w:val="24"/>
          <w:lang w:val="en-NZ"/>
        </w:rPr>
        <w:t xml:space="preserve">arming </w:t>
      </w:r>
      <w:r w:rsidR="002A7C24" w:rsidRPr="00F305E2">
        <w:rPr>
          <w:rFonts w:ascii="Times New Roman" w:hAnsi="Times New Roman" w:cs="Times New Roman"/>
          <w:szCs w:val="24"/>
          <w:lang w:val="en-NZ"/>
        </w:rPr>
        <w:t xml:space="preserve">sector </w:t>
      </w:r>
      <w:r w:rsidR="003E6552" w:rsidRPr="00F305E2">
        <w:rPr>
          <w:rFonts w:ascii="Times New Roman" w:hAnsi="Times New Roman" w:cs="Times New Roman"/>
          <w:szCs w:val="24"/>
          <w:lang w:val="en-NZ"/>
        </w:rPr>
        <w:t>was limited by access to land</w:t>
      </w:r>
      <w:r w:rsidR="00C85CE2" w:rsidRPr="00F305E2">
        <w:rPr>
          <w:rFonts w:ascii="Times New Roman" w:hAnsi="Times New Roman" w:cs="Times New Roman"/>
          <w:szCs w:val="24"/>
          <w:lang w:val="en-NZ"/>
        </w:rPr>
        <w:t xml:space="preserve"> and wars over land in </w:t>
      </w:r>
      <w:r w:rsidR="00E11FB2" w:rsidRPr="00F305E2">
        <w:rPr>
          <w:rFonts w:ascii="Times New Roman" w:hAnsi="Times New Roman" w:cs="Times New Roman"/>
          <w:szCs w:val="24"/>
          <w:lang w:val="en-NZ"/>
        </w:rPr>
        <w:t xml:space="preserve">the </w:t>
      </w:r>
      <w:r w:rsidR="00C85CE2" w:rsidRPr="00F305E2">
        <w:rPr>
          <w:rFonts w:ascii="Times New Roman" w:hAnsi="Times New Roman" w:cs="Times New Roman"/>
          <w:szCs w:val="24"/>
          <w:lang w:val="en-NZ"/>
        </w:rPr>
        <w:t>1860s.</w:t>
      </w:r>
      <w:r w:rsidR="00344EF9" w:rsidRPr="00F305E2">
        <w:rPr>
          <w:rFonts w:ascii="Times New Roman" w:hAnsi="Times New Roman" w:cs="Times New Roman"/>
          <w:szCs w:val="24"/>
          <w:lang w:val="en-NZ"/>
        </w:rPr>
        <w:t xml:space="preserve"> </w:t>
      </w:r>
      <w:r w:rsidR="00E11FB2" w:rsidRPr="00F305E2">
        <w:rPr>
          <w:rFonts w:ascii="Times New Roman" w:hAnsi="Times New Roman" w:cs="Times New Roman"/>
          <w:szCs w:val="24"/>
          <w:lang w:val="en-NZ"/>
        </w:rPr>
        <w:t xml:space="preserve">The </w:t>
      </w:r>
      <w:r w:rsidR="005570E1" w:rsidRPr="00F305E2">
        <w:rPr>
          <w:rFonts w:ascii="Times New Roman" w:hAnsi="Times New Roman" w:cs="Times New Roman"/>
          <w:szCs w:val="24"/>
          <w:lang w:val="en-NZ"/>
        </w:rPr>
        <w:t>Gold ru</w:t>
      </w:r>
      <w:r w:rsidR="00086BBF" w:rsidRPr="00F305E2">
        <w:rPr>
          <w:rFonts w:ascii="Times New Roman" w:hAnsi="Times New Roman" w:cs="Times New Roman"/>
          <w:szCs w:val="24"/>
          <w:lang w:val="en-NZ"/>
        </w:rPr>
        <w:t xml:space="preserve">sh </w:t>
      </w:r>
      <w:r w:rsidR="000D6B57" w:rsidRPr="00F305E2">
        <w:rPr>
          <w:rFonts w:ascii="Times New Roman" w:hAnsi="Times New Roman" w:cs="Times New Roman"/>
          <w:szCs w:val="24"/>
          <w:lang w:val="en-NZ"/>
        </w:rPr>
        <w:t xml:space="preserve">attracted </w:t>
      </w:r>
      <w:r w:rsidR="00250394" w:rsidRPr="00F305E2">
        <w:rPr>
          <w:rFonts w:ascii="Times New Roman" w:hAnsi="Times New Roman" w:cs="Times New Roman"/>
          <w:szCs w:val="24"/>
          <w:lang w:val="en-NZ"/>
        </w:rPr>
        <w:t>more</w:t>
      </w:r>
      <w:r w:rsidR="000D6B57" w:rsidRPr="00F305E2">
        <w:rPr>
          <w:rFonts w:ascii="Times New Roman" w:hAnsi="Times New Roman" w:cs="Times New Roman"/>
          <w:szCs w:val="24"/>
          <w:lang w:val="en-NZ"/>
        </w:rPr>
        <w:t xml:space="preserve"> immigrants to New Zealand than did the</w:t>
      </w:r>
      <w:r w:rsidR="00BE4025" w:rsidRPr="00F305E2">
        <w:rPr>
          <w:rFonts w:ascii="Times New Roman" w:hAnsi="Times New Roman" w:cs="Times New Roman"/>
          <w:szCs w:val="24"/>
          <w:lang w:val="en-NZ"/>
        </w:rPr>
        <w:t xml:space="preserve"> any</w:t>
      </w:r>
      <w:r w:rsidR="000D6B57" w:rsidRPr="00F305E2">
        <w:rPr>
          <w:rFonts w:ascii="Times New Roman" w:hAnsi="Times New Roman" w:cs="Times New Roman"/>
          <w:szCs w:val="24"/>
          <w:lang w:val="en-NZ"/>
        </w:rPr>
        <w:t xml:space="preserve"> other</w:t>
      </w:r>
      <w:r w:rsidR="001820B2" w:rsidRPr="00F305E2">
        <w:rPr>
          <w:rFonts w:ascii="Times New Roman" w:hAnsi="Times New Roman" w:cs="Times New Roman"/>
          <w:szCs w:val="24"/>
          <w:lang w:val="en-NZ"/>
        </w:rPr>
        <w:t xml:space="preserve"> commodi</w:t>
      </w:r>
      <w:r w:rsidR="00BE4025" w:rsidRPr="00F305E2">
        <w:rPr>
          <w:rFonts w:ascii="Times New Roman" w:hAnsi="Times New Roman" w:cs="Times New Roman"/>
          <w:szCs w:val="24"/>
          <w:lang w:val="en-NZ"/>
        </w:rPr>
        <w:t xml:space="preserve">ty </w:t>
      </w:r>
      <w:r w:rsidR="001820B2" w:rsidRPr="00F305E2">
        <w:rPr>
          <w:rFonts w:ascii="Times New Roman" w:hAnsi="Times New Roman" w:cs="Times New Roman"/>
          <w:szCs w:val="24"/>
          <w:lang w:val="en-NZ"/>
        </w:rPr>
        <w:t xml:space="preserve">exploited </w:t>
      </w:r>
      <w:r w:rsidR="006856C4" w:rsidRPr="00F305E2">
        <w:rPr>
          <w:rFonts w:ascii="Times New Roman" w:hAnsi="Times New Roman" w:cs="Times New Roman"/>
          <w:szCs w:val="24"/>
          <w:lang w:val="en-NZ"/>
        </w:rPr>
        <w:t>before</w:t>
      </w:r>
      <w:r w:rsidR="009069BC" w:rsidRPr="00F305E2">
        <w:rPr>
          <w:rFonts w:ascii="Times New Roman" w:hAnsi="Times New Roman" w:cs="Times New Roman"/>
          <w:szCs w:val="24"/>
          <w:lang w:val="en-NZ"/>
        </w:rPr>
        <w:t xml:space="preserve"> </w:t>
      </w:r>
      <w:r w:rsidR="007E429D"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.wWw..wWw.QIQQA_CLUSTER.oOo.8eea078cf91a43d39a9ff4b2cec18788.oOo.HawkeG.R.GaryRichard1977Teot.oOo.5037AB20-5647-48A2-865D-EE822AD60FBA.xXx.SEPARATE_AUTHOR_DATE.xXx..oOo.briggs2003looking.oOo.5037AB20-5647-48A2-865D-EE822AD60FBA.xXx.SEPARATE_AUTHOR_DATE.xXx..oOo. \* MERGEFORMAT</w:instrText>
      </w:r>
      <w:r w:rsidR="007E429D"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(Briggs</w:t>
      </w:r>
      <w:r w:rsidR="000F0617">
        <w:rPr>
          <w:rFonts w:ascii="Times New Roman" w:eastAsiaTheme="minorEastAsia" w:hAnsi="Times New Roman" w:cs="Times New Roman"/>
          <w:color w:val="auto"/>
          <w:szCs w:val="24"/>
          <w:lang w:val="en-US" w:eastAsia="de-DE"/>
        </w:rPr>
        <w:t xml:space="preserve"> </w:t>
      </w:r>
      <w:r w:rsidR="006B5F31" w:rsidRPr="00F305E2">
        <w:rPr>
          <w:rFonts w:ascii="Times New Roman" w:eastAsiaTheme="minorEastAsia" w:hAnsi="Times New Roman" w:cs="Times New Roman"/>
          <w:color w:val="auto"/>
          <w:szCs w:val="24"/>
          <w:lang w:val="en-US" w:eastAsia="de-DE"/>
        </w:rPr>
        <w:t>2003</w:t>
      </w:r>
      <w:r w:rsidR="00347790">
        <w:rPr>
          <w:rFonts w:ascii="Times New Roman" w:eastAsiaTheme="minorEastAsia" w:hAnsi="Times New Roman" w:cs="Times New Roman"/>
          <w:color w:val="auto"/>
          <w:szCs w:val="24"/>
          <w:lang w:val="en-US" w:eastAsia="de-DE"/>
        </w:rPr>
        <w:t xml:space="preserve"> and </w:t>
      </w:r>
      <w:r w:rsidR="006B5F31" w:rsidRPr="00F305E2">
        <w:rPr>
          <w:rFonts w:ascii="Times New Roman" w:eastAsiaTheme="minorEastAsia" w:hAnsi="Times New Roman" w:cs="Times New Roman"/>
          <w:color w:val="auto"/>
          <w:szCs w:val="24"/>
          <w:lang w:val="en-US" w:eastAsia="de-DE"/>
        </w:rPr>
        <w:t>Hawke 1977)</w:t>
      </w:r>
      <w:r w:rsidR="007E429D" w:rsidRPr="00F305E2">
        <w:rPr>
          <w:rFonts w:ascii="Times New Roman" w:hAnsi="Times New Roman" w:cs="Times New Roman"/>
          <w:szCs w:val="24"/>
          <w:lang w:val="en-NZ"/>
        </w:rPr>
        <w:fldChar w:fldCharType="end"/>
      </w:r>
      <w:r w:rsidR="006856C4" w:rsidRPr="00F305E2">
        <w:rPr>
          <w:rFonts w:ascii="Times New Roman" w:hAnsi="Times New Roman" w:cs="Times New Roman"/>
          <w:szCs w:val="24"/>
          <w:lang w:val="en-NZ"/>
        </w:rPr>
        <w:t>.</w:t>
      </w:r>
    </w:p>
    <w:p w14:paraId="1720843E" w14:textId="77777777" w:rsidR="00613101" w:rsidRPr="00F305E2" w:rsidRDefault="00613101" w:rsidP="00613101">
      <w:pPr>
        <w:tabs>
          <w:tab w:val="left" w:pos="567"/>
        </w:tabs>
        <w:spacing w:after="0" w:line="300" w:lineRule="auto"/>
        <w:jc w:val="both"/>
        <w:rPr>
          <w:rFonts w:ascii="Times New Roman" w:hAnsi="Times New Roman" w:cs="Times New Roman"/>
          <w:szCs w:val="24"/>
          <w:lang w:val="en-NZ"/>
        </w:rPr>
      </w:pPr>
    </w:p>
    <w:p w14:paraId="17945B61" w14:textId="1BE8A90E" w:rsidR="00E80585" w:rsidRDefault="00F627AA"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E11FB2" w:rsidRPr="00F305E2">
        <w:rPr>
          <w:rFonts w:ascii="Times New Roman" w:hAnsi="Times New Roman" w:cs="Times New Roman"/>
          <w:szCs w:val="24"/>
          <w:lang w:val="en-NZ"/>
        </w:rPr>
        <w:t xml:space="preserve">The </w:t>
      </w:r>
      <w:r w:rsidR="00416E59" w:rsidRPr="00F305E2">
        <w:rPr>
          <w:rFonts w:ascii="Times New Roman" w:hAnsi="Times New Roman" w:cs="Times New Roman"/>
          <w:szCs w:val="24"/>
          <w:lang w:val="en-NZ"/>
        </w:rPr>
        <w:t>Gold</w:t>
      </w:r>
      <w:r w:rsidR="00B773E8" w:rsidRPr="00F305E2">
        <w:rPr>
          <w:rFonts w:ascii="Times New Roman" w:hAnsi="Times New Roman" w:cs="Times New Roman"/>
          <w:szCs w:val="24"/>
          <w:lang w:val="en-NZ"/>
        </w:rPr>
        <w:t xml:space="preserve"> rush was over by </w:t>
      </w:r>
      <w:r w:rsidR="00E11FB2" w:rsidRPr="00F305E2">
        <w:rPr>
          <w:rFonts w:ascii="Times New Roman" w:hAnsi="Times New Roman" w:cs="Times New Roman"/>
          <w:szCs w:val="24"/>
          <w:lang w:val="en-NZ"/>
        </w:rPr>
        <w:t xml:space="preserve">the </w:t>
      </w:r>
      <w:r w:rsidR="00B773E8" w:rsidRPr="00F305E2">
        <w:rPr>
          <w:rFonts w:ascii="Times New Roman" w:hAnsi="Times New Roman" w:cs="Times New Roman"/>
          <w:szCs w:val="24"/>
          <w:lang w:val="en-NZ"/>
        </w:rPr>
        <w:t>1</w:t>
      </w:r>
      <w:r w:rsidR="003B2FA6" w:rsidRPr="00F305E2">
        <w:rPr>
          <w:rFonts w:ascii="Times New Roman" w:hAnsi="Times New Roman" w:cs="Times New Roman"/>
          <w:szCs w:val="24"/>
          <w:lang w:val="en-NZ"/>
        </w:rPr>
        <w:t>8</w:t>
      </w:r>
      <w:r w:rsidR="00B773E8" w:rsidRPr="00F305E2">
        <w:rPr>
          <w:rFonts w:ascii="Times New Roman" w:hAnsi="Times New Roman" w:cs="Times New Roman"/>
          <w:szCs w:val="24"/>
          <w:lang w:val="en-NZ"/>
        </w:rPr>
        <w:t>70s</w:t>
      </w:r>
      <w:r w:rsidR="00416E59" w:rsidRPr="00F305E2">
        <w:rPr>
          <w:rFonts w:ascii="Times New Roman" w:hAnsi="Times New Roman" w:cs="Times New Roman"/>
          <w:szCs w:val="24"/>
          <w:lang w:val="en-NZ"/>
        </w:rPr>
        <w:t xml:space="preserve"> </w:t>
      </w:r>
      <w:r w:rsidR="00B773E8" w:rsidRPr="00F305E2">
        <w:rPr>
          <w:rFonts w:ascii="Times New Roman" w:hAnsi="Times New Roman" w:cs="Times New Roman"/>
          <w:szCs w:val="24"/>
          <w:lang w:val="en-NZ"/>
        </w:rPr>
        <w:t xml:space="preserve">and it was </w:t>
      </w:r>
      <w:r w:rsidR="00F42C3B" w:rsidRPr="00F305E2">
        <w:rPr>
          <w:rFonts w:ascii="Times New Roman" w:hAnsi="Times New Roman" w:cs="Times New Roman"/>
          <w:szCs w:val="24"/>
          <w:lang w:val="en-NZ"/>
        </w:rPr>
        <w:t>no</w:t>
      </w:r>
      <w:r w:rsidR="00B773E8" w:rsidRPr="00F305E2">
        <w:rPr>
          <w:rFonts w:ascii="Times New Roman" w:hAnsi="Times New Roman" w:cs="Times New Roman"/>
          <w:szCs w:val="24"/>
          <w:lang w:val="en-NZ"/>
        </w:rPr>
        <w:t xml:space="preserve"> longer a</w:t>
      </w:r>
      <w:r w:rsidR="007C77B1" w:rsidRPr="00F305E2">
        <w:rPr>
          <w:rFonts w:ascii="Times New Roman" w:hAnsi="Times New Roman" w:cs="Times New Roman"/>
          <w:szCs w:val="24"/>
          <w:lang w:val="en-NZ"/>
        </w:rPr>
        <w:t xml:space="preserve"> </w:t>
      </w:r>
      <w:r w:rsidR="006C6C5C" w:rsidRPr="00F305E2">
        <w:rPr>
          <w:rFonts w:ascii="Times New Roman" w:hAnsi="Times New Roman" w:cs="Times New Roman"/>
          <w:szCs w:val="24"/>
          <w:lang w:val="en-NZ"/>
        </w:rPr>
        <w:t>permanent</w:t>
      </w:r>
      <w:r w:rsidR="00B773E8" w:rsidRPr="00F305E2">
        <w:rPr>
          <w:rFonts w:ascii="Times New Roman" w:hAnsi="Times New Roman" w:cs="Times New Roman"/>
          <w:szCs w:val="24"/>
          <w:lang w:val="en-NZ"/>
        </w:rPr>
        <w:t xml:space="preserve"> economic</w:t>
      </w:r>
      <w:r w:rsidR="008371AA" w:rsidRPr="00F305E2">
        <w:rPr>
          <w:rFonts w:ascii="Times New Roman" w:hAnsi="Times New Roman" w:cs="Times New Roman"/>
          <w:szCs w:val="24"/>
          <w:lang w:val="en-NZ"/>
        </w:rPr>
        <w:t xml:space="preserve"> activity</w:t>
      </w:r>
      <w:r w:rsidR="00B773E8" w:rsidRPr="00F305E2">
        <w:rPr>
          <w:rFonts w:ascii="Times New Roman" w:hAnsi="Times New Roman" w:cs="Times New Roman"/>
          <w:szCs w:val="24"/>
          <w:lang w:val="en-NZ"/>
        </w:rPr>
        <w:t xml:space="preserve">. </w:t>
      </w:r>
      <w:r w:rsidR="00E11FB2" w:rsidRPr="00F305E2">
        <w:rPr>
          <w:rFonts w:ascii="Times New Roman" w:hAnsi="Times New Roman" w:cs="Times New Roman"/>
          <w:szCs w:val="24"/>
          <w:lang w:val="en-NZ"/>
        </w:rPr>
        <w:t xml:space="preserve">Agriculture </w:t>
      </w:r>
      <w:r w:rsidR="000852F9" w:rsidRPr="00F305E2">
        <w:rPr>
          <w:rFonts w:ascii="Times New Roman" w:hAnsi="Times New Roman" w:cs="Times New Roman"/>
          <w:szCs w:val="24"/>
          <w:lang w:val="en-NZ"/>
        </w:rPr>
        <w:t>once again dominated the exports from</w:t>
      </w:r>
      <w:r w:rsidR="00C326DD" w:rsidRPr="00F305E2">
        <w:rPr>
          <w:rFonts w:ascii="Times New Roman" w:hAnsi="Times New Roman" w:cs="Times New Roman"/>
          <w:szCs w:val="24"/>
          <w:lang w:val="en-NZ"/>
        </w:rPr>
        <w:t xml:space="preserve"> </w:t>
      </w:r>
      <w:r w:rsidR="00874B62" w:rsidRPr="00F305E2">
        <w:rPr>
          <w:rFonts w:ascii="Times New Roman" w:hAnsi="Times New Roman" w:cs="Times New Roman"/>
          <w:szCs w:val="24"/>
          <w:lang w:val="en-NZ"/>
        </w:rPr>
        <w:t xml:space="preserve">New Zealand </w:t>
      </w:r>
      <w:r w:rsidR="00E11FB2" w:rsidRPr="00F305E2">
        <w:rPr>
          <w:rFonts w:ascii="Times New Roman" w:hAnsi="Times New Roman" w:cs="Times New Roman"/>
          <w:szCs w:val="24"/>
          <w:lang w:val="en-NZ"/>
        </w:rPr>
        <w:t xml:space="preserve">where </w:t>
      </w:r>
      <w:r w:rsidR="000852F9" w:rsidRPr="00F305E2">
        <w:rPr>
          <w:rFonts w:ascii="Times New Roman" w:hAnsi="Times New Roman" w:cs="Times New Roman"/>
          <w:szCs w:val="24"/>
          <w:lang w:val="en-NZ"/>
        </w:rPr>
        <w:t xml:space="preserve">most </w:t>
      </w:r>
      <w:r w:rsidR="00AE3158" w:rsidRPr="00F305E2">
        <w:rPr>
          <w:rFonts w:ascii="Times New Roman" w:hAnsi="Times New Roman" w:cs="Times New Roman"/>
          <w:szCs w:val="24"/>
          <w:lang w:val="en-NZ"/>
        </w:rPr>
        <w:t xml:space="preserve">went to </w:t>
      </w:r>
      <w:r w:rsidR="00E16429" w:rsidRPr="00F305E2">
        <w:rPr>
          <w:rFonts w:ascii="Times New Roman" w:hAnsi="Times New Roman" w:cs="Times New Roman"/>
          <w:szCs w:val="24"/>
          <w:lang w:val="en-NZ"/>
        </w:rPr>
        <w:t>Britain</w:t>
      </w:r>
      <w:r w:rsidR="00AE3158" w:rsidRPr="00F305E2">
        <w:rPr>
          <w:rFonts w:ascii="Times New Roman" w:hAnsi="Times New Roman" w:cs="Times New Roman"/>
          <w:szCs w:val="24"/>
          <w:lang w:val="en-NZ"/>
        </w:rPr>
        <w:t>.</w:t>
      </w:r>
      <w:r w:rsidR="000068D0" w:rsidRPr="00F305E2">
        <w:rPr>
          <w:rFonts w:ascii="Times New Roman" w:hAnsi="Times New Roman" w:cs="Times New Roman"/>
          <w:szCs w:val="24"/>
          <w:lang w:val="en-NZ"/>
        </w:rPr>
        <w:t xml:space="preserve"> </w:t>
      </w:r>
      <w:r w:rsidR="0068241B" w:rsidRPr="00F305E2">
        <w:rPr>
          <w:rFonts w:ascii="Times New Roman" w:hAnsi="Times New Roman" w:cs="Times New Roman"/>
          <w:szCs w:val="24"/>
          <w:lang w:val="en-NZ"/>
        </w:rPr>
        <w:t>Julius Vogel</w:t>
      </w:r>
      <w:r w:rsidR="00A777E3" w:rsidRPr="00F305E2">
        <w:rPr>
          <w:rFonts w:ascii="Times New Roman" w:hAnsi="Times New Roman" w:cs="Times New Roman"/>
          <w:szCs w:val="24"/>
          <w:lang w:val="en-NZ"/>
        </w:rPr>
        <w:t>, the treasurer</w:t>
      </w:r>
      <w:r w:rsidR="0068241B" w:rsidRPr="00F305E2">
        <w:rPr>
          <w:rFonts w:ascii="Times New Roman" w:hAnsi="Times New Roman" w:cs="Times New Roman"/>
          <w:szCs w:val="24"/>
          <w:lang w:val="en-NZ"/>
        </w:rPr>
        <w:t xml:space="preserve"> under the administration of </w:t>
      </w:r>
      <w:r w:rsidR="006C3A9F" w:rsidRPr="00F305E2">
        <w:rPr>
          <w:rFonts w:ascii="Times New Roman" w:hAnsi="Times New Roman" w:cs="Times New Roman"/>
          <w:szCs w:val="24"/>
          <w:lang w:val="en-NZ"/>
        </w:rPr>
        <w:t>William Fox</w:t>
      </w:r>
      <w:r w:rsidR="00BD4C7C" w:rsidRPr="00F305E2">
        <w:rPr>
          <w:rFonts w:ascii="Times New Roman" w:hAnsi="Times New Roman" w:cs="Times New Roman"/>
          <w:szCs w:val="24"/>
          <w:lang w:val="en-NZ"/>
        </w:rPr>
        <w:t xml:space="preserve"> (</w:t>
      </w:r>
      <w:r w:rsidR="00011ACC" w:rsidRPr="00F305E2">
        <w:rPr>
          <w:rFonts w:ascii="Times New Roman" w:hAnsi="Times New Roman" w:cs="Times New Roman"/>
          <w:szCs w:val="24"/>
          <w:lang w:val="en-NZ"/>
        </w:rPr>
        <w:t xml:space="preserve">then </w:t>
      </w:r>
      <w:r w:rsidR="000C0025" w:rsidRPr="00F305E2">
        <w:rPr>
          <w:rFonts w:ascii="Times New Roman" w:hAnsi="Times New Roman" w:cs="Times New Roman"/>
          <w:szCs w:val="24"/>
          <w:lang w:val="en-NZ"/>
        </w:rPr>
        <w:t>prime minister</w:t>
      </w:r>
      <w:r w:rsidR="00BD4C7C" w:rsidRPr="00F305E2">
        <w:rPr>
          <w:rFonts w:ascii="Times New Roman" w:hAnsi="Times New Roman" w:cs="Times New Roman"/>
          <w:szCs w:val="24"/>
          <w:lang w:val="en-NZ"/>
        </w:rPr>
        <w:t xml:space="preserve"> of New Zealand)</w:t>
      </w:r>
      <w:r w:rsidR="00A777E3" w:rsidRPr="00F305E2">
        <w:rPr>
          <w:rFonts w:ascii="Times New Roman" w:hAnsi="Times New Roman" w:cs="Times New Roman"/>
          <w:szCs w:val="24"/>
          <w:lang w:val="en-NZ"/>
        </w:rPr>
        <w:t xml:space="preserve">, </w:t>
      </w:r>
      <w:r w:rsidR="00BB4259" w:rsidRPr="00F305E2">
        <w:rPr>
          <w:rFonts w:ascii="Times New Roman" w:hAnsi="Times New Roman" w:cs="Times New Roman"/>
          <w:szCs w:val="24"/>
          <w:lang w:val="en-NZ"/>
        </w:rPr>
        <w:t xml:space="preserve">launched </w:t>
      </w:r>
      <w:r w:rsidR="00E11FB2" w:rsidRPr="00F305E2">
        <w:rPr>
          <w:rFonts w:ascii="Times New Roman" w:hAnsi="Times New Roman" w:cs="Times New Roman"/>
          <w:szCs w:val="24"/>
          <w:lang w:val="en-NZ"/>
        </w:rPr>
        <w:t xml:space="preserve">a </w:t>
      </w:r>
      <w:r w:rsidR="00BB4259" w:rsidRPr="00F305E2">
        <w:rPr>
          <w:rFonts w:ascii="Times New Roman" w:hAnsi="Times New Roman" w:cs="Times New Roman"/>
          <w:szCs w:val="24"/>
          <w:lang w:val="en-NZ"/>
        </w:rPr>
        <w:t>massive drive for public works and immigration</w:t>
      </w:r>
      <w:r w:rsidR="00E8091A" w:rsidRPr="00F305E2">
        <w:rPr>
          <w:rStyle w:val="FootnoteReference"/>
          <w:rFonts w:ascii="Times New Roman" w:hAnsi="Times New Roman" w:cs="Times New Roman"/>
          <w:szCs w:val="24"/>
          <w:lang w:val="en-NZ"/>
        </w:rPr>
        <w:footnoteReference w:id="4"/>
      </w:r>
      <w:r w:rsidR="00BB4259" w:rsidRPr="00F305E2">
        <w:rPr>
          <w:rFonts w:ascii="Times New Roman" w:hAnsi="Times New Roman" w:cs="Times New Roman"/>
          <w:szCs w:val="24"/>
          <w:lang w:val="en-NZ"/>
        </w:rPr>
        <w:t>.</w:t>
      </w:r>
      <w:r w:rsidR="00211F9B" w:rsidRPr="00F305E2">
        <w:rPr>
          <w:rFonts w:ascii="Times New Roman" w:hAnsi="Times New Roman" w:cs="Times New Roman"/>
          <w:szCs w:val="24"/>
          <w:lang w:val="en-NZ"/>
        </w:rPr>
        <w:t xml:space="preserve"> H</w:t>
      </w:r>
      <w:r w:rsidR="006C3A9F" w:rsidRPr="00F305E2">
        <w:rPr>
          <w:rFonts w:ascii="Times New Roman" w:hAnsi="Times New Roman" w:cs="Times New Roman"/>
          <w:szCs w:val="24"/>
          <w:lang w:val="en-NZ"/>
        </w:rPr>
        <w:t xml:space="preserve">eavy </w:t>
      </w:r>
      <w:r w:rsidR="008F0012" w:rsidRPr="00F305E2">
        <w:rPr>
          <w:rFonts w:ascii="Times New Roman" w:hAnsi="Times New Roman" w:cs="Times New Roman"/>
          <w:szCs w:val="24"/>
          <w:lang w:val="en-NZ"/>
        </w:rPr>
        <w:t xml:space="preserve">borrowing </w:t>
      </w:r>
      <w:r w:rsidR="00B4393D" w:rsidRPr="00F305E2">
        <w:rPr>
          <w:rFonts w:ascii="Times New Roman" w:hAnsi="Times New Roman" w:cs="Times New Roman"/>
          <w:szCs w:val="24"/>
          <w:lang w:val="en-NZ"/>
        </w:rPr>
        <w:t xml:space="preserve">from </w:t>
      </w:r>
      <w:r w:rsidR="00E915FB" w:rsidRPr="00F305E2">
        <w:rPr>
          <w:rFonts w:ascii="Times New Roman" w:hAnsi="Times New Roman" w:cs="Times New Roman"/>
          <w:szCs w:val="24"/>
          <w:lang w:val="en-NZ"/>
        </w:rPr>
        <w:t xml:space="preserve">overseas </w:t>
      </w:r>
      <w:r w:rsidR="008F0012" w:rsidRPr="00F305E2">
        <w:rPr>
          <w:rFonts w:ascii="Times New Roman" w:hAnsi="Times New Roman" w:cs="Times New Roman"/>
          <w:szCs w:val="24"/>
          <w:lang w:val="en-NZ"/>
        </w:rPr>
        <w:t xml:space="preserve">was invested to develop better </w:t>
      </w:r>
      <w:r w:rsidR="00E247A9" w:rsidRPr="00F305E2">
        <w:rPr>
          <w:rFonts w:ascii="Times New Roman" w:hAnsi="Times New Roman" w:cs="Times New Roman"/>
          <w:szCs w:val="24"/>
          <w:lang w:val="en-NZ"/>
        </w:rPr>
        <w:t xml:space="preserve">transport infrastructure </w:t>
      </w:r>
      <w:r w:rsidR="00F34473" w:rsidRPr="00F305E2">
        <w:rPr>
          <w:rFonts w:ascii="Times New Roman" w:hAnsi="Times New Roman" w:cs="Times New Roman"/>
          <w:szCs w:val="24"/>
          <w:lang w:val="en-NZ"/>
        </w:rPr>
        <w:t>particularly in settled</w:t>
      </w:r>
      <w:r w:rsidR="00111CCA" w:rsidRPr="00F305E2">
        <w:rPr>
          <w:rFonts w:ascii="Times New Roman" w:hAnsi="Times New Roman" w:cs="Times New Roman"/>
          <w:szCs w:val="24"/>
          <w:lang w:val="en-NZ"/>
        </w:rPr>
        <w:t xml:space="preserve"> dairying</w:t>
      </w:r>
      <w:r w:rsidR="00F34473" w:rsidRPr="00F305E2">
        <w:rPr>
          <w:rFonts w:ascii="Times New Roman" w:hAnsi="Times New Roman" w:cs="Times New Roman"/>
          <w:szCs w:val="24"/>
          <w:lang w:val="en-NZ"/>
        </w:rPr>
        <w:t xml:space="preserve"> areas</w:t>
      </w:r>
      <w:r w:rsidR="00FA242D" w:rsidRPr="00F305E2">
        <w:rPr>
          <w:rFonts w:ascii="Times New Roman" w:hAnsi="Times New Roman" w:cs="Times New Roman"/>
          <w:szCs w:val="24"/>
          <w:lang w:val="en-NZ"/>
        </w:rPr>
        <w:t>.</w:t>
      </w:r>
      <w:r w:rsidR="00F34473" w:rsidRPr="00F305E2">
        <w:rPr>
          <w:rFonts w:ascii="Times New Roman" w:hAnsi="Times New Roman" w:cs="Times New Roman"/>
          <w:szCs w:val="24"/>
          <w:lang w:val="en-NZ"/>
        </w:rPr>
        <w:t xml:space="preserve"> </w:t>
      </w:r>
      <w:r w:rsidR="00FA242D" w:rsidRPr="00F305E2">
        <w:rPr>
          <w:rFonts w:ascii="Times New Roman" w:hAnsi="Times New Roman" w:cs="Times New Roman"/>
          <w:szCs w:val="24"/>
          <w:lang w:val="en-NZ"/>
        </w:rPr>
        <w:t>It</w:t>
      </w:r>
      <w:r w:rsidR="00E247A9" w:rsidRPr="00F305E2">
        <w:rPr>
          <w:rFonts w:ascii="Times New Roman" w:hAnsi="Times New Roman" w:cs="Times New Roman"/>
          <w:szCs w:val="24"/>
          <w:lang w:val="en-NZ"/>
        </w:rPr>
        <w:t xml:space="preserve"> improved the access to many areas of the country</w:t>
      </w:r>
      <w:r w:rsidR="00FA242D" w:rsidRPr="00F305E2">
        <w:rPr>
          <w:rFonts w:ascii="Times New Roman" w:hAnsi="Times New Roman" w:cs="Times New Roman"/>
          <w:szCs w:val="24"/>
          <w:lang w:val="en-NZ"/>
        </w:rPr>
        <w:t xml:space="preserve"> </w:t>
      </w:r>
      <w:r w:rsidR="00E247A9" w:rsidRPr="00F305E2">
        <w:rPr>
          <w:rFonts w:ascii="Times New Roman" w:hAnsi="Times New Roman" w:cs="Times New Roman"/>
          <w:szCs w:val="24"/>
          <w:lang w:val="en-NZ"/>
        </w:rPr>
        <w:t xml:space="preserve">and further </w:t>
      </w:r>
      <w:r w:rsidR="002F5845" w:rsidRPr="00F305E2">
        <w:rPr>
          <w:rFonts w:ascii="Times New Roman" w:hAnsi="Times New Roman" w:cs="Times New Roman"/>
          <w:szCs w:val="24"/>
          <w:lang w:val="en-NZ"/>
        </w:rPr>
        <w:t>accelerated</w:t>
      </w:r>
      <w:r w:rsidR="00E247A9" w:rsidRPr="00F305E2">
        <w:rPr>
          <w:rFonts w:ascii="Times New Roman" w:hAnsi="Times New Roman" w:cs="Times New Roman"/>
          <w:szCs w:val="24"/>
          <w:lang w:val="en-NZ"/>
        </w:rPr>
        <w:t xml:space="preserve"> pasture</w:t>
      </w:r>
      <w:r w:rsidR="00E11FB2" w:rsidRPr="00F305E2">
        <w:rPr>
          <w:rFonts w:ascii="Times New Roman" w:hAnsi="Times New Roman" w:cs="Times New Roman"/>
          <w:szCs w:val="24"/>
          <w:lang w:val="en-NZ"/>
        </w:rPr>
        <w:t>-</w:t>
      </w:r>
      <w:r w:rsidR="00E247A9" w:rsidRPr="00F305E2">
        <w:rPr>
          <w:rFonts w:ascii="Times New Roman" w:hAnsi="Times New Roman" w:cs="Times New Roman"/>
          <w:szCs w:val="24"/>
          <w:lang w:val="en-NZ"/>
        </w:rPr>
        <w:t>base</w:t>
      </w:r>
      <w:r w:rsidR="00E11FB2" w:rsidRPr="00F305E2">
        <w:rPr>
          <w:rFonts w:ascii="Times New Roman" w:hAnsi="Times New Roman" w:cs="Times New Roman"/>
          <w:szCs w:val="24"/>
          <w:lang w:val="en-NZ"/>
        </w:rPr>
        <w:t>d</w:t>
      </w:r>
      <w:r w:rsidR="00E247A9" w:rsidRPr="00F305E2">
        <w:rPr>
          <w:rFonts w:ascii="Times New Roman" w:hAnsi="Times New Roman" w:cs="Times New Roman"/>
          <w:szCs w:val="24"/>
          <w:lang w:val="en-NZ"/>
        </w:rPr>
        <w:t xml:space="preserve"> farming.</w:t>
      </w:r>
      <w:r w:rsidR="00757914" w:rsidRPr="00F305E2">
        <w:rPr>
          <w:rFonts w:ascii="Times New Roman" w:hAnsi="Times New Roman" w:cs="Times New Roman"/>
          <w:szCs w:val="24"/>
          <w:lang w:val="en-NZ"/>
        </w:rPr>
        <w:t xml:space="preserve"> </w:t>
      </w:r>
      <w:r w:rsidR="00E11FB2" w:rsidRPr="00F305E2">
        <w:rPr>
          <w:rFonts w:ascii="Times New Roman" w:hAnsi="Times New Roman" w:cs="Times New Roman"/>
          <w:szCs w:val="24"/>
          <w:lang w:val="en-NZ"/>
        </w:rPr>
        <w:t xml:space="preserve">The use </w:t>
      </w:r>
      <w:r w:rsidR="002119C9" w:rsidRPr="00F305E2">
        <w:rPr>
          <w:rFonts w:ascii="Times New Roman" w:hAnsi="Times New Roman" w:cs="Times New Roman"/>
          <w:szCs w:val="24"/>
          <w:lang w:val="en-NZ"/>
        </w:rPr>
        <w:t>of r</w:t>
      </w:r>
      <w:r w:rsidR="000262CC" w:rsidRPr="00F305E2">
        <w:rPr>
          <w:rFonts w:ascii="Times New Roman" w:hAnsi="Times New Roman" w:cs="Times New Roman"/>
          <w:szCs w:val="24"/>
          <w:lang w:val="en-NZ"/>
        </w:rPr>
        <w:t>efrigeration</w:t>
      </w:r>
      <w:r w:rsidR="002119C9" w:rsidRPr="00F305E2">
        <w:rPr>
          <w:rFonts w:ascii="Times New Roman" w:hAnsi="Times New Roman" w:cs="Times New Roman"/>
          <w:szCs w:val="24"/>
          <w:lang w:val="en-NZ"/>
        </w:rPr>
        <w:t xml:space="preserve"> in exports</w:t>
      </w:r>
      <w:r w:rsidR="000262CC" w:rsidRPr="00F305E2">
        <w:rPr>
          <w:rFonts w:ascii="Times New Roman" w:hAnsi="Times New Roman" w:cs="Times New Roman"/>
          <w:szCs w:val="24"/>
          <w:lang w:val="en-NZ"/>
        </w:rPr>
        <w:t xml:space="preserve"> </w:t>
      </w:r>
      <w:r w:rsidR="002119C9" w:rsidRPr="00F305E2">
        <w:rPr>
          <w:rFonts w:ascii="Times New Roman" w:hAnsi="Times New Roman" w:cs="Times New Roman"/>
          <w:szCs w:val="24"/>
          <w:lang w:val="en-NZ"/>
        </w:rPr>
        <w:t>made it</w:t>
      </w:r>
      <w:r w:rsidR="00E8141E" w:rsidRPr="00F305E2">
        <w:rPr>
          <w:rFonts w:ascii="Times New Roman" w:hAnsi="Times New Roman" w:cs="Times New Roman"/>
          <w:szCs w:val="24"/>
          <w:lang w:val="en-NZ"/>
        </w:rPr>
        <w:t xml:space="preserve"> possible to export</w:t>
      </w:r>
      <w:r w:rsidR="002119C9" w:rsidRPr="00F305E2">
        <w:rPr>
          <w:rFonts w:ascii="Times New Roman" w:hAnsi="Times New Roman" w:cs="Times New Roman"/>
          <w:szCs w:val="24"/>
          <w:lang w:val="en-NZ"/>
        </w:rPr>
        <w:t xml:space="preserve"> frozen meat,</w:t>
      </w:r>
      <w:r w:rsidR="00E8141E" w:rsidRPr="00F305E2">
        <w:rPr>
          <w:rFonts w:ascii="Times New Roman" w:hAnsi="Times New Roman" w:cs="Times New Roman"/>
          <w:szCs w:val="24"/>
          <w:lang w:val="en-NZ"/>
        </w:rPr>
        <w:t xml:space="preserve"> butter, </w:t>
      </w:r>
      <w:r w:rsidR="002119C9" w:rsidRPr="00F305E2">
        <w:rPr>
          <w:rFonts w:ascii="Times New Roman" w:hAnsi="Times New Roman" w:cs="Times New Roman"/>
          <w:szCs w:val="24"/>
          <w:lang w:val="en-NZ"/>
        </w:rPr>
        <w:t>a</w:t>
      </w:r>
      <w:r w:rsidR="00E8141E" w:rsidRPr="00F305E2">
        <w:rPr>
          <w:rFonts w:ascii="Times New Roman" w:hAnsi="Times New Roman" w:cs="Times New Roman"/>
          <w:szCs w:val="24"/>
          <w:lang w:val="en-NZ"/>
        </w:rPr>
        <w:t xml:space="preserve">nd cheese </w:t>
      </w:r>
      <w:r w:rsidR="00D954DF" w:rsidRPr="00F305E2">
        <w:rPr>
          <w:rFonts w:ascii="Times New Roman" w:hAnsi="Times New Roman" w:cs="Times New Roman"/>
          <w:szCs w:val="24"/>
          <w:lang w:val="en-NZ"/>
        </w:rPr>
        <w:t xml:space="preserve">by </w:t>
      </w:r>
      <w:r w:rsidR="00E11FB2" w:rsidRPr="00F305E2">
        <w:rPr>
          <w:rFonts w:ascii="Times New Roman" w:hAnsi="Times New Roman" w:cs="Times New Roman"/>
          <w:szCs w:val="24"/>
          <w:lang w:val="en-NZ"/>
        </w:rPr>
        <w:t xml:space="preserve">the </w:t>
      </w:r>
      <w:r w:rsidR="00D954DF" w:rsidRPr="00F305E2">
        <w:rPr>
          <w:rFonts w:ascii="Times New Roman" w:hAnsi="Times New Roman" w:cs="Times New Roman"/>
          <w:szCs w:val="24"/>
          <w:lang w:val="en-NZ"/>
        </w:rPr>
        <w:t>18</w:t>
      </w:r>
      <w:r w:rsidR="00EE7897" w:rsidRPr="00F305E2">
        <w:rPr>
          <w:rFonts w:ascii="Times New Roman" w:hAnsi="Times New Roman" w:cs="Times New Roman"/>
          <w:szCs w:val="24"/>
          <w:lang w:val="en-NZ"/>
        </w:rPr>
        <w:t>9</w:t>
      </w:r>
      <w:r w:rsidR="00D954DF" w:rsidRPr="00F305E2">
        <w:rPr>
          <w:rFonts w:ascii="Times New Roman" w:hAnsi="Times New Roman" w:cs="Times New Roman"/>
          <w:szCs w:val="24"/>
          <w:lang w:val="en-NZ"/>
        </w:rPr>
        <w:t>0s.</w:t>
      </w:r>
      <w:r w:rsidR="009E3A73" w:rsidRPr="00F305E2">
        <w:rPr>
          <w:rFonts w:ascii="Times New Roman" w:hAnsi="Times New Roman" w:cs="Times New Roman"/>
          <w:szCs w:val="24"/>
          <w:lang w:val="en-NZ"/>
        </w:rPr>
        <w:t xml:space="preserve"> </w:t>
      </w:r>
      <w:r w:rsidR="00E11FB2" w:rsidRPr="00F305E2">
        <w:rPr>
          <w:rFonts w:ascii="Times New Roman" w:hAnsi="Times New Roman" w:cs="Times New Roman"/>
          <w:szCs w:val="24"/>
          <w:lang w:val="en-NZ"/>
        </w:rPr>
        <w:t xml:space="preserve">The country </w:t>
      </w:r>
      <w:r w:rsidR="00587F18" w:rsidRPr="00F305E2">
        <w:rPr>
          <w:rFonts w:ascii="Times New Roman" w:hAnsi="Times New Roman" w:cs="Times New Roman"/>
          <w:szCs w:val="24"/>
          <w:lang w:val="en-NZ"/>
        </w:rPr>
        <w:t xml:space="preserve">was able to produce these products at very competitive prices because of </w:t>
      </w:r>
      <w:r w:rsidR="0096248F" w:rsidRPr="00F305E2">
        <w:rPr>
          <w:rFonts w:ascii="Times New Roman" w:hAnsi="Times New Roman" w:cs="Times New Roman"/>
          <w:szCs w:val="24"/>
          <w:lang w:val="en-NZ"/>
        </w:rPr>
        <w:t xml:space="preserve">the </w:t>
      </w:r>
      <w:r w:rsidR="00587F18" w:rsidRPr="00F305E2">
        <w:rPr>
          <w:rFonts w:ascii="Times New Roman" w:hAnsi="Times New Roman" w:cs="Times New Roman"/>
          <w:szCs w:val="24"/>
          <w:lang w:val="en-NZ"/>
        </w:rPr>
        <w:t>year</w:t>
      </w:r>
      <w:r w:rsidR="0096248F" w:rsidRPr="00F305E2">
        <w:rPr>
          <w:rFonts w:ascii="Times New Roman" w:hAnsi="Times New Roman" w:cs="Times New Roman"/>
          <w:szCs w:val="24"/>
          <w:lang w:val="en-NZ"/>
        </w:rPr>
        <w:t>-</w:t>
      </w:r>
      <w:r w:rsidR="00587F18" w:rsidRPr="00F305E2">
        <w:rPr>
          <w:rFonts w:ascii="Times New Roman" w:hAnsi="Times New Roman" w:cs="Times New Roman"/>
          <w:szCs w:val="24"/>
          <w:lang w:val="en-NZ"/>
        </w:rPr>
        <w:t>round pastural farming and availability of grass</w:t>
      </w:r>
      <w:r w:rsidR="00485F9A" w:rsidRPr="00F305E2">
        <w:rPr>
          <w:rFonts w:ascii="Times New Roman" w:hAnsi="Times New Roman" w:cs="Times New Roman"/>
          <w:szCs w:val="24"/>
          <w:lang w:val="en-NZ"/>
        </w:rPr>
        <w:t xml:space="preserve">. </w:t>
      </w:r>
      <w:r w:rsidR="006D5105" w:rsidRPr="00F305E2">
        <w:rPr>
          <w:rFonts w:ascii="Times New Roman" w:hAnsi="Times New Roman" w:cs="Times New Roman"/>
          <w:szCs w:val="24"/>
          <w:lang w:val="en-NZ"/>
        </w:rPr>
        <w:t xml:space="preserve">With soaring export prices from </w:t>
      </w:r>
      <w:r w:rsidR="0096248F" w:rsidRPr="00F305E2">
        <w:rPr>
          <w:rFonts w:ascii="Times New Roman" w:hAnsi="Times New Roman" w:cs="Times New Roman"/>
          <w:szCs w:val="24"/>
          <w:lang w:val="en-NZ"/>
        </w:rPr>
        <w:t xml:space="preserve">the </w:t>
      </w:r>
      <w:r w:rsidR="006D5105" w:rsidRPr="00F305E2">
        <w:rPr>
          <w:rFonts w:ascii="Times New Roman" w:hAnsi="Times New Roman" w:cs="Times New Roman"/>
          <w:szCs w:val="24"/>
          <w:lang w:val="en-NZ"/>
        </w:rPr>
        <w:t>mid</w:t>
      </w:r>
      <w:r w:rsidR="00347790">
        <w:rPr>
          <w:rFonts w:ascii="Times New Roman" w:hAnsi="Times New Roman" w:cs="Times New Roman"/>
          <w:szCs w:val="24"/>
          <w:lang w:val="en-NZ"/>
        </w:rPr>
        <w:t>-</w:t>
      </w:r>
      <w:r w:rsidR="00485F9A" w:rsidRPr="00F305E2">
        <w:rPr>
          <w:rFonts w:ascii="Times New Roman" w:hAnsi="Times New Roman" w:cs="Times New Roman"/>
          <w:szCs w:val="24"/>
          <w:lang w:val="en-NZ"/>
        </w:rPr>
        <w:t xml:space="preserve">1890s, </w:t>
      </w:r>
      <w:r w:rsidR="00CC5EF2" w:rsidRPr="00F305E2">
        <w:rPr>
          <w:rFonts w:ascii="Times New Roman" w:hAnsi="Times New Roman" w:cs="Times New Roman"/>
          <w:szCs w:val="24"/>
          <w:lang w:val="en-NZ"/>
        </w:rPr>
        <w:t xml:space="preserve">New Zealand </w:t>
      </w:r>
      <w:r w:rsidR="00626FDF" w:rsidRPr="00F305E2">
        <w:rPr>
          <w:rFonts w:ascii="Times New Roman" w:hAnsi="Times New Roman" w:cs="Times New Roman"/>
          <w:szCs w:val="24"/>
          <w:lang w:val="en-NZ"/>
        </w:rPr>
        <w:t xml:space="preserve">was one of the </w:t>
      </w:r>
      <w:r w:rsidR="004F516D" w:rsidRPr="00F305E2">
        <w:rPr>
          <w:rFonts w:ascii="Times New Roman" w:hAnsi="Times New Roman" w:cs="Times New Roman"/>
          <w:szCs w:val="24"/>
          <w:lang w:val="en-NZ"/>
        </w:rPr>
        <w:t>h</w:t>
      </w:r>
      <w:r w:rsidR="00395D5E" w:rsidRPr="00F305E2">
        <w:rPr>
          <w:rFonts w:ascii="Times New Roman" w:hAnsi="Times New Roman" w:cs="Times New Roman"/>
          <w:szCs w:val="24"/>
          <w:lang w:val="en-NZ"/>
        </w:rPr>
        <w:t>ighe</w:t>
      </w:r>
      <w:r w:rsidR="004F516D" w:rsidRPr="00F305E2">
        <w:rPr>
          <w:rFonts w:ascii="Times New Roman" w:hAnsi="Times New Roman" w:cs="Times New Roman"/>
          <w:szCs w:val="24"/>
          <w:lang w:val="en-NZ"/>
        </w:rPr>
        <w:t xml:space="preserve">st GDP per capita </w:t>
      </w:r>
      <w:r w:rsidR="0096248F" w:rsidRPr="00F305E2">
        <w:rPr>
          <w:rFonts w:ascii="Times New Roman" w:hAnsi="Times New Roman" w:cs="Times New Roman"/>
          <w:szCs w:val="24"/>
          <w:lang w:val="en-NZ"/>
        </w:rPr>
        <w:t xml:space="preserve">countries </w:t>
      </w:r>
      <w:r w:rsidR="004F516D" w:rsidRPr="00F305E2">
        <w:rPr>
          <w:rFonts w:ascii="Times New Roman" w:hAnsi="Times New Roman" w:cs="Times New Roman"/>
          <w:szCs w:val="24"/>
          <w:lang w:val="en-NZ"/>
        </w:rPr>
        <w:t>in the world</w:t>
      </w:r>
      <w:r w:rsidR="00AD6BFD" w:rsidRPr="00F305E2">
        <w:rPr>
          <w:rFonts w:ascii="Times New Roman" w:hAnsi="Times New Roman" w:cs="Times New Roman"/>
          <w:szCs w:val="24"/>
          <w:lang w:val="en-NZ"/>
        </w:rPr>
        <w:t xml:space="preserve"> </w:t>
      </w:r>
      <w:r w:rsidR="00E32802"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.wWw..wWw.QIQQA_CLUSTER.oOo.38ddf41e07a14b998da1df738b50f0e6.oOo.briggs2003looking.oOo.5037AB20-5647-48A2-865D-EE822AD60FBA.xXx.SEPARATE_AUTHOR_DATE.xXx..oOo. \* MERGEFORMAT</w:instrText>
      </w:r>
      <w:r w:rsidR="00E32802"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(Briggs 2003)</w:t>
      </w:r>
      <w:r w:rsidR="00E32802" w:rsidRPr="00F305E2">
        <w:rPr>
          <w:rFonts w:ascii="Times New Roman" w:hAnsi="Times New Roman" w:cs="Times New Roman"/>
          <w:szCs w:val="24"/>
          <w:lang w:val="en-NZ"/>
        </w:rPr>
        <w:fldChar w:fldCharType="end"/>
      </w:r>
      <w:r w:rsidR="00AD6BFD" w:rsidRPr="00F305E2">
        <w:rPr>
          <w:rFonts w:ascii="Times New Roman" w:hAnsi="Times New Roman" w:cs="Times New Roman"/>
          <w:szCs w:val="24"/>
          <w:lang w:val="en-NZ"/>
        </w:rPr>
        <w:t>.</w:t>
      </w:r>
    </w:p>
    <w:p w14:paraId="449E54AD" w14:textId="3770AE0E" w:rsidR="00B868AC" w:rsidRPr="00F305E2" w:rsidRDefault="00B868AC" w:rsidP="00613101">
      <w:pPr>
        <w:pStyle w:val="Heading3"/>
        <w:tabs>
          <w:tab w:val="left" w:pos="567"/>
        </w:tabs>
        <w:spacing w:before="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lastRenderedPageBreak/>
        <w:t>2.</w:t>
      </w:r>
      <w:r w:rsidR="00D33CE2" w:rsidRPr="00F305E2">
        <w:rPr>
          <w:rFonts w:ascii="Times New Roman" w:hAnsi="Times New Roman" w:cs="Times New Roman"/>
          <w:szCs w:val="24"/>
          <w:lang w:val="en-NZ"/>
        </w:rPr>
        <w:t>2</w:t>
      </w:r>
      <w:r w:rsidRPr="00F305E2">
        <w:rPr>
          <w:rFonts w:ascii="Times New Roman" w:hAnsi="Times New Roman" w:cs="Times New Roman"/>
          <w:szCs w:val="24"/>
          <w:lang w:val="en-NZ"/>
        </w:rPr>
        <w:t xml:space="preserve">. Stage </w:t>
      </w:r>
      <w:r w:rsidR="006A371B" w:rsidRPr="00F305E2">
        <w:rPr>
          <w:rFonts w:ascii="Times New Roman" w:hAnsi="Times New Roman" w:cs="Times New Roman"/>
          <w:szCs w:val="24"/>
          <w:lang w:val="en-NZ"/>
        </w:rPr>
        <w:t xml:space="preserve">2: </w:t>
      </w:r>
      <w:r w:rsidR="00AF1CCA" w:rsidRPr="00F305E2">
        <w:rPr>
          <w:rFonts w:ascii="Times New Roman" w:hAnsi="Times New Roman" w:cs="Times New Roman"/>
          <w:szCs w:val="24"/>
          <w:lang w:val="en-NZ"/>
        </w:rPr>
        <w:t>191</w:t>
      </w:r>
      <w:r w:rsidR="00143EEE" w:rsidRPr="00F305E2">
        <w:rPr>
          <w:rFonts w:ascii="Times New Roman" w:hAnsi="Times New Roman" w:cs="Times New Roman"/>
          <w:szCs w:val="24"/>
          <w:lang w:val="en-NZ"/>
        </w:rPr>
        <w:t>5</w:t>
      </w:r>
      <w:r w:rsidR="00AF1CCA" w:rsidRPr="00F305E2">
        <w:rPr>
          <w:rFonts w:ascii="Times New Roman" w:hAnsi="Times New Roman" w:cs="Times New Roman"/>
          <w:szCs w:val="24"/>
          <w:lang w:val="en-NZ"/>
        </w:rPr>
        <w:t xml:space="preserve"> </w:t>
      </w:r>
      <w:r w:rsidR="00786448">
        <w:rPr>
          <w:rFonts w:ascii="Times New Roman" w:hAnsi="Times New Roman" w:cs="Times New Roman"/>
          <w:szCs w:val="24"/>
          <w:lang w:val="en-NZ"/>
        </w:rPr>
        <w:t>to</w:t>
      </w:r>
      <w:r w:rsidR="00AF1CCA" w:rsidRPr="00F305E2">
        <w:rPr>
          <w:rFonts w:ascii="Times New Roman" w:hAnsi="Times New Roman" w:cs="Times New Roman"/>
          <w:szCs w:val="24"/>
          <w:lang w:val="en-NZ"/>
        </w:rPr>
        <w:t xml:space="preserve"> 1934</w:t>
      </w:r>
    </w:p>
    <w:p w14:paraId="750F450F" w14:textId="77777777" w:rsidR="00F627AA" w:rsidRPr="00F627AA" w:rsidRDefault="00F627AA" w:rsidP="00613101">
      <w:pPr>
        <w:tabs>
          <w:tab w:val="left" w:pos="567"/>
        </w:tabs>
        <w:spacing w:after="0" w:line="300" w:lineRule="auto"/>
        <w:jc w:val="both"/>
        <w:rPr>
          <w:rFonts w:ascii="Times New Roman" w:hAnsi="Times New Roman" w:cs="Times New Roman"/>
          <w:sz w:val="6"/>
          <w:szCs w:val="6"/>
          <w:lang w:val="en-NZ"/>
        </w:rPr>
      </w:pPr>
    </w:p>
    <w:p w14:paraId="7870C427" w14:textId="6D754C02" w:rsidR="00013502" w:rsidRDefault="00AC4790"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 xml:space="preserve">The period between 1914 </w:t>
      </w:r>
      <w:r w:rsidR="000F0617">
        <w:rPr>
          <w:rFonts w:ascii="Times New Roman" w:hAnsi="Times New Roman" w:cs="Times New Roman"/>
          <w:szCs w:val="24"/>
          <w:lang w:val="en-NZ"/>
        </w:rPr>
        <w:t>and</w:t>
      </w:r>
      <w:r w:rsidRPr="00F305E2">
        <w:rPr>
          <w:rFonts w:ascii="Times New Roman" w:hAnsi="Times New Roman" w:cs="Times New Roman"/>
          <w:szCs w:val="24"/>
          <w:lang w:val="en-NZ"/>
        </w:rPr>
        <w:t xml:space="preserve"> 1934 was a </w:t>
      </w:r>
      <w:r w:rsidR="0049639A" w:rsidRPr="00F305E2">
        <w:rPr>
          <w:rFonts w:ascii="Times New Roman" w:hAnsi="Times New Roman" w:cs="Times New Roman"/>
          <w:szCs w:val="24"/>
          <w:lang w:val="en-NZ"/>
        </w:rPr>
        <w:t>miserable</w:t>
      </w:r>
      <w:r w:rsidR="0010616F" w:rsidRPr="00F305E2">
        <w:rPr>
          <w:rFonts w:ascii="Times New Roman" w:hAnsi="Times New Roman" w:cs="Times New Roman"/>
          <w:szCs w:val="24"/>
          <w:lang w:val="en-NZ"/>
        </w:rPr>
        <w:t xml:space="preserve"> time </w:t>
      </w:r>
      <w:r w:rsidR="00822C4B" w:rsidRPr="00F305E2">
        <w:rPr>
          <w:rFonts w:ascii="Times New Roman" w:hAnsi="Times New Roman" w:cs="Times New Roman"/>
          <w:szCs w:val="24"/>
          <w:lang w:val="en-NZ"/>
        </w:rPr>
        <w:t xml:space="preserve">of unique failure </w:t>
      </w:r>
      <w:r w:rsidR="0010616F" w:rsidRPr="00F305E2">
        <w:rPr>
          <w:rFonts w:ascii="Times New Roman" w:hAnsi="Times New Roman" w:cs="Times New Roman"/>
          <w:szCs w:val="24"/>
          <w:lang w:val="en-NZ"/>
        </w:rPr>
        <w:t xml:space="preserve">for </w:t>
      </w:r>
      <w:r w:rsidR="00222B33" w:rsidRPr="00F305E2">
        <w:rPr>
          <w:rFonts w:ascii="Times New Roman" w:hAnsi="Times New Roman" w:cs="Times New Roman"/>
          <w:szCs w:val="24"/>
          <w:lang w:val="en-NZ"/>
        </w:rPr>
        <w:t xml:space="preserve">the </w:t>
      </w:r>
      <w:r w:rsidR="0010616F" w:rsidRPr="00F305E2">
        <w:rPr>
          <w:rFonts w:ascii="Times New Roman" w:hAnsi="Times New Roman" w:cs="Times New Roman"/>
          <w:szCs w:val="24"/>
          <w:lang w:val="en-NZ"/>
        </w:rPr>
        <w:t>New Zealand economy</w:t>
      </w:r>
      <w:r w:rsidRPr="00F305E2">
        <w:rPr>
          <w:rFonts w:ascii="Times New Roman" w:hAnsi="Times New Roman" w:cs="Times New Roman"/>
          <w:szCs w:val="24"/>
          <w:lang w:val="en-NZ"/>
        </w:rPr>
        <w:t xml:space="preserve">. </w:t>
      </w:r>
      <w:r w:rsidR="00A16C9A" w:rsidRPr="00F305E2">
        <w:rPr>
          <w:rFonts w:ascii="Times New Roman" w:hAnsi="Times New Roman" w:cs="Times New Roman"/>
          <w:szCs w:val="24"/>
          <w:lang w:val="en-NZ"/>
        </w:rPr>
        <w:t xml:space="preserve">This </w:t>
      </w:r>
      <w:r w:rsidR="009D4B5B" w:rsidRPr="00F305E2">
        <w:rPr>
          <w:rFonts w:ascii="Times New Roman" w:hAnsi="Times New Roman" w:cs="Times New Roman"/>
          <w:szCs w:val="24"/>
          <w:lang w:val="en-NZ"/>
        </w:rPr>
        <w:t>period</w:t>
      </w:r>
      <w:r w:rsidR="00705881" w:rsidRPr="00F305E2">
        <w:rPr>
          <w:rFonts w:ascii="Times New Roman" w:hAnsi="Times New Roman" w:cs="Times New Roman"/>
          <w:szCs w:val="24"/>
          <w:lang w:val="en-NZ"/>
        </w:rPr>
        <w:t xml:space="preserve"> </w:t>
      </w:r>
      <w:r w:rsidR="00222B33" w:rsidRPr="00F305E2">
        <w:rPr>
          <w:rFonts w:ascii="Times New Roman" w:hAnsi="Times New Roman" w:cs="Times New Roman"/>
          <w:szCs w:val="24"/>
          <w:lang w:val="en-NZ"/>
        </w:rPr>
        <w:t>saw</w:t>
      </w:r>
      <w:r w:rsidR="00725649" w:rsidRPr="00F305E2">
        <w:rPr>
          <w:rFonts w:ascii="Times New Roman" w:hAnsi="Times New Roman" w:cs="Times New Roman"/>
          <w:szCs w:val="24"/>
          <w:lang w:val="en-NZ"/>
        </w:rPr>
        <w:t xml:space="preserve"> </w:t>
      </w:r>
      <w:r w:rsidR="00A45A5F" w:rsidRPr="00F305E2">
        <w:rPr>
          <w:rFonts w:ascii="Times New Roman" w:hAnsi="Times New Roman" w:cs="Times New Roman"/>
          <w:szCs w:val="24"/>
          <w:lang w:val="en-NZ"/>
        </w:rPr>
        <w:t>with</w:t>
      </w:r>
      <w:r w:rsidR="00705881" w:rsidRPr="00F305E2">
        <w:rPr>
          <w:rFonts w:ascii="Times New Roman" w:hAnsi="Times New Roman" w:cs="Times New Roman"/>
          <w:szCs w:val="24"/>
          <w:lang w:val="en-NZ"/>
        </w:rPr>
        <w:t xml:space="preserve"> </w:t>
      </w:r>
      <w:r w:rsidR="00122726" w:rsidRPr="00F305E2">
        <w:rPr>
          <w:rFonts w:ascii="Times New Roman" w:hAnsi="Times New Roman" w:cs="Times New Roman"/>
          <w:szCs w:val="24"/>
          <w:lang w:val="en-NZ"/>
        </w:rPr>
        <w:t>unemployment</w:t>
      </w:r>
      <w:r w:rsidR="000E243A" w:rsidRPr="00F305E2">
        <w:rPr>
          <w:rFonts w:ascii="Times New Roman" w:hAnsi="Times New Roman" w:cs="Times New Roman"/>
          <w:szCs w:val="24"/>
          <w:lang w:val="en-NZ"/>
        </w:rPr>
        <w:t xml:space="preserve"> </w:t>
      </w:r>
      <w:r w:rsidR="00217D5C" w:rsidRPr="00F305E2">
        <w:rPr>
          <w:rFonts w:ascii="Times New Roman" w:hAnsi="Times New Roman" w:cs="Times New Roman"/>
          <w:szCs w:val="24"/>
          <w:lang w:val="en-NZ"/>
        </w:rPr>
        <w:t xml:space="preserve">rates, </w:t>
      </w:r>
      <w:r w:rsidR="00D52DF3" w:rsidRPr="00F305E2">
        <w:rPr>
          <w:rFonts w:ascii="Times New Roman" w:hAnsi="Times New Roman" w:cs="Times New Roman"/>
          <w:szCs w:val="24"/>
          <w:lang w:val="en-NZ"/>
        </w:rPr>
        <w:t>riots</w:t>
      </w:r>
      <w:r w:rsidR="00217D5C" w:rsidRPr="00F305E2">
        <w:rPr>
          <w:rFonts w:ascii="Times New Roman" w:hAnsi="Times New Roman" w:cs="Times New Roman"/>
          <w:szCs w:val="24"/>
          <w:lang w:val="en-NZ"/>
        </w:rPr>
        <w:t>,</w:t>
      </w:r>
      <w:r w:rsidR="00D52DF3" w:rsidRPr="00F305E2">
        <w:rPr>
          <w:rFonts w:ascii="Times New Roman" w:hAnsi="Times New Roman" w:cs="Times New Roman"/>
          <w:szCs w:val="24"/>
          <w:lang w:val="en-NZ"/>
        </w:rPr>
        <w:t xml:space="preserve"> </w:t>
      </w:r>
      <w:r w:rsidR="002406A3" w:rsidRPr="00F305E2">
        <w:rPr>
          <w:rFonts w:ascii="Times New Roman" w:hAnsi="Times New Roman" w:cs="Times New Roman"/>
          <w:szCs w:val="24"/>
          <w:lang w:val="en-NZ"/>
        </w:rPr>
        <w:t xml:space="preserve">repressive policies </w:t>
      </w:r>
      <w:r w:rsidR="000E243A" w:rsidRPr="00F305E2">
        <w:rPr>
          <w:rFonts w:ascii="Times New Roman" w:hAnsi="Times New Roman" w:cs="Times New Roman"/>
          <w:szCs w:val="24"/>
          <w:lang w:val="en-NZ"/>
        </w:rPr>
        <w:t xml:space="preserve">and </w:t>
      </w:r>
      <w:r w:rsidR="006B3443" w:rsidRPr="00F305E2">
        <w:rPr>
          <w:rFonts w:ascii="Times New Roman" w:hAnsi="Times New Roman" w:cs="Times New Roman"/>
          <w:szCs w:val="24"/>
          <w:lang w:val="en-NZ"/>
        </w:rPr>
        <w:t>falling incomes</w:t>
      </w:r>
      <w:r w:rsidR="00705881" w:rsidRPr="00F305E2">
        <w:rPr>
          <w:rFonts w:ascii="Times New Roman" w:hAnsi="Times New Roman" w:cs="Times New Roman"/>
          <w:szCs w:val="24"/>
          <w:lang w:val="en-NZ"/>
        </w:rPr>
        <w:t xml:space="preserve">. </w:t>
      </w:r>
      <w:r w:rsidR="00222B33" w:rsidRPr="00F305E2">
        <w:rPr>
          <w:rFonts w:ascii="Times New Roman" w:hAnsi="Times New Roman" w:cs="Times New Roman"/>
          <w:szCs w:val="24"/>
          <w:lang w:val="en-NZ"/>
        </w:rPr>
        <w:t xml:space="preserve">Many </w:t>
      </w:r>
      <w:r w:rsidR="00F45DCE" w:rsidRPr="00F305E2">
        <w:rPr>
          <w:rFonts w:ascii="Times New Roman" w:hAnsi="Times New Roman" w:cs="Times New Roman"/>
          <w:szCs w:val="24"/>
          <w:lang w:val="en-NZ"/>
        </w:rPr>
        <w:t xml:space="preserve">of these </w:t>
      </w:r>
      <w:r w:rsidR="00B96A56" w:rsidRPr="00F305E2">
        <w:rPr>
          <w:rFonts w:ascii="Times New Roman" w:hAnsi="Times New Roman" w:cs="Times New Roman"/>
          <w:szCs w:val="24"/>
          <w:lang w:val="en-NZ"/>
        </w:rPr>
        <w:t>crises</w:t>
      </w:r>
      <w:r w:rsidR="00F45DCE" w:rsidRPr="00F305E2">
        <w:rPr>
          <w:rFonts w:ascii="Times New Roman" w:hAnsi="Times New Roman" w:cs="Times New Roman"/>
          <w:szCs w:val="24"/>
          <w:lang w:val="en-NZ"/>
        </w:rPr>
        <w:t xml:space="preserve"> were </w:t>
      </w:r>
      <w:r w:rsidR="00A82C94" w:rsidRPr="00F305E2">
        <w:rPr>
          <w:rFonts w:ascii="Times New Roman" w:hAnsi="Times New Roman" w:cs="Times New Roman"/>
          <w:szCs w:val="24"/>
          <w:lang w:val="en-NZ"/>
        </w:rPr>
        <w:t xml:space="preserve">external </w:t>
      </w:r>
      <w:r w:rsidR="005527FA" w:rsidRPr="00F305E2">
        <w:rPr>
          <w:rFonts w:ascii="Times New Roman" w:hAnsi="Times New Roman" w:cs="Times New Roman"/>
          <w:szCs w:val="24"/>
          <w:lang w:val="en-NZ"/>
        </w:rPr>
        <w:t xml:space="preserve">in terms of </w:t>
      </w:r>
      <w:r w:rsidR="006B19DB" w:rsidRPr="00F305E2">
        <w:rPr>
          <w:rFonts w:ascii="Times New Roman" w:hAnsi="Times New Roman" w:cs="Times New Roman"/>
          <w:szCs w:val="24"/>
          <w:lang w:val="en-NZ"/>
        </w:rPr>
        <w:t>origin</w:t>
      </w:r>
      <w:r w:rsidR="00BC2581" w:rsidRPr="00F305E2">
        <w:rPr>
          <w:rFonts w:ascii="Times New Roman" w:hAnsi="Times New Roman" w:cs="Times New Roman"/>
          <w:szCs w:val="24"/>
          <w:lang w:val="en-NZ"/>
        </w:rPr>
        <w:t xml:space="preserve"> and</w:t>
      </w:r>
      <w:r w:rsidR="00ED12C5" w:rsidRPr="00F305E2">
        <w:rPr>
          <w:rFonts w:ascii="Times New Roman" w:hAnsi="Times New Roman" w:cs="Times New Roman"/>
          <w:szCs w:val="24"/>
          <w:lang w:val="en-NZ"/>
        </w:rPr>
        <w:t>,</w:t>
      </w:r>
      <w:r w:rsidR="00BC2581" w:rsidRPr="00F305E2">
        <w:rPr>
          <w:rFonts w:ascii="Times New Roman" w:hAnsi="Times New Roman" w:cs="Times New Roman"/>
          <w:szCs w:val="24"/>
          <w:lang w:val="en-NZ"/>
        </w:rPr>
        <w:t xml:space="preserve"> thus</w:t>
      </w:r>
      <w:r w:rsidR="00ED12C5" w:rsidRPr="00F305E2">
        <w:rPr>
          <w:rFonts w:ascii="Times New Roman" w:hAnsi="Times New Roman" w:cs="Times New Roman"/>
          <w:szCs w:val="24"/>
          <w:lang w:val="en-NZ"/>
        </w:rPr>
        <w:t>,</w:t>
      </w:r>
      <w:r w:rsidR="00BC2581" w:rsidRPr="00F305E2">
        <w:rPr>
          <w:rFonts w:ascii="Times New Roman" w:hAnsi="Times New Roman" w:cs="Times New Roman"/>
          <w:szCs w:val="24"/>
          <w:lang w:val="en-NZ"/>
        </w:rPr>
        <w:t xml:space="preserve"> </w:t>
      </w:r>
      <w:r w:rsidR="00ED12C5" w:rsidRPr="00F305E2">
        <w:rPr>
          <w:rFonts w:ascii="Times New Roman" w:hAnsi="Times New Roman" w:cs="Times New Roman"/>
          <w:szCs w:val="24"/>
          <w:lang w:val="en-NZ"/>
        </w:rPr>
        <w:t xml:space="preserve">were out of control </w:t>
      </w:r>
      <w:r w:rsidR="00F0288F" w:rsidRPr="00F305E2">
        <w:rPr>
          <w:rFonts w:ascii="Times New Roman" w:hAnsi="Times New Roman" w:cs="Times New Roman"/>
          <w:szCs w:val="24"/>
          <w:lang w:val="en-NZ"/>
        </w:rPr>
        <w:t>for New Zealanders</w:t>
      </w:r>
      <w:r w:rsidR="005527FA" w:rsidRPr="00F305E2">
        <w:rPr>
          <w:rFonts w:ascii="Times New Roman" w:hAnsi="Times New Roman" w:cs="Times New Roman"/>
          <w:szCs w:val="24"/>
          <w:lang w:val="en-NZ"/>
        </w:rPr>
        <w:t xml:space="preserve">. </w:t>
      </w:r>
      <w:r w:rsidR="00222B33" w:rsidRPr="00F305E2">
        <w:rPr>
          <w:rFonts w:ascii="Times New Roman" w:hAnsi="Times New Roman" w:cs="Times New Roman"/>
          <w:szCs w:val="24"/>
          <w:lang w:val="en-NZ"/>
        </w:rPr>
        <w:t xml:space="preserve">The country </w:t>
      </w:r>
      <w:r w:rsidR="00F97EB0" w:rsidRPr="00F305E2">
        <w:rPr>
          <w:rFonts w:ascii="Times New Roman" w:hAnsi="Times New Roman" w:cs="Times New Roman"/>
          <w:szCs w:val="24"/>
          <w:lang w:val="en-NZ"/>
        </w:rPr>
        <w:t xml:space="preserve">experienced </w:t>
      </w:r>
      <w:r w:rsidR="007F19F3" w:rsidRPr="00F305E2">
        <w:rPr>
          <w:rFonts w:ascii="Times New Roman" w:hAnsi="Times New Roman" w:cs="Times New Roman"/>
          <w:szCs w:val="24"/>
          <w:lang w:val="en-NZ"/>
        </w:rPr>
        <w:t xml:space="preserve">various </w:t>
      </w:r>
      <w:r w:rsidR="00FF70E4" w:rsidRPr="00F305E2">
        <w:rPr>
          <w:rFonts w:ascii="Times New Roman" w:hAnsi="Times New Roman" w:cs="Times New Roman"/>
          <w:szCs w:val="24"/>
          <w:lang w:val="en-NZ"/>
        </w:rPr>
        <w:t>crises</w:t>
      </w:r>
      <w:r w:rsidR="00F97EB0" w:rsidRPr="00F305E2">
        <w:rPr>
          <w:rFonts w:ascii="Times New Roman" w:hAnsi="Times New Roman" w:cs="Times New Roman"/>
          <w:szCs w:val="24"/>
          <w:lang w:val="en-NZ"/>
        </w:rPr>
        <w:t xml:space="preserve"> </w:t>
      </w:r>
      <w:r w:rsidR="000368F5" w:rsidRPr="00F305E2">
        <w:rPr>
          <w:rFonts w:ascii="Times New Roman" w:hAnsi="Times New Roman" w:cs="Times New Roman"/>
          <w:szCs w:val="24"/>
          <w:lang w:val="en-NZ"/>
        </w:rPr>
        <w:t xml:space="preserve">including </w:t>
      </w:r>
      <w:r w:rsidR="003D4E97" w:rsidRPr="00F305E2">
        <w:rPr>
          <w:rFonts w:ascii="Times New Roman" w:hAnsi="Times New Roman" w:cs="Times New Roman"/>
          <w:szCs w:val="24"/>
          <w:lang w:val="en-NZ"/>
        </w:rPr>
        <w:t>people</w:t>
      </w:r>
      <w:r w:rsidR="00C515AC" w:rsidRPr="00F305E2">
        <w:rPr>
          <w:rFonts w:ascii="Times New Roman" w:hAnsi="Times New Roman" w:cs="Times New Roman"/>
          <w:szCs w:val="24"/>
          <w:lang w:val="en-NZ"/>
        </w:rPr>
        <w:t xml:space="preserve"> displaced </w:t>
      </w:r>
      <w:r w:rsidR="003D4E97" w:rsidRPr="00F305E2">
        <w:rPr>
          <w:rFonts w:ascii="Times New Roman" w:hAnsi="Times New Roman" w:cs="Times New Roman"/>
          <w:szCs w:val="24"/>
          <w:lang w:val="en-NZ"/>
        </w:rPr>
        <w:t>during the first world war</w:t>
      </w:r>
      <w:r w:rsidR="00C515AC" w:rsidRPr="00F305E2">
        <w:rPr>
          <w:rFonts w:ascii="Times New Roman" w:hAnsi="Times New Roman" w:cs="Times New Roman"/>
          <w:szCs w:val="24"/>
          <w:lang w:val="en-NZ"/>
        </w:rPr>
        <w:t xml:space="preserve">, </w:t>
      </w:r>
      <w:r w:rsidR="00500BFE" w:rsidRPr="00F305E2">
        <w:rPr>
          <w:rFonts w:ascii="Times New Roman" w:hAnsi="Times New Roman" w:cs="Times New Roman"/>
          <w:szCs w:val="24"/>
          <w:lang w:val="en-NZ"/>
        </w:rPr>
        <w:t>loss of lives</w:t>
      </w:r>
      <w:r w:rsidR="003D4E97" w:rsidRPr="00F305E2">
        <w:rPr>
          <w:rFonts w:ascii="Times New Roman" w:hAnsi="Times New Roman" w:cs="Times New Roman"/>
          <w:szCs w:val="24"/>
          <w:lang w:val="en-NZ"/>
        </w:rPr>
        <w:t>,</w:t>
      </w:r>
      <w:r w:rsidR="0038782D" w:rsidRPr="00F305E2">
        <w:rPr>
          <w:rFonts w:ascii="Times New Roman" w:hAnsi="Times New Roman" w:cs="Times New Roman"/>
          <w:szCs w:val="24"/>
          <w:lang w:val="en-NZ"/>
        </w:rPr>
        <w:t xml:space="preserve"> and</w:t>
      </w:r>
      <w:r w:rsidR="00500BFE" w:rsidRPr="00F305E2">
        <w:rPr>
          <w:rFonts w:ascii="Times New Roman" w:hAnsi="Times New Roman" w:cs="Times New Roman"/>
          <w:szCs w:val="24"/>
          <w:lang w:val="en-NZ"/>
        </w:rPr>
        <w:t xml:space="preserve"> </w:t>
      </w:r>
      <w:r w:rsidR="00222B33" w:rsidRPr="00F305E2">
        <w:rPr>
          <w:rFonts w:ascii="Times New Roman" w:hAnsi="Times New Roman" w:cs="Times New Roman"/>
          <w:szCs w:val="24"/>
          <w:lang w:val="en-NZ"/>
        </w:rPr>
        <w:t xml:space="preserve">the </w:t>
      </w:r>
      <w:r w:rsidR="00DB7A9F" w:rsidRPr="00F305E2">
        <w:rPr>
          <w:rFonts w:ascii="Times New Roman" w:hAnsi="Times New Roman" w:cs="Times New Roman"/>
          <w:szCs w:val="24"/>
          <w:lang w:val="en-NZ"/>
        </w:rPr>
        <w:t>epidemic of influenza</w:t>
      </w:r>
      <w:r w:rsidR="008950C8" w:rsidRPr="00F305E2">
        <w:rPr>
          <w:rFonts w:ascii="Times New Roman" w:hAnsi="Times New Roman" w:cs="Times New Roman"/>
          <w:szCs w:val="24"/>
          <w:lang w:val="en-NZ"/>
        </w:rPr>
        <w:t xml:space="preserve"> in 1918</w:t>
      </w:r>
      <w:r w:rsidR="0038782D" w:rsidRPr="00F305E2">
        <w:rPr>
          <w:rFonts w:ascii="Times New Roman" w:hAnsi="Times New Roman" w:cs="Times New Roman"/>
          <w:szCs w:val="24"/>
          <w:lang w:val="en-NZ"/>
        </w:rPr>
        <w:t xml:space="preserve">. </w:t>
      </w:r>
      <w:r w:rsidR="00D525E3" w:rsidRPr="00F305E2">
        <w:rPr>
          <w:rFonts w:ascii="Times New Roman" w:hAnsi="Times New Roman" w:cs="Times New Roman"/>
          <w:szCs w:val="24"/>
          <w:lang w:val="en-NZ"/>
        </w:rPr>
        <w:t>This was worsened by</w:t>
      </w:r>
      <w:r w:rsidR="007A3A27" w:rsidRPr="00F305E2">
        <w:rPr>
          <w:rFonts w:ascii="Times New Roman" w:hAnsi="Times New Roman" w:cs="Times New Roman"/>
          <w:szCs w:val="24"/>
          <w:lang w:val="en-NZ"/>
        </w:rPr>
        <w:t xml:space="preserve"> unprecedented </w:t>
      </w:r>
      <w:r w:rsidR="00D45780" w:rsidRPr="00F305E2">
        <w:rPr>
          <w:rFonts w:ascii="Times New Roman" w:hAnsi="Times New Roman" w:cs="Times New Roman"/>
          <w:szCs w:val="24"/>
          <w:lang w:val="en-NZ"/>
        </w:rPr>
        <w:t>unemployment rates,</w:t>
      </w:r>
      <w:r w:rsidR="00D525E3" w:rsidRPr="00F305E2">
        <w:rPr>
          <w:rFonts w:ascii="Times New Roman" w:hAnsi="Times New Roman" w:cs="Times New Roman"/>
          <w:szCs w:val="24"/>
          <w:lang w:val="en-NZ"/>
        </w:rPr>
        <w:t xml:space="preserve"> decline</w:t>
      </w:r>
      <w:r w:rsidR="00222B33" w:rsidRPr="00F305E2">
        <w:rPr>
          <w:rFonts w:ascii="Times New Roman" w:hAnsi="Times New Roman" w:cs="Times New Roman"/>
          <w:szCs w:val="24"/>
          <w:lang w:val="en-NZ"/>
        </w:rPr>
        <w:t>s</w:t>
      </w:r>
      <w:r w:rsidR="00D525E3" w:rsidRPr="00F305E2">
        <w:rPr>
          <w:rFonts w:ascii="Times New Roman" w:hAnsi="Times New Roman" w:cs="Times New Roman"/>
          <w:szCs w:val="24"/>
          <w:lang w:val="en-NZ"/>
        </w:rPr>
        <w:t xml:space="preserve"> in</w:t>
      </w:r>
      <w:r w:rsidR="000117AA" w:rsidRPr="00F305E2">
        <w:rPr>
          <w:rFonts w:ascii="Times New Roman" w:hAnsi="Times New Roman" w:cs="Times New Roman"/>
          <w:szCs w:val="24"/>
          <w:lang w:val="en-NZ"/>
        </w:rPr>
        <w:t xml:space="preserve"> real</w:t>
      </w:r>
      <w:r w:rsidR="00D525E3" w:rsidRPr="00F305E2">
        <w:rPr>
          <w:rFonts w:ascii="Times New Roman" w:hAnsi="Times New Roman" w:cs="Times New Roman"/>
          <w:szCs w:val="24"/>
          <w:lang w:val="en-NZ"/>
        </w:rPr>
        <w:t xml:space="preserve"> wages and </w:t>
      </w:r>
      <w:r w:rsidR="00FB267C" w:rsidRPr="00F305E2">
        <w:rPr>
          <w:rFonts w:ascii="Times New Roman" w:hAnsi="Times New Roman" w:cs="Times New Roman"/>
          <w:szCs w:val="24"/>
          <w:lang w:val="en-NZ"/>
        </w:rPr>
        <w:t>rise in prices and government debt.</w:t>
      </w:r>
      <w:r w:rsidR="002A09AB" w:rsidRPr="00F305E2">
        <w:rPr>
          <w:rFonts w:ascii="Times New Roman" w:hAnsi="Times New Roman" w:cs="Times New Roman"/>
          <w:szCs w:val="24"/>
          <w:lang w:val="en-NZ"/>
        </w:rPr>
        <w:t xml:space="preserve"> </w:t>
      </w:r>
      <w:r w:rsidR="00F56A08" w:rsidRPr="00F305E2">
        <w:rPr>
          <w:rFonts w:ascii="Times New Roman" w:hAnsi="Times New Roman" w:cs="Times New Roman"/>
          <w:szCs w:val="24"/>
          <w:lang w:val="en-NZ"/>
        </w:rPr>
        <w:t xml:space="preserve">The value of New Zealand exports fell by </w:t>
      </w:r>
      <w:r w:rsidR="00420045" w:rsidRPr="00F305E2">
        <w:rPr>
          <w:rFonts w:ascii="Times New Roman" w:hAnsi="Times New Roman" w:cs="Times New Roman"/>
          <w:szCs w:val="24"/>
          <w:lang w:val="en-NZ"/>
        </w:rPr>
        <w:t>40</w:t>
      </w:r>
      <w:r w:rsidR="00F627AA">
        <w:rPr>
          <w:rFonts w:ascii="Times New Roman" w:hAnsi="Times New Roman" w:cs="Times New Roman"/>
          <w:szCs w:val="24"/>
          <w:lang w:val="en-NZ"/>
        </w:rPr>
        <w:t xml:space="preserve"> percent</w:t>
      </w:r>
      <w:r w:rsidR="00420045" w:rsidRPr="00F305E2">
        <w:rPr>
          <w:rFonts w:ascii="Times New Roman" w:hAnsi="Times New Roman" w:cs="Times New Roman"/>
          <w:szCs w:val="24"/>
          <w:lang w:val="en-NZ"/>
        </w:rPr>
        <w:t xml:space="preserve"> following</w:t>
      </w:r>
      <w:r w:rsidR="00A80E44" w:rsidRPr="00F305E2">
        <w:rPr>
          <w:rFonts w:ascii="Times New Roman" w:hAnsi="Times New Roman" w:cs="Times New Roman"/>
          <w:szCs w:val="24"/>
          <w:lang w:val="en-NZ"/>
        </w:rPr>
        <w:t xml:space="preserve"> (and even preceding)</w:t>
      </w:r>
      <w:r w:rsidR="00420045" w:rsidRPr="00F305E2">
        <w:rPr>
          <w:rFonts w:ascii="Times New Roman" w:hAnsi="Times New Roman" w:cs="Times New Roman"/>
          <w:szCs w:val="24"/>
          <w:lang w:val="en-NZ"/>
        </w:rPr>
        <w:t xml:space="preserve"> the </w:t>
      </w:r>
      <w:r w:rsidR="007E1B3C" w:rsidRPr="00F305E2">
        <w:rPr>
          <w:rFonts w:ascii="Times New Roman" w:hAnsi="Times New Roman" w:cs="Times New Roman"/>
          <w:szCs w:val="24"/>
          <w:lang w:val="en-NZ"/>
        </w:rPr>
        <w:t xml:space="preserve">Wall Street crash in </w:t>
      </w:r>
      <w:r w:rsidR="00684C70" w:rsidRPr="00F305E2">
        <w:rPr>
          <w:rFonts w:ascii="Times New Roman" w:hAnsi="Times New Roman" w:cs="Times New Roman"/>
          <w:szCs w:val="24"/>
          <w:lang w:val="en-NZ"/>
        </w:rPr>
        <w:t>1929.</w:t>
      </w:r>
      <w:r w:rsidR="002F1FE9" w:rsidRPr="00F305E2">
        <w:rPr>
          <w:rFonts w:ascii="Times New Roman" w:hAnsi="Times New Roman" w:cs="Times New Roman"/>
          <w:szCs w:val="24"/>
          <w:lang w:val="en-NZ"/>
        </w:rPr>
        <w:t xml:space="preserve"> Average income</w:t>
      </w:r>
      <w:r w:rsidR="00A80E44" w:rsidRPr="00F305E2">
        <w:rPr>
          <w:rFonts w:ascii="Times New Roman" w:hAnsi="Times New Roman" w:cs="Times New Roman"/>
          <w:szCs w:val="24"/>
          <w:lang w:val="en-NZ"/>
        </w:rPr>
        <w:t>s</w:t>
      </w:r>
      <w:r w:rsidR="002F1FE9" w:rsidRPr="00F305E2">
        <w:rPr>
          <w:rFonts w:ascii="Times New Roman" w:hAnsi="Times New Roman" w:cs="Times New Roman"/>
          <w:szCs w:val="24"/>
          <w:lang w:val="en-NZ"/>
        </w:rPr>
        <w:t xml:space="preserve"> per capita in real terms fell by about 20</w:t>
      </w:r>
      <w:r w:rsidR="00F627AA">
        <w:rPr>
          <w:rFonts w:ascii="Times New Roman" w:hAnsi="Times New Roman" w:cs="Times New Roman"/>
          <w:szCs w:val="24"/>
          <w:lang w:val="en-NZ"/>
        </w:rPr>
        <w:t xml:space="preserve"> percent</w:t>
      </w:r>
      <w:r w:rsidR="002F1FE9" w:rsidRPr="00F305E2">
        <w:rPr>
          <w:rFonts w:ascii="Times New Roman" w:hAnsi="Times New Roman" w:cs="Times New Roman"/>
          <w:szCs w:val="24"/>
          <w:lang w:val="en-NZ"/>
        </w:rPr>
        <w:t xml:space="preserve"> in 1930</w:t>
      </w:r>
      <w:r w:rsidR="006E5A5B" w:rsidRPr="00F305E2">
        <w:rPr>
          <w:rFonts w:ascii="Times New Roman" w:hAnsi="Times New Roman" w:cs="Times New Roman"/>
          <w:szCs w:val="24"/>
          <w:lang w:val="en-NZ"/>
        </w:rPr>
        <w:t xml:space="preserve"> </w:t>
      </w:r>
      <w:r w:rsidR="00530437"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.wWw..wWw.QIQQA_CLUSTER.oOo.8ac05af5b756426091b98f59e0485771.oOo.HawkeG.R.GaryRichard1977Teot.oOo.5037AB20-5647-48A2-865D-EE822AD60FBA.xXx.SEPARATE_AUTHOR_DATE.xXx..oOo. \* MERGEFORMAT</w:instrText>
      </w:r>
      <w:r w:rsidR="00530437"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(Hawke 1977)</w:t>
      </w:r>
      <w:r w:rsidR="00530437" w:rsidRPr="00F305E2">
        <w:rPr>
          <w:rFonts w:ascii="Times New Roman" w:hAnsi="Times New Roman" w:cs="Times New Roman"/>
          <w:szCs w:val="24"/>
          <w:lang w:val="en-NZ"/>
        </w:rPr>
        <w:fldChar w:fldCharType="end"/>
      </w:r>
      <w:r w:rsidR="002F1FE9" w:rsidRPr="00F305E2">
        <w:rPr>
          <w:rFonts w:ascii="Times New Roman" w:hAnsi="Times New Roman" w:cs="Times New Roman"/>
          <w:szCs w:val="24"/>
          <w:lang w:val="en-NZ"/>
        </w:rPr>
        <w:t xml:space="preserve">. </w:t>
      </w:r>
      <w:r w:rsidR="00A43E23" w:rsidRPr="00F305E2">
        <w:rPr>
          <w:rFonts w:ascii="Times New Roman" w:hAnsi="Times New Roman" w:cs="Times New Roman"/>
          <w:szCs w:val="24"/>
          <w:lang w:val="en-NZ"/>
        </w:rPr>
        <w:t xml:space="preserve">In 1932, </w:t>
      </w:r>
      <w:r w:rsidR="00620BF7" w:rsidRPr="00F305E2">
        <w:rPr>
          <w:rFonts w:ascii="Times New Roman" w:hAnsi="Times New Roman" w:cs="Times New Roman"/>
          <w:szCs w:val="24"/>
          <w:lang w:val="en-NZ"/>
        </w:rPr>
        <w:t>Britain</w:t>
      </w:r>
      <w:r w:rsidR="00A43E23" w:rsidRPr="00F305E2">
        <w:rPr>
          <w:rFonts w:ascii="Times New Roman" w:hAnsi="Times New Roman" w:cs="Times New Roman"/>
          <w:szCs w:val="24"/>
          <w:lang w:val="en-NZ"/>
        </w:rPr>
        <w:t xml:space="preserve"> </w:t>
      </w:r>
      <w:r w:rsidR="00482921" w:rsidRPr="00F305E2">
        <w:rPr>
          <w:rFonts w:ascii="Times New Roman" w:hAnsi="Times New Roman" w:cs="Times New Roman"/>
          <w:szCs w:val="24"/>
          <w:lang w:val="en-NZ"/>
        </w:rPr>
        <w:t xml:space="preserve">retreated from the free trade </w:t>
      </w:r>
      <w:r w:rsidR="00F305E2">
        <w:rPr>
          <w:rFonts w:ascii="Times New Roman" w:hAnsi="Times New Roman" w:cs="Times New Roman"/>
          <w:szCs w:val="24"/>
          <w:lang w:val="en-NZ"/>
        </w:rPr>
        <w:t>‘</w:t>
      </w:r>
      <w:r w:rsidR="00482921" w:rsidRPr="00F305E2">
        <w:rPr>
          <w:rFonts w:ascii="Times New Roman" w:hAnsi="Times New Roman" w:cs="Times New Roman"/>
          <w:szCs w:val="24"/>
          <w:lang w:val="en-NZ"/>
        </w:rPr>
        <w:t>Ottawa Agreement</w:t>
      </w:r>
      <w:r w:rsidR="00F305E2">
        <w:rPr>
          <w:rFonts w:ascii="Times New Roman" w:hAnsi="Times New Roman" w:cs="Times New Roman"/>
          <w:szCs w:val="24"/>
          <w:lang w:val="en-NZ"/>
        </w:rPr>
        <w:t>’</w:t>
      </w:r>
      <w:r w:rsidR="00482921" w:rsidRPr="00F305E2">
        <w:rPr>
          <w:rFonts w:ascii="Times New Roman" w:hAnsi="Times New Roman" w:cs="Times New Roman"/>
          <w:szCs w:val="24"/>
          <w:lang w:val="en-NZ"/>
        </w:rPr>
        <w:t>.</w:t>
      </w:r>
      <w:r w:rsidR="00B45E3D" w:rsidRPr="00F305E2">
        <w:rPr>
          <w:rFonts w:ascii="Times New Roman" w:hAnsi="Times New Roman" w:cs="Times New Roman"/>
          <w:szCs w:val="24"/>
          <w:lang w:val="en-NZ"/>
        </w:rPr>
        <w:t xml:space="preserve"> </w:t>
      </w:r>
    </w:p>
    <w:p w14:paraId="32F136C2" w14:textId="77777777" w:rsidR="000F0617" w:rsidRPr="00F305E2" w:rsidRDefault="000F0617" w:rsidP="00613101">
      <w:pPr>
        <w:tabs>
          <w:tab w:val="left" w:pos="567"/>
        </w:tabs>
        <w:spacing w:after="0" w:line="300" w:lineRule="auto"/>
        <w:jc w:val="both"/>
        <w:rPr>
          <w:rFonts w:ascii="Times New Roman" w:hAnsi="Times New Roman" w:cs="Times New Roman"/>
          <w:szCs w:val="24"/>
          <w:lang w:val="en-NZ"/>
        </w:rPr>
      </w:pPr>
    </w:p>
    <w:p w14:paraId="35953D11" w14:textId="057C3992" w:rsidR="00143EEE" w:rsidRPr="00F305E2" w:rsidRDefault="0077446F" w:rsidP="00613101">
      <w:pPr>
        <w:pStyle w:val="Heading3"/>
        <w:tabs>
          <w:tab w:val="left" w:pos="567"/>
        </w:tabs>
        <w:spacing w:before="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2.</w:t>
      </w:r>
      <w:r w:rsidR="00063BBC" w:rsidRPr="00F305E2">
        <w:rPr>
          <w:rFonts w:ascii="Times New Roman" w:hAnsi="Times New Roman" w:cs="Times New Roman"/>
          <w:szCs w:val="24"/>
          <w:lang w:val="en-NZ"/>
        </w:rPr>
        <w:t>3</w:t>
      </w:r>
      <w:r w:rsidRPr="00F305E2">
        <w:rPr>
          <w:rFonts w:ascii="Times New Roman" w:hAnsi="Times New Roman" w:cs="Times New Roman"/>
          <w:szCs w:val="24"/>
          <w:lang w:val="en-NZ"/>
        </w:rPr>
        <w:t xml:space="preserve">. Stage </w:t>
      </w:r>
      <w:r w:rsidR="009D2BC8" w:rsidRPr="00F305E2">
        <w:rPr>
          <w:rFonts w:ascii="Times New Roman" w:hAnsi="Times New Roman" w:cs="Times New Roman"/>
          <w:szCs w:val="24"/>
          <w:lang w:val="en-NZ"/>
        </w:rPr>
        <w:t>3</w:t>
      </w:r>
      <w:r w:rsidRPr="00F305E2">
        <w:rPr>
          <w:rFonts w:ascii="Times New Roman" w:hAnsi="Times New Roman" w:cs="Times New Roman"/>
          <w:szCs w:val="24"/>
          <w:lang w:val="en-NZ"/>
        </w:rPr>
        <w:t>: 19</w:t>
      </w:r>
      <w:r w:rsidR="00063BBC" w:rsidRPr="00F305E2">
        <w:rPr>
          <w:rFonts w:ascii="Times New Roman" w:hAnsi="Times New Roman" w:cs="Times New Roman"/>
          <w:szCs w:val="24"/>
          <w:lang w:val="en-NZ"/>
        </w:rPr>
        <w:t>3</w:t>
      </w:r>
      <w:r w:rsidRPr="00F305E2">
        <w:rPr>
          <w:rFonts w:ascii="Times New Roman" w:hAnsi="Times New Roman" w:cs="Times New Roman"/>
          <w:szCs w:val="24"/>
          <w:lang w:val="en-NZ"/>
        </w:rPr>
        <w:t xml:space="preserve">5 </w:t>
      </w:r>
      <w:r w:rsidR="00786448">
        <w:rPr>
          <w:rFonts w:ascii="Times New Roman" w:hAnsi="Times New Roman" w:cs="Times New Roman"/>
          <w:szCs w:val="24"/>
          <w:lang w:val="en-NZ"/>
        </w:rPr>
        <w:t>to</w:t>
      </w:r>
      <w:r w:rsidRPr="00F305E2">
        <w:rPr>
          <w:rFonts w:ascii="Times New Roman" w:hAnsi="Times New Roman" w:cs="Times New Roman"/>
          <w:szCs w:val="24"/>
          <w:lang w:val="en-NZ"/>
        </w:rPr>
        <w:t xml:space="preserve"> 19</w:t>
      </w:r>
      <w:r w:rsidR="00063BBC" w:rsidRPr="00F305E2">
        <w:rPr>
          <w:rFonts w:ascii="Times New Roman" w:hAnsi="Times New Roman" w:cs="Times New Roman"/>
          <w:szCs w:val="24"/>
          <w:lang w:val="en-NZ"/>
        </w:rPr>
        <w:t>66</w:t>
      </w:r>
    </w:p>
    <w:p w14:paraId="2553F1DD" w14:textId="77777777" w:rsidR="00F627AA" w:rsidRPr="00F627AA" w:rsidRDefault="00F627AA" w:rsidP="00613101">
      <w:pPr>
        <w:tabs>
          <w:tab w:val="left" w:pos="567"/>
        </w:tabs>
        <w:spacing w:after="0" w:line="300" w:lineRule="auto"/>
        <w:jc w:val="both"/>
        <w:rPr>
          <w:rFonts w:ascii="Times New Roman" w:hAnsi="Times New Roman" w:cs="Times New Roman"/>
          <w:sz w:val="6"/>
          <w:szCs w:val="6"/>
          <w:lang w:val="en-NZ"/>
        </w:rPr>
      </w:pPr>
    </w:p>
    <w:p w14:paraId="364AA75F" w14:textId="55F74404" w:rsidR="00DB1DB9" w:rsidRDefault="00DC1715"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 xml:space="preserve">New Zealand started to </w:t>
      </w:r>
      <w:r w:rsidR="00D33AB5" w:rsidRPr="00F305E2">
        <w:rPr>
          <w:rFonts w:ascii="Times New Roman" w:hAnsi="Times New Roman" w:cs="Times New Roman"/>
          <w:szCs w:val="24"/>
          <w:lang w:val="en-NZ"/>
        </w:rPr>
        <w:t>recover</w:t>
      </w:r>
      <w:r w:rsidRPr="00F305E2">
        <w:rPr>
          <w:rFonts w:ascii="Times New Roman" w:hAnsi="Times New Roman" w:cs="Times New Roman"/>
          <w:szCs w:val="24"/>
          <w:lang w:val="en-NZ"/>
        </w:rPr>
        <w:t xml:space="preserve"> with a</w:t>
      </w:r>
      <w:r w:rsidR="00D33AB5" w:rsidRPr="00F305E2">
        <w:rPr>
          <w:rFonts w:ascii="Times New Roman" w:hAnsi="Times New Roman" w:cs="Times New Roman"/>
          <w:szCs w:val="24"/>
          <w:lang w:val="en-NZ"/>
        </w:rPr>
        <w:t xml:space="preserve"> rise in exports</w:t>
      </w:r>
      <w:r w:rsidR="00C17E46" w:rsidRPr="00F305E2">
        <w:rPr>
          <w:rFonts w:ascii="Times New Roman" w:hAnsi="Times New Roman" w:cs="Times New Roman"/>
          <w:szCs w:val="24"/>
          <w:lang w:val="en-NZ"/>
        </w:rPr>
        <w:t xml:space="preserve"> </w:t>
      </w:r>
      <w:r w:rsidR="00BD73A6" w:rsidRPr="00F305E2">
        <w:rPr>
          <w:rFonts w:ascii="Times New Roman" w:hAnsi="Times New Roman" w:cs="Times New Roman"/>
          <w:szCs w:val="24"/>
          <w:lang w:val="en-NZ"/>
        </w:rPr>
        <w:t>as the US and Europe recovered from recessions.</w:t>
      </w:r>
      <w:r w:rsidRPr="00F305E2">
        <w:rPr>
          <w:rFonts w:ascii="Times New Roman" w:hAnsi="Times New Roman" w:cs="Times New Roman"/>
          <w:szCs w:val="24"/>
          <w:lang w:val="en-NZ"/>
        </w:rPr>
        <w:t xml:space="preserve"> </w:t>
      </w:r>
      <w:r w:rsidR="00F314B9" w:rsidRPr="00F305E2">
        <w:rPr>
          <w:rFonts w:ascii="Times New Roman" w:hAnsi="Times New Roman" w:cs="Times New Roman"/>
          <w:szCs w:val="24"/>
          <w:lang w:val="en-NZ"/>
        </w:rPr>
        <w:t xml:space="preserve">In 1935, The Labour </w:t>
      </w:r>
      <w:r w:rsidR="00810E90" w:rsidRPr="00F305E2">
        <w:rPr>
          <w:rFonts w:ascii="Times New Roman" w:hAnsi="Times New Roman" w:cs="Times New Roman"/>
          <w:szCs w:val="24"/>
          <w:lang w:val="en-NZ"/>
        </w:rPr>
        <w:t xml:space="preserve">Government </w:t>
      </w:r>
      <w:r w:rsidR="00F314B9" w:rsidRPr="00F305E2">
        <w:rPr>
          <w:rFonts w:ascii="Times New Roman" w:hAnsi="Times New Roman" w:cs="Times New Roman"/>
          <w:szCs w:val="24"/>
          <w:lang w:val="en-NZ"/>
        </w:rPr>
        <w:t>was elected for the first time</w:t>
      </w:r>
      <w:r w:rsidR="000B281F" w:rsidRPr="00F305E2">
        <w:rPr>
          <w:rFonts w:ascii="Times New Roman" w:hAnsi="Times New Roman" w:cs="Times New Roman"/>
          <w:szCs w:val="24"/>
          <w:lang w:val="en-NZ"/>
        </w:rPr>
        <w:t xml:space="preserve"> and country started to move towards a </w:t>
      </w:r>
      <w:r w:rsidR="00893F27" w:rsidRPr="00F305E2">
        <w:rPr>
          <w:rFonts w:ascii="Times New Roman" w:hAnsi="Times New Roman" w:cs="Times New Roman"/>
          <w:szCs w:val="24"/>
          <w:lang w:val="en-NZ"/>
        </w:rPr>
        <w:t xml:space="preserve">more </w:t>
      </w:r>
      <w:r w:rsidR="00B25082" w:rsidRPr="00F305E2">
        <w:rPr>
          <w:rFonts w:ascii="Times New Roman" w:hAnsi="Times New Roman" w:cs="Times New Roman"/>
          <w:szCs w:val="24"/>
          <w:lang w:val="en-NZ"/>
        </w:rPr>
        <w:t>state-controlled</w:t>
      </w:r>
      <w:r w:rsidR="000B281F" w:rsidRPr="00F305E2">
        <w:rPr>
          <w:rFonts w:ascii="Times New Roman" w:hAnsi="Times New Roman" w:cs="Times New Roman"/>
          <w:szCs w:val="24"/>
          <w:lang w:val="en-NZ"/>
        </w:rPr>
        <w:t xml:space="preserve"> economy from individually controlled </w:t>
      </w:r>
      <w:r w:rsidR="00363CAE" w:rsidRPr="00F305E2">
        <w:rPr>
          <w:rFonts w:ascii="Times New Roman" w:hAnsi="Times New Roman" w:cs="Times New Roman"/>
          <w:szCs w:val="24"/>
          <w:lang w:val="en-NZ"/>
        </w:rPr>
        <w:t>state</w:t>
      </w:r>
      <w:r w:rsidR="00A45583" w:rsidRPr="00F305E2">
        <w:rPr>
          <w:rFonts w:ascii="Times New Roman" w:hAnsi="Times New Roman" w:cs="Times New Roman"/>
          <w:szCs w:val="24"/>
          <w:lang w:val="en-NZ"/>
        </w:rPr>
        <w:t xml:space="preserve"> with the government </w:t>
      </w:r>
      <w:r w:rsidR="00A44A04" w:rsidRPr="00F305E2">
        <w:rPr>
          <w:rFonts w:ascii="Times New Roman" w:hAnsi="Times New Roman" w:cs="Times New Roman"/>
          <w:szCs w:val="24"/>
          <w:lang w:val="en-NZ"/>
        </w:rPr>
        <w:t xml:space="preserve">spending being an important </w:t>
      </w:r>
      <w:r w:rsidR="00C678CB" w:rsidRPr="00F305E2">
        <w:rPr>
          <w:rFonts w:ascii="Times New Roman" w:hAnsi="Times New Roman" w:cs="Times New Roman"/>
          <w:szCs w:val="24"/>
          <w:lang w:val="en-NZ"/>
        </w:rPr>
        <w:t xml:space="preserve">instrument of </w:t>
      </w:r>
      <w:r w:rsidR="00EA16A5" w:rsidRPr="00F305E2">
        <w:rPr>
          <w:rFonts w:ascii="Times New Roman" w:hAnsi="Times New Roman" w:cs="Times New Roman"/>
          <w:szCs w:val="24"/>
          <w:lang w:val="en-NZ"/>
        </w:rPr>
        <w:t>economic policy</w:t>
      </w:r>
      <w:r w:rsidR="00043854" w:rsidRPr="00F305E2">
        <w:rPr>
          <w:rStyle w:val="FootnoteReference"/>
          <w:rFonts w:ascii="Times New Roman" w:hAnsi="Times New Roman" w:cs="Times New Roman"/>
          <w:szCs w:val="24"/>
          <w:lang w:val="en-NZ"/>
        </w:rPr>
        <w:footnoteReference w:id="5"/>
      </w:r>
      <w:r w:rsidR="000B281F" w:rsidRPr="00F305E2">
        <w:rPr>
          <w:rFonts w:ascii="Times New Roman" w:hAnsi="Times New Roman" w:cs="Times New Roman"/>
          <w:szCs w:val="24"/>
          <w:lang w:val="en-NZ"/>
        </w:rPr>
        <w:t>.</w:t>
      </w:r>
      <w:r w:rsidR="000537DD" w:rsidRPr="00F305E2">
        <w:rPr>
          <w:rFonts w:ascii="Times New Roman" w:hAnsi="Times New Roman" w:cs="Times New Roman"/>
          <w:szCs w:val="24"/>
          <w:lang w:val="en-NZ"/>
        </w:rPr>
        <w:t xml:space="preserve"> </w:t>
      </w:r>
      <w:r w:rsidR="00893F27" w:rsidRPr="00F305E2">
        <w:rPr>
          <w:rFonts w:ascii="Times New Roman" w:hAnsi="Times New Roman" w:cs="Times New Roman"/>
          <w:szCs w:val="24"/>
          <w:lang w:val="en-NZ"/>
        </w:rPr>
        <w:t xml:space="preserve">The </w:t>
      </w:r>
      <w:r w:rsidR="00802A50" w:rsidRPr="00F305E2">
        <w:rPr>
          <w:rFonts w:ascii="Times New Roman" w:hAnsi="Times New Roman" w:cs="Times New Roman"/>
          <w:szCs w:val="24"/>
          <w:lang w:val="en-NZ"/>
        </w:rPr>
        <w:t xml:space="preserve">Labour government implemented a comprehensive </w:t>
      </w:r>
      <w:r w:rsidR="00605ACE" w:rsidRPr="00F305E2">
        <w:rPr>
          <w:rFonts w:ascii="Times New Roman" w:hAnsi="Times New Roman" w:cs="Times New Roman"/>
          <w:szCs w:val="24"/>
          <w:lang w:val="en-NZ"/>
        </w:rPr>
        <w:t xml:space="preserve">system </w:t>
      </w:r>
      <w:r w:rsidR="00EC6F55" w:rsidRPr="00F305E2">
        <w:rPr>
          <w:rFonts w:ascii="Times New Roman" w:hAnsi="Times New Roman" w:cs="Times New Roman"/>
          <w:szCs w:val="24"/>
          <w:lang w:val="en-NZ"/>
        </w:rPr>
        <w:t>of social security</w:t>
      </w:r>
      <w:r w:rsidR="00E139A7" w:rsidRPr="00F305E2">
        <w:rPr>
          <w:rFonts w:ascii="Times New Roman" w:hAnsi="Times New Roman" w:cs="Times New Roman"/>
          <w:szCs w:val="24"/>
          <w:lang w:val="en-NZ"/>
        </w:rPr>
        <w:t xml:space="preserve"> in 1938</w:t>
      </w:r>
      <w:r w:rsidR="00DD7A0C" w:rsidRPr="00F305E2">
        <w:rPr>
          <w:rFonts w:ascii="Times New Roman" w:hAnsi="Times New Roman" w:cs="Times New Roman"/>
          <w:szCs w:val="24"/>
          <w:lang w:val="en-NZ"/>
        </w:rPr>
        <w:t xml:space="preserve"> and introduced </w:t>
      </w:r>
      <w:r w:rsidR="00D93033" w:rsidRPr="00F305E2">
        <w:rPr>
          <w:rFonts w:ascii="Times New Roman" w:hAnsi="Times New Roman" w:cs="Times New Roman"/>
          <w:szCs w:val="24"/>
          <w:lang w:val="en-NZ"/>
        </w:rPr>
        <w:t>family benefits in 1946</w:t>
      </w:r>
      <w:r w:rsidR="00BC603E" w:rsidRPr="00F305E2">
        <w:rPr>
          <w:rFonts w:ascii="Times New Roman" w:hAnsi="Times New Roman" w:cs="Times New Roman"/>
          <w:szCs w:val="24"/>
          <w:lang w:val="en-NZ"/>
        </w:rPr>
        <w:t xml:space="preserve"> to </w:t>
      </w:r>
      <w:r w:rsidR="004A2D6E" w:rsidRPr="00F305E2">
        <w:rPr>
          <w:rFonts w:ascii="Times New Roman" w:hAnsi="Times New Roman" w:cs="Times New Roman"/>
          <w:szCs w:val="24"/>
          <w:lang w:val="en-NZ"/>
        </w:rPr>
        <w:t xml:space="preserve">financially </w:t>
      </w:r>
      <w:r w:rsidR="00BC603E" w:rsidRPr="00F305E2">
        <w:rPr>
          <w:rFonts w:ascii="Times New Roman" w:hAnsi="Times New Roman" w:cs="Times New Roman"/>
          <w:szCs w:val="24"/>
          <w:lang w:val="en-NZ"/>
        </w:rPr>
        <w:t xml:space="preserve">support </w:t>
      </w:r>
      <w:r w:rsidR="00C648E7" w:rsidRPr="00F305E2">
        <w:rPr>
          <w:rFonts w:ascii="Times New Roman" w:hAnsi="Times New Roman" w:cs="Times New Roman"/>
          <w:szCs w:val="24"/>
          <w:lang w:val="en-NZ"/>
        </w:rPr>
        <w:t xml:space="preserve">parents with limited </w:t>
      </w:r>
      <w:r w:rsidR="004A2D6E" w:rsidRPr="00F305E2">
        <w:rPr>
          <w:rFonts w:ascii="Times New Roman" w:hAnsi="Times New Roman" w:cs="Times New Roman"/>
          <w:szCs w:val="24"/>
          <w:lang w:val="en-NZ"/>
        </w:rPr>
        <w:t>incomes</w:t>
      </w:r>
      <w:r w:rsidR="00D93033" w:rsidRPr="00F305E2">
        <w:rPr>
          <w:rFonts w:ascii="Times New Roman" w:hAnsi="Times New Roman" w:cs="Times New Roman"/>
          <w:szCs w:val="24"/>
          <w:lang w:val="en-NZ"/>
        </w:rPr>
        <w:t>.</w:t>
      </w:r>
      <w:r w:rsidR="00205555" w:rsidRPr="00F305E2">
        <w:rPr>
          <w:rFonts w:ascii="Times New Roman" w:hAnsi="Times New Roman" w:cs="Times New Roman"/>
          <w:szCs w:val="24"/>
          <w:lang w:val="en-NZ"/>
        </w:rPr>
        <w:t xml:space="preserve"> </w:t>
      </w:r>
      <w:r w:rsidR="00D14DD0" w:rsidRPr="00F305E2">
        <w:rPr>
          <w:rFonts w:ascii="Times New Roman" w:hAnsi="Times New Roman" w:cs="Times New Roman"/>
          <w:szCs w:val="24"/>
          <w:lang w:val="en-NZ"/>
        </w:rPr>
        <w:t>Such</w:t>
      </w:r>
      <w:r w:rsidR="00845ADA" w:rsidRPr="00F305E2">
        <w:rPr>
          <w:rFonts w:ascii="Times New Roman" w:hAnsi="Times New Roman" w:cs="Times New Roman"/>
          <w:szCs w:val="24"/>
          <w:lang w:val="en-NZ"/>
        </w:rPr>
        <w:t xml:space="preserve"> </w:t>
      </w:r>
      <w:r w:rsidR="00D14DD0" w:rsidRPr="00F305E2">
        <w:rPr>
          <w:rFonts w:ascii="Times New Roman" w:hAnsi="Times New Roman" w:cs="Times New Roman"/>
          <w:szCs w:val="24"/>
          <w:lang w:val="en-NZ"/>
        </w:rPr>
        <w:t>welfare-oriented</w:t>
      </w:r>
      <w:r w:rsidR="00845ADA" w:rsidRPr="00F305E2">
        <w:rPr>
          <w:rFonts w:ascii="Times New Roman" w:hAnsi="Times New Roman" w:cs="Times New Roman"/>
          <w:szCs w:val="24"/>
          <w:lang w:val="en-NZ"/>
        </w:rPr>
        <w:t xml:space="preserve"> policies </w:t>
      </w:r>
      <w:r w:rsidR="00443F61" w:rsidRPr="00F305E2">
        <w:rPr>
          <w:rFonts w:ascii="Times New Roman" w:hAnsi="Times New Roman" w:cs="Times New Roman"/>
          <w:szCs w:val="24"/>
          <w:lang w:val="en-NZ"/>
        </w:rPr>
        <w:t xml:space="preserve">reflected a common </w:t>
      </w:r>
      <w:r w:rsidR="007D6DCD" w:rsidRPr="00F305E2">
        <w:rPr>
          <w:rFonts w:ascii="Times New Roman" w:hAnsi="Times New Roman" w:cs="Times New Roman"/>
          <w:szCs w:val="24"/>
          <w:lang w:val="en-NZ"/>
        </w:rPr>
        <w:t xml:space="preserve">expectation that </w:t>
      </w:r>
      <w:r w:rsidR="00690F72" w:rsidRPr="00F305E2">
        <w:rPr>
          <w:rFonts w:ascii="Times New Roman" w:hAnsi="Times New Roman" w:cs="Times New Roman"/>
          <w:szCs w:val="24"/>
          <w:lang w:val="en-NZ"/>
        </w:rPr>
        <w:t xml:space="preserve">the state could </w:t>
      </w:r>
      <w:r w:rsidR="008B08E8" w:rsidRPr="00F305E2">
        <w:rPr>
          <w:rFonts w:ascii="Times New Roman" w:hAnsi="Times New Roman" w:cs="Times New Roman"/>
          <w:szCs w:val="24"/>
          <w:lang w:val="en-NZ"/>
        </w:rPr>
        <w:t>deliver</w:t>
      </w:r>
      <w:r w:rsidR="00690F72"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7C4856" w:rsidRPr="00F305E2">
        <w:rPr>
          <w:rFonts w:ascii="Times New Roman" w:hAnsi="Times New Roman" w:cs="Times New Roman"/>
          <w:szCs w:val="24"/>
          <w:lang w:val="en-NZ"/>
        </w:rPr>
        <w:t>cradle-to-the-grave</w:t>
      </w:r>
      <w:r w:rsidR="00F305E2">
        <w:rPr>
          <w:rFonts w:ascii="Times New Roman" w:hAnsi="Times New Roman" w:cs="Times New Roman"/>
          <w:szCs w:val="24"/>
          <w:lang w:val="en-NZ"/>
        </w:rPr>
        <w:t>’</w:t>
      </w:r>
      <w:r w:rsidR="007C4856" w:rsidRPr="00F305E2">
        <w:rPr>
          <w:rFonts w:ascii="Times New Roman" w:hAnsi="Times New Roman" w:cs="Times New Roman"/>
          <w:szCs w:val="24"/>
          <w:lang w:val="en-NZ"/>
        </w:rPr>
        <w:t xml:space="preserve"> protection to its citizens </w:t>
      </w:r>
      <w:r w:rsidR="00740351" w:rsidRPr="00F305E2">
        <w:rPr>
          <w:rFonts w:ascii="Times New Roman" w:hAnsi="Times New Roman" w:cs="Times New Roman"/>
          <w:szCs w:val="24"/>
          <w:lang w:val="en-NZ"/>
        </w:rPr>
        <w:t>against economic shocks</w:t>
      </w:r>
      <w:r w:rsidR="008E52F5" w:rsidRPr="00F305E2">
        <w:rPr>
          <w:rFonts w:ascii="Times New Roman" w:hAnsi="Times New Roman" w:cs="Times New Roman"/>
          <w:szCs w:val="24"/>
          <w:lang w:val="en-NZ"/>
        </w:rPr>
        <w:t xml:space="preserve"> </w:t>
      </w:r>
      <w:r w:rsidR="00E8356A"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.wWw..wWw.QIQQA_CLUSTER.oOo.f368f22547e2416eab1f7cd480e95925.oOo.condliffe1960.oOo.5037AB20-5647-48A2-865D-EE822AD60FBA.xXx.SEPARATE_AUTHOR_DATE.xXx..oOo.sutch1942quest.oOo.5037AB20-5647-48A2-865D-EE822AD60FBA.xXx.SEPARATE_AUTHOR_DATE.xXx..oOo. \* MERGEFORMAT</w:instrText>
      </w:r>
      <w:r w:rsidR="00E8356A"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(Condliffe 1960, Sutch 1942)</w:t>
      </w:r>
      <w:r w:rsidR="00E8356A" w:rsidRPr="00F305E2">
        <w:rPr>
          <w:rFonts w:ascii="Times New Roman" w:hAnsi="Times New Roman" w:cs="Times New Roman"/>
          <w:szCs w:val="24"/>
          <w:lang w:val="en-NZ"/>
        </w:rPr>
        <w:fldChar w:fldCharType="end"/>
      </w:r>
      <w:r w:rsidR="00740351" w:rsidRPr="00F305E2">
        <w:rPr>
          <w:rFonts w:ascii="Times New Roman" w:hAnsi="Times New Roman" w:cs="Times New Roman"/>
          <w:szCs w:val="24"/>
          <w:lang w:val="en-NZ"/>
        </w:rPr>
        <w:t xml:space="preserve">. </w:t>
      </w:r>
      <w:r w:rsidR="003B2793" w:rsidRPr="00F305E2">
        <w:rPr>
          <w:rFonts w:ascii="Times New Roman" w:hAnsi="Times New Roman" w:cs="Times New Roman"/>
          <w:szCs w:val="24"/>
          <w:lang w:val="en-NZ"/>
        </w:rPr>
        <w:t>This g</w:t>
      </w:r>
      <w:r w:rsidR="00B523A2" w:rsidRPr="00F305E2">
        <w:rPr>
          <w:rFonts w:ascii="Times New Roman" w:hAnsi="Times New Roman" w:cs="Times New Roman"/>
          <w:szCs w:val="24"/>
          <w:lang w:val="en-NZ"/>
        </w:rPr>
        <w:t xml:space="preserve">overnment was </w:t>
      </w:r>
      <w:r w:rsidR="003B2793" w:rsidRPr="00F305E2">
        <w:rPr>
          <w:rFonts w:ascii="Times New Roman" w:hAnsi="Times New Roman" w:cs="Times New Roman"/>
          <w:szCs w:val="24"/>
          <w:lang w:val="en-NZ"/>
        </w:rPr>
        <w:t xml:space="preserve">also </w:t>
      </w:r>
      <w:r w:rsidR="00B523A2" w:rsidRPr="00F305E2">
        <w:rPr>
          <w:rFonts w:ascii="Times New Roman" w:hAnsi="Times New Roman" w:cs="Times New Roman"/>
          <w:szCs w:val="24"/>
          <w:lang w:val="en-NZ"/>
        </w:rPr>
        <w:t xml:space="preserve">determined to </w:t>
      </w:r>
      <w:r w:rsidR="004675EC" w:rsidRPr="00F305E2">
        <w:rPr>
          <w:rFonts w:ascii="Times New Roman" w:hAnsi="Times New Roman" w:cs="Times New Roman"/>
          <w:szCs w:val="24"/>
          <w:lang w:val="en-NZ"/>
        </w:rPr>
        <w:t>provide full-</w:t>
      </w:r>
      <w:r w:rsidR="00A71F8B" w:rsidRPr="00F305E2">
        <w:rPr>
          <w:rFonts w:ascii="Times New Roman" w:hAnsi="Times New Roman" w:cs="Times New Roman"/>
          <w:szCs w:val="24"/>
          <w:lang w:val="en-NZ"/>
        </w:rPr>
        <w:t>employment</w:t>
      </w:r>
      <w:r w:rsidR="00E96C69" w:rsidRPr="00F305E2">
        <w:rPr>
          <w:rFonts w:ascii="Times New Roman" w:hAnsi="Times New Roman" w:cs="Times New Roman"/>
          <w:szCs w:val="24"/>
          <w:lang w:val="en-NZ"/>
        </w:rPr>
        <w:t xml:space="preserve"> to the labour force and </w:t>
      </w:r>
      <w:r w:rsidR="00E30F3A" w:rsidRPr="00F305E2">
        <w:rPr>
          <w:rFonts w:ascii="Times New Roman" w:hAnsi="Times New Roman" w:cs="Times New Roman"/>
          <w:szCs w:val="24"/>
          <w:lang w:val="en-NZ"/>
        </w:rPr>
        <w:t xml:space="preserve">maintain it by </w:t>
      </w:r>
      <w:r w:rsidR="00E96C69" w:rsidRPr="00F305E2">
        <w:rPr>
          <w:rFonts w:ascii="Times New Roman" w:hAnsi="Times New Roman" w:cs="Times New Roman"/>
          <w:szCs w:val="24"/>
          <w:lang w:val="en-NZ"/>
        </w:rPr>
        <w:t>insulat</w:t>
      </w:r>
      <w:r w:rsidR="00E30F3A" w:rsidRPr="00F305E2">
        <w:rPr>
          <w:rFonts w:ascii="Times New Roman" w:hAnsi="Times New Roman" w:cs="Times New Roman"/>
          <w:szCs w:val="24"/>
          <w:lang w:val="en-NZ"/>
        </w:rPr>
        <w:t>ing</w:t>
      </w:r>
      <w:r w:rsidR="00E96C69" w:rsidRPr="00F305E2">
        <w:rPr>
          <w:rFonts w:ascii="Times New Roman" w:hAnsi="Times New Roman" w:cs="Times New Roman"/>
          <w:szCs w:val="24"/>
          <w:lang w:val="en-NZ"/>
        </w:rPr>
        <w:t xml:space="preserve"> it from </w:t>
      </w:r>
      <w:r w:rsidR="00625836" w:rsidRPr="00F305E2">
        <w:rPr>
          <w:rFonts w:ascii="Times New Roman" w:hAnsi="Times New Roman" w:cs="Times New Roman"/>
          <w:szCs w:val="24"/>
          <w:lang w:val="en-NZ"/>
        </w:rPr>
        <w:t>international shocks.</w:t>
      </w:r>
      <w:r w:rsidR="00D63288" w:rsidRPr="00F305E2">
        <w:rPr>
          <w:rFonts w:ascii="Times New Roman" w:hAnsi="Times New Roman" w:cs="Times New Roman"/>
          <w:szCs w:val="24"/>
          <w:lang w:val="en-NZ"/>
        </w:rPr>
        <w:t xml:space="preserve"> </w:t>
      </w:r>
      <w:r w:rsidR="009B2CE1" w:rsidRPr="00F305E2">
        <w:rPr>
          <w:rFonts w:ascii="Times New Roman" w:hAnsi="Times New Roman" w:cs="Times New Roman"/>
          <w:szCs w:val="24"/>
          <w:lang w:val="en-NZ"/>
        </w:rPr>
        <w:t xml:space="preserve">Despite </w:t>
      </w:r>
      <w:r w:rsidR="00893F27" w:rsidRPr="00F305E2">
        <w:rPr>
          <w:rFonts w:ascii="Times New Roman" w:hAnsi="Times New Roman" w:cs="Times New Roman"/>
          <w:szCs w:val="24"/>
          <w:lang w:val="en-NZ"/>
        </w:rPr>
        <w:t xml:space="preserve">an </w:t>
      </w:r>
      <w:r w:rsidR="009B2CE1" w:rsidRPr="00F305E2">
        <w:rPr>
          <w:rFonts w:ascii="Times New Roman" w:hAnsi="Times New Roman" w:cs="Times New Roman"/>
          <w:szCs w:val="24"/>
          <w:lang w:val="en-NZ"/>
        </w:rPr>
        <w:t xml:space="preserve">ambitious government drive, </w:t>
      </w:r>
      <w:r w:rsidR="00933590" w:rsidRPr="00F305E2">
        <w:rPr>
          <w:rFonts w:ascii="Times New Roman" w:hAnsi="Times New Roman" w:cs="Times New Roman"/>
          <w:szCs w:val="24"/>
          <w:lang w:val="en-NZ"/>
        </w:rPr>
        <w:t xml:space="preserve">full employment was not </w:t>
      </w:r>
      <w:r w:rsidR="004C1414" w:rsidRPr="00F305E2">
        <w:rPr>
          <w:rFonts w:ascii="Times New Roman" w:hAnsi="Times New Roman" w:cs="Times New Roman"/>
          <w:szCs w:val="24"/>
          <w:lang w:val="en-NZ"/>
        </w:rPr>
        <w:t xml:space="preserve">achieved </w:t>
      </w:r>
      <w:r w:rsidR="009B2CE1" w:rsidRPr="00F305E2">
        <w:rPr>
          <w:rFonts w:ascii="Times New Roman" w:hAnsi="Times New Roman" w:cs="Times New Roman"/>
          <w:szCs w:val="24"/>
          <w:lang w:val="en-NZ"/>
        </w:rPr>
        <w:t xml:space="preserve">until </w:t>
      </w:r>
      <w:r w:rsidR="004C1414" w:rsidRPr="00F305E2">
        <w:rPr>
          <w:rFonts w:ascii="Times New Roman" w:hAnsi="Times New Roman" w:cs="Times New Roman"/>
          <w:szCs w:val="24"/>
          <w:lang w:val="en-NZ"/>
        </w:rPr>
        <w:t xml:space="preserve">Second World War </w:t>
      </w:r>
      <w:r w:rsidR="00B95F35" w:rsidRPr="00F305E2">
        <w:rPr>
          <w:rFonts w:ascii="Times New Roman" w:hAnsi="Times New Roman" w:cs="Times New Roman"/>
          <w:szCs w:val="24"/>
          <w:lang w:val="en-NZ"/>
        </w:rPr>
        <w:t>absorb</w:t>
      </w:r>
      <w:r w:rsidR="002C3250" w:rsidRPr="00F305E2">
        <w:rPr>
          <w:rFonts w:ascii="Times New Roman" w:hAnsi="Times New Roman" w:cs="Times New Roman"/>
          <w:szCs w:val="24"/>
          <w:lang w:val="en-NZ"/>
        </w:rPr>
        <w:t>ed</w:t>
      </w:r>
      <w:r w:rsidR="00B95F35" w:rsidRPr="00F305E2">
        <w:rPr>
          <w:rFonts w:ascii="Times New Roman" w:hAnsi="Times New Roman" w:cs="Times New Roman"/>
          <w:szCs w:val="24"/>
          <w:lang w:val="en-NZ"/>
        </w:rPr>
        <w:t xml:space="preserve"> most of the labour force.</w:t>
      </w:r>
    </w:p>
    <w:p w14:paraId="3B67FFB4" w14:textId="77777777" w:rsidR="00613101" w:rsidRPr="00F305E2" w:rsidRDefault="00613101" w:rsidP="00613101">
      <w:pPr>
        <w:tabs>
          <w:tab w:val="left" w:pos="567"/>
        </w:tabs>
        <w:spacing w:after="0" w:line="300" w:lineRule="auto"/>
        <w:jc w:val="both"/>
        <w:rPr>
          <w:rFonts w:ascii="Times New Roman" w:hAnsi="Times New Roman" w:cs="Times New Roman"/>
          <w:szCs w:val="24"/>
          <w:lang w:val="en-NZ"/>
        </w:rPr>
      </w:pPr>
    </w:p>
    <w:p w14:paraId="7210AA44" w14:textId="09F921AD" w:rsidR="00626FDF" w:rsidRDefault="003F4601"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097F4D" w:rsidRPr="00F305E2">
        <w:rPr>
          <w:rFonts w:ascii="Times New Roman" w:hAnsi="Times New Roman" w:cs="Times New Roman"/>
          <w:szCs w:val="24"/>
          <w:lang w:val="en-NZ"/>
        </w:rPr>
        <w:t xml:space="preserve">Moreover, the </w:t>
      </w:r>
      <w:r w:rsidR="001D756B" w:rsidRPr="00F305E2">
        <w:rPr>
          <w:rFonts w:ascii="Times New Roman" w:hAnsi="Times New Roman" w:cs="Times New Roman"/>
          <w:szCs w:val="24"/>
          <w:lang w:val="en-NZ"/>
        </w:rPr>
        <w:t>n</w:t>
      </w:r>
      <w:r w:rsidR="00D628D0" w:rsidRPr="00F305E2">
        <w:rPr>
          <w:rFonts w:ascii="Times New Roman" w:hAnsi="Times New Roman" w:cs="Times New Roman"/>
          <w:szCs w:val="24"/>
          <w:lang w:val="en-NZ"/>
        </w:rPr>
        <w:t>eed for industrialisation became imminent</w:t>
      </w:r>
      <w:r w:rsidR="00BB1C6C" w:rsidRPr="00F305E2">
        <w:rPr>
          <w:rFonts w:ascii="Times New Roman" w:hAnsi="Times New Roman" w:cs="Times New Roman"/>
          <w:szCs w:val="24"/>
          <w:lang w:val="en-NZ"/>
        </w:rPr>
        <w:t xml:space="preserve"> as</w:t>
      </w:r>
      <w:r w:rsidR="006C4970" w:rsidRPr="00F305E2">
        <w:rPr>
          <w:rFonts w:ascii="Times New Roman" w:hAnsi="Times New Roman" w:cs="Times New Roman"/>
          <w:szCs w:val="24"/>
          <w:lang w:val="en-NZ"/>
        </w:rPr>
        <w:t xml:space="preserve"> </w:t>
      </w:r>
      <w:r w:rsidR="00850250" w:rsidRPr="00F305E2">
        <w:rPr>
          <w:rFonts w:ascii="Times New Roman" w:hAnsi="Times New Roman" w:cs="Times New Roman"/>
          <w:szCs w:val="24"/>
          <w:lang w:val="en-NZ"/>
        </w:rPr>
        <w:t xml:space="preserve">agriculture and </w:t>
      </w:r>
      <w:r w:rsidR="00A63666" w:rsidRPr="00F305E2">
        <w:rPr>
          <w:rFonts w:ascii="Times New Roman" w:hAnsi="Times New Roman" w:cs="Times New Roman"/>
          <w:szCs w:val="24"/>
          <w:lang w:val="en-NZ"/>
        </w:rPr>
        <w:t>farming</w:t>
      </w:r>
      <w:r w:rsidR="006C4970" w:rsidRPr="00F305E2">
        <w:rPr>
          <w:rFonts w:ascii="Times New Roman" w:hAnsi="Times New Roman" w:cs="Times New Roman"/>
          <w:szCs w:val="24"/>
          <w:lang w:val="en-NZ"/>
        </w:rPr>
        <w:t xml:space="preserve"> </w:t>
      </w:r>
      <w:r w:rsidR="00E84293" w:rsidRPr="00F305E2">
        <w:rPr>
          <w:rFonts w:ascii="Times New Roman" w:hAnsi="Times New Roman" w:cs="Times New Roman"/>
          <w:szCs w:val="24"/>
          <w:lang w:val="en-NZ"/>
        </w:rPr>
        <w:t xml:space="preserve">could not </w:t>
      </w:r>
      <w:r w:rsidR="007009AC" w:rsidRPr="00F305E2">
        <w:rPr>
          <w:rFonts w:ascii="Times New Roman" w:hAnsi="Times New Roman" w:cs="Times New Roman"/>
          <w:szCs w:val="24"/>
          <w:lang w:val="en-NZ"/>
        </w:rPr>
        <w:t xml:space="preserve">provide enough jobs to </w:t>
      </w:r>
      <w:r w:rsidR="00DB6E68" w:rsidRPr="00F305E2">
        <w:rPr>
          <w:rFonts w:ascii="Times New Roman" w:hAnsi="Times New Roman" w:cs="Times New Roman"/>
          <w:szCs w:val="24"/>
          <w:lang w:val="en-NZ"/>
        </w:rPr>
        <w:t xml:space="preserve">accommodate </w:t>
      </w:r>
      <w:r w:rsidR="007009AC" w:rsidRPr="00F305E2">
        <w:rPr>
          <w:rFonts w:ascii="Times New Roman" w:hAnsi="Times New Roman" w:cs="Times New Roman"/>
          <w:szCs w:val="24"/>
          <w:lang w:val="en-NZ"/>
        </w:rPr>
        <w:t xml:space="preserve">the </w:t>
      </w:r>
      <w:r w:rsidR="00455E1B" w:rsidRPr="00F305E2">
        <w:rPr>
          <w:rFonts w:ascii="Times New Roman" w:hAnsi="Times New Roman" w:cs="Times New Roman"/>
          <w:szCs w:val="24"/>
          <w:lang w:val="en-NZ"/>
        </w:rPr>
        <w:t xml:space="preserve">full </w:t>
      </w:r>
      <w:r w:rsidR="007009AC" w:rsidRPr="00F305E2">
        <w:rPr>
          <w:rFonts w:ascii="Times New Roman" w:hAnsi="Times New Roman" w:cs="Times New Roman"/>
          <w:szCs w:val="24"/>
          <w:lang w:val="en-NZ"/>
        </w:rPr>
        <w:t>labour force</w:t>
      </w:r>
      <w:r w:rsidR="00CE165B" w:rsidRPr="00F305E2">
        <w:rPr>
          <w:rFonts w:ascii="Times New Roman" w:hAnsi="Times New Roman" w:cs="Times New Roman"/>
          <w:szCs w:val="24"/>
          <w:lang w:val="en-NZ"/>
        </w:rPr>
        <w:t>.</w:t>
      </w:r>
      <w:r w:rsidR="001274A4" w:rsidRPr="00F305E2">
        <w:rPr>
          <w:rFonts w:ascii="Times New Roman" w:hAnsi="Times New Roman" w:cs="Times New Roman"/>
          <w:szCs w:val="24"/>
          <w:lang w:val="en-NZ"/>
        </w:rPr>
        <w:t xml:space="preserve"> </w:t>
      </w:r>
      <w:r w:rsidR="007B45E9" w:rsidRPr="00F305E2">
        <w:rPr>
          <w:rFonts w:ascii="Times New Roman" w:hAnsi="Times New Roman" w:cs="Times New Roman"/>
          <w:szCs w:val="24"/>
          <w:lang w:val="en-NZ"/>
        </w:rPr>
        <w:t>Existing i</w:t>
      </w:r>
      <w:r w:rsidR="002714D7" w:rsidRPr="00F305E2">
        <w:rPr>
          <w:rFonts w:ascii="Times New Roman" w:hAnsi="Times New Roman" w:cs="Times New Roman"/>
          <w:szCs w:val="24"/>
          <w:lang w:val="en-NZ"/>
        </w:rPr>
        <w:t xml:space="preserve">ndustries were promoted </w:t>
      </w:r>
      <w:r w:rsidR="007B45E9" w:rsidRPr="00F305E2">
        <w:rPr>
          <w:rFonts w:ascii="Times New Roman" w:hAnsi="Times New Roman" w:cs="Times New Roman"/>
          <w:szCs w:val="24"/>
          <w:lang w:val="en-NZ"/>
        </w:rPr>
        <w:t>and new were established to</w:t>
      </w:r>
      <w:r w:rsidR="008B42AF" w:rsidRPr="00F305E2">
        <w:rPr>
          <w:rFonts w:ascii="Times New Roman" w:hAnsi="Times New Roman" w:cs="Times New Roman"/>
          <w:szCs w:val="24"/>
          <w:lang w:val="en-NZ"/>
        </w:rPr>
        <w:t xml:space="preserve"> create more jobs.</w:t>
      </w:r>
      <w:r w:rsidR="007B45E9" w:rsidRPr="00F305E2">
        <w:rPr>
          <w:rFonts w:ascii="Times New Roman" w:hAnsi="Times New Roman" w:cs="Times New Roman"/>
          <w:szCs w:val="24"/>
          <w:lang w:val="en-NZ"/>
        </w:rPr>
        <w:t xml:space="preserve"> </w:t>
      </w:r>
      <w:r w:rsidR="00D54EE1" w:rsidRPr="00F305E2">
        <w:rPr>
          <w:rFonts w:ascii="Times New Roman" w:hAnsi="Times New Roman" w:cs="Times New Roman"/>
          <w:szCs w:val="24"/>
          <w:lang w:val="en-NZ"/>
        </w:rPr>
        <w:t xml:space="preserve">As a result of </w:t>
      </w:r>
      <w:r w:rsidR="00893F27" w:rsidRPr="00F305E2">
        <w:rPr>
          <w:rFonts w:ascii="Times New Roman" w:hAnsi="Times New Roman" w:cs="Times New Roman"/>
          <w:szCs w:val="24"/>
          <w:lang w:val="en-NZ"/>
        </w:rPr>
        <w:t xml:space="preserve">a </w:t>
      </w:r>
      <w:r w:rsidR="000702BE" w:rsidRPr="00F305E2">
        <w:rPr>
          <w:rFonts w:ascii="Times New Roman" w:hAnsi="Times New Roman" w:cs="Times New Roman"/>
          <w:szCs w:val="24"/>
          <w:lang w:val="en-NZ"/>
        </w:rPr>
        <w:t>massive</w:t>
      </w:r>
      <w:r w:rsidR="005D1BF6" w:rsidRPr="00F305E2">
        <w:rPr>
          <w:rFonts w:ascii="Times New Roman" w:hAnsi="Times New Roman" w:cs="Times New Roman"/>
          <w:szCs w:val="24"/>
          <w:lang w:val="en-NZ"/>
        </w:rPr>
        <w:t xml:space="preserve"> drive for</w:t>
      </w:r>
      <w:r w:rsidR="009D54C8" w:rsidRPr="00F305E2">
        <w:rPr>
          <w:rFonts w:ascii="Times New Roman" w:hAnsi="Times New Roman" w:cs="Times New Roman"/>
          <w:szCs w:val="24"/>
          <w:lang w:val="en-NZ"/>
        </w:rPr>
        <w:t xml:space="preserve"> nationalisation, the government </w:t>
      </w:r>
      <w:r w:rsidR="00D45121" w:rsidRPr="00F305E2">
        <w:rPr>
          <w:rFonts w:ascii="Times New Roman" w:hAnsi="Times New Roman" w:cs="Times New Roman"/>
          <w:szCs w:val="24"/>
          <w:lang w:val="en-NZ"/>
        </w:rPr>
        <w:t xml:space="preserve">had widespread ownership in </w:t>
      </w:r>
      <w:r w:rsidR="00F34BA4" w:rsidRPr="00F305E2">
        <w:rPr>
          <w:rFonts w:ascii="Times New Roman" w:hAnsi="Times New Roman" w:cs="Times New Roman"/>
          <w:szCs w:val="24"/>
          <w:lang w:val="en-NZ"/>
        </w:rPr>
        <w:t xml:space="preserve">education, health, banking, </w:t>
      </w:r>
      <w:r w:rsidR="00103E7E" w:rsidRPr="00F305E2">
        <w:rPr>
          <w:rFonts w:ascii="Times New Roman" w:hAnsi="Times New Roman" w:cs="Times New Roman"/>
          <w:szCs w:val="24"/>
          <w:lang w:val="en-NZ"/>
        </w:rPr>
        <w:t xml:space="preserve">insurance, </w:t>
      </w:r>
      <w:r w:rsidR="00F34BA4" w:rsidRPr="00F305E2">
        <w:rPr>
          <w:rFonts w:ascii="Times New Roman" w:hAnsi="Times New Roman" w:cs="Times New Roman"/>
          <w:szCs w:val="24"/>
          <w:lang w:val="en-NZ"/>
        </w:rPr>
        <w:t>transport, energy and other u</w:t>
      </w:r>
      <w:r w:rsidR="0001470F" w:rsidRPr="00F305E2">
        <w:rPr>
          <w:rFonts w:ascii="Times New Roman" w:hAnsi="Times New Roman" w:cs="Times New Roman"/>
          <w:szCs w:val="24"/>
          <w:lang w:val="en-NZ"/>
        </w:rPr>
        <w:t>tilities</w:t>
      </w:r>
      <w:r w:rsidR="00F34BA4" w:rsidRPr="00F305E2">
        <w:rPr>
          <w:rFonts w:ascii="Times New Roman" w:hAnsi="Times New Roman" w:cs="Times New Roman"/>
          <w:szCs w:val="24"/>
          <w:lang w:val="en-NZ"/>
        </w:rPr>
        <w:t xml:space="preserve">. </w:t>
      </w:r>
      <w:r w:rsidR="00893F27" w:rsidRPr="00F305E2">
        <w:rPr>
          <w:rFonts w:ascii="Times New Roman" w:hAnsi="Times New Roman" w:cs="Times New Roman"/>
          <w:szCs w:val="24"/>
          <w:lang w:val="en-NZ"/>
        </w:rPr>
        <w:t>Real</w:t>
      </w:r>
      <w:r w:rsidR="00595DE0" w:rsidRPr="00F305E2">
        <w:rPr>
          <w:rFonts w:ascii="Times New Roman" w:hAnsi="Times New Roman" w:cs="Times New Roman"/>
          <w:szCs w:val="24"/>
          <w:lang w:val="en-NZ"/>
        </w:rPr>
        <w:t xml:space="preserve"> GDP per capita grew at a</w:t>
      </w:r>
      <w:r w:rsidR="00D9049B" w:rsidRPr="00F305E2">
        <w:rPr>
          <w:rFonts w:ascii="Times New Roman" w:hAnsi="Times New Roman" w:cs="Times New Roman"/>
          <w:szCs w:val="24"/>
          <w:lang w:val="en-NZ"/>
        </w:rPr>
        <w:t xml:space="preserve"> much</w:t>
      </w:r>
      <w:r w:rsidR="00595DE0" w:rsidRPr="00F305E2">
        <w:rPr>
          <w:rFonts w:ascii="Times New Roman" w:hAnsi="Times New Roman" w:cs="Times New Roman"/>
          <w:szCs w:val="24"/>
          <w:lang w:val="en-NZ"/>
        </w:rPr>
        <w:t xml:space="preserve"> </w:t>
      </w:r>
      <w:r w:rsidR="00C7311B" w:rsidRPr="00F305E2">
        <w:rPr>
          <w:rFonts w:ascii="Times New Roman" w:hAnsi="Times New Roman" w:cs="Times New Roman"/>
          <w:szCs w:val="24"/>
          <w:lang w:val="en-NZ"/>
        </w:rPr>
        <w:t>faster rate</w:t>
      </w:r>
      <w:r w:rsidR="001B3BEA" w:rsidRPr="00F305E2">
        <w:rPr>
          <w:rFonts w:ascii="Times New Roman" w:hAnsi="Times New Roman" w:cs="Times New Roman"/>
          <w:szCs w:val="24"/>
          <w:lang w:val="en-NZ"/>
        </w:rPr>
        <w:t xml:space="preserve"> than before</w:t>
      </w:r>
      <w:r w:rsidR="0037104C" w:rsidRPr="00F305E2">
        <w:rPr>
          <w:rFonts w:ascii="Times New Roman" w:hAnsi="Times New Roman" w:cs="Times New Roman"/>
          <w:szCs w:val="24"/>
          <w:lang w:val="en-NZ"/>
        </w:rPr>
        <w:t xml:space="preserve"> with </w:t>
      </w:r>
      <w:r w:rsidR="00CC2590" w:rsidRPr="00F305E2">
        <w:rPr>
          <w:rFonts w:ascii="Times New Roman" w:hAnsi="Times New Roman" w:cs="Times New Roman"/>
          <w:szCs w:val="24"/>
          <w:lang w:val="en-NZ"/>
        </w:rPr>
        <w:t xml:space="preserve">the growth in manufacturing sector and with </w:t>
      </w:r>
      <w:r w:rsidR="002D22E8" w:rsidRPr="00F305E2">
        <w:rPr>
          <w:rFonts w:ascii="Times New Roman" w:hAnsi="Times New Roman" w:cs="Times New Roman"/>
          <w:szCs w:val="24"/>
          <w:lang w:val="en-NZ"/>
        </w:rPr>
        <w:t>higher production efficienc</w:t>
      </w:r>
      <w:r w:rsidR="00CC2590" w:rsidRPr="00F305E2">
        <w:rPr>
          <w:rFonts w:ascii="Times New Roman" w:hAnsi="Times New Roman" w:cs="Times New Roman"/>
          <w:szCs w:val="24"/>
          <w:lang w:val="en-NZ"/>
        </w:rPr>
        <w:t>y</w:t>
      </w:r>
      <w:r w:rsidR="00C96D7F" w:rsidRPr="00F305E2">
        <w:rPr>
          <w:rFonts w:ascii="Times New Roman" w:hAnsi="Times New Roman" w:cs="Times New Roman"/>
          <w:szCs w:val="24"/>
          <w:lang w:val="en-NZ"/>
        </w:rPr>
        <w:t>.</w:t>
      </w:r>
      <w:r w:rsidR="006B441D" w:rsidRPr="00F305E2">
        <w:rPr>
          <w:rFonts w:ascii="Times New Roman" w:hAnsi="Times New Roman" w:cs="Times New Roman"/>
          <w:szCs w:val="24"/>
          <w:lang w:val="en-NZ"/>
        </w:rPr>
        <w:t xml:space="preserve"> </w:t>
      </w:r>
      <w:r w:rsidR="0067223D" w:rsidRPr="00F305E2">
        <w:rPr>
          <w:rFonts w:ascii="Times New Roman" w:hAnsi="Times New Roman" w:cs="Times New Roman"/>
          <w:szCs w:val="24"/>
          <w:lang w:val="en-NZ"/>
        </w:rPr>
        <w:t>Value added</w:t>
      </w:r>
      <w:r w:rsidR="00873E5E" w:rsidRPr="00F305E2">
        <w:rPr>
          <w:rFonts w:ascii="Times New Roman" w:hAnsi="Times New Roman" w:cs="Times New Roman"/>
          <w:szCs w:val="24"/>
          <w:lang w:val="en-NZ"/>
        </w:rPr>
        <w:t xml:space="preserve"> products from pulp, paper, steel</w:t>
      </w:r>
      <w:r w:rsidR="0067223D" w:rsidRPr="00F305E2">
        <w:rPr>
          <w:rFonts w:ascii="Times New Roman" w:hAnsi="Times New Roman" w:cs="Times New Roman"/>
          <w:szCs w:val="24"/>
          <w:lang w:val="en-NZ"/>
        </w:rPr>
        <w:t>,</w:t>
      </w:r>
      <w:r w:rsidR="00873E5E" w:rsidRPr="00F305E2">
        <w:rPr>
          <w:rFonts w:ascii="Times New Roman" w:hAnsi="Times New Roman" w:cs="Times New Roman"/>
          <w:szCs w:val="24"/>
          <w:lang w:val="en-NZ"/>
        </w:rPr>
        <w:t xml:space="preserve"> and oil</w:t>
      </w:r>
      <w:r w:rsidR="0067223D" w:rsidRPr="00F305E2">
        <w:rPr>
          <w:rFonts w:ascii="Times New Roman" w:hAnsi="Times New Roman" w:cs="Times New Roman"/>
          <w:szCs w:val="24"/>
          <w:lang w:val="en-NZ"/>
        </w:rPr>
        <w:t xml:space="preserve"> industries</w:t>
      </w:r>
      <w:r w:rsidR="00C7311B" w:rsidRPr="00F305E2">
        <w:rPr>
          <w:rFonts w:ascii="Times New Roman" w:hAnsi="Times New Roman" w:cs="Times New Roman"/>
          <w:szCs w:val="24"/>
          <w:lang w:val="en-NZ"/>
        </w:rPr>
        <w:t xml:space="preserve"> started to contribute </w:t>
      </w:r>
      <w:r w:rsidR="004032F9" w:rsidRPr="00F305E2">
        <w:rPr>
          <w:rFonts w:ascii="Times New Roman" w:hAnsi="Times New Roman" w:cs="Times New Roman"/>
          <w:szCs w:val="24"/>
          <w:lang w:val="en-NZ"/>
        </w:rPr>
        <w:t xml:space="preserve">to </w:t>
      </w:r>
      <w:r w:rsidR="00350130" w:rsidRPr="00F305E2">
        <w:rPr>
          <w:rFonts w:ascii="Times New Roman" w:hAnsi="Times New Roman" w:cs="Times New Roman"/>
          <w:szCs w:val="24"/>
          <w:lang w:val="en-NZ"/>
        </w:rPr>
        <w:t>national exports</w:t>
      </w:r>
      <w:r w:rsidR="004032F9" w:rsidRPr="00F305E2">
        <w:rPr>
          <w:rFonts w:ascii="Times New Roman" w:hAnsi="Times New Roman" w:cs="Times New Roman"/>
          <w:szCs w:val="24"/>
          <w:lang w:val="en-NZ"/>
        </w:rPr>
        <w:t>,</w:t>
      </w:r>
      <w:r w:rsidR="00350130" w:rsidRPr="00F305E2">
        <w:rPr>
          <w:rFonts w:ascii="Times New Roman" w:hAnsi="Times New Roman" w:cs="Times New Roman"/>
          <w:szCs w:val="24"/>
          <w:lang w:val="en-NZ"/>
        </w:rPr>
        <w:t xml:space="preserve"> however primary products </w:t>
      </w:r>
      <w:r w:rsidR="00D21C35" w:rsidRPr="00F305E2">
        <w:rPr>
          <w:rFonts w:ascii="Times New Roman" w:hAnsi="Times New Roman" w:cs="Times New Roman"/>
          <w:szCs w:val="24"/>
          <w:lang w:val="en-NZ"/>
        </w:rPr>
        <w:t xml:space="preserve">still accounted for </w:t>
      </w:r>
      <w:r w:rsidR="002E0136" w:rsidRPr="00F305E2">
        <w:rPr>
          <w:rFonts w:ascii="Times New Roman" w:hAnsi="Times New Roman" w:cs="Times New Roman"/>
          <w:szCs w:val="24"/>
          <w:lang w:val="en-NZ"/>
        </w:rPr>
        <w:t xml:space="preserve">most of the exports by </w:t>
      </w:r>
      <w:r w:rsidR="004032F9" w:rsidRPr="00F305E2">
        <w:rPr>
          <w:rFonts w:ascii="Times New Roman" w:hAnsi="Times New Roman" w:cs="Times New Roman"/>
          <w:szCs w:val="24"/>
          <w:lang w:val="en-NZ"/>
        </w:rPr>
        <w:t xml:space="preserve">the </w:t>
      </w:r>
      <w:r w:rsidR="003211FE" w:rsidRPr="00F305E2">
        <w:rPr>
          <w:rFonts w:ascii="Times New Roman" w:hAnsi="Times New Roman" w:cs="Times New Roman"/>
          <w:szCs w:val="24"/>
          <w:lang w:val="en-NZ"/>
        </w:rPr>
        <w:t>1960s.</w:t>
      </w:r>
      <w:r w:rsidR="00656835" w:rsidRPr="00F305E2">
        <w:rPr>
          <w:rFonts w:ascii="Times New Roman" w:hAnsi="Times New Roman" w:cs="Times New Roman"/>
          <w:szCs w:val="24"/>
          <w:lang w:val="en-NZ"/>
        </w:rPr>
        <w:t xml:space="preserve"> New Zealand became one of the richest countries </w:t>
      </w:r>
      <w:r w:rsidR="004D0362" w:rsidRPr="00F305E2">
        <w:rPr>
          <w:rFonts w:ascii="Times New Roman" w:hAnsi="Times New Roman" w:cs="Times New Roman"/>
          <w:szCs w:val="24"/>
          <w:lang w:val="en-NZ"/>
        </w:rPr>
        <w:t>in OECD during this period</w:t>
      </w:r>
      <w:r w:rsidR="00C21C8D" w:rsidRPr="00F305E2">
        <w:rPr>
          <w:rFonts w:ascii="Times New Roman" w:hAnsi="Times New Roman" w:cs="Times New Roman"/>
          <w:szCs w:val="24"/>
          <w:lang w:val="en-NZ"/>
        </w:rPr>
        <w:t xml:space="preserve"> in terms of real GDP per capita</w:t>
      </w:r>
      <w:r w:rsidR="00B1236F" w:rsidRPr="00F305E2">
        <w:rPr>
          <w:rFonts w:ascii="Times New Roman" w:hAnsi="Times New Roman" w:cs="Times New Roman"/>
          <w:szCs w:val="24"/>
          <w:lang w:val="en-NZ"/>
        </w:rPr>
        <w:t xml:space="preserve"> </w:t>
      </w:r>
      <w:r w:rsidR="00B1236F"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.wWw..wWw.QIQQA_CLUSTER.oOo.4fe5e2aa41b54277bd7c28fda0b93728.oOo.briggs2003looking.oOo.5037AB20-5647-48A2-865D-EE822AD60FBA.xXx.SEPARATE_AUTHOR_DATE.xXx..oOo. \* MERGEFORMAT</w:instrText>
      </w:r>
      <w:r w:rsidR="00B1236F"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(Briggs 2003)</w:t>
      </w:r>
      <w:r w:rsidR="00B1236F" w:rsidRPr="00F305E2">
        <w:rPr>
          <w:rFonts w:ascii="Times New Roman" w:hAnsi="Times New Roman" w:cs="Times New Roman"/>
          <w:szCs w:val="24"/>
          <w:lang w:val="en-NZ"/>
        </w:rPr>
        <w:fldChar w:fldCharType="end"/>
      </w:r>
      <w:r w:rsidR="004D0362" w:rsidRPr="00F305E2">
        <w:rPr>
          <w:rFonts w:ascii="Times New Roman" w:hAnsi="Times New Roman" w:cs="Times New Roman"/>
          <w:szCs w:val="24"/>
          <w:lang w:val="en-NZ"/>
        </w:rPr>
        <w:t>.</w:t>
      </w:r>
    </w:p>
    <w:p w14:paraId="1E1BC65D" w14:textId="37487D56" w:rsidR="006034BC" w:rsidRPr="00F305E2" w:rsidRDefault="006034BC" w:rsidP="00613101">
      <w:pPr>
        <w:pStyle w:val="Heading3"/>
        <w:tabs>
          <w:tab w:val="left" w:pos="567"/>
        </w:tabs>
        <w:spacing w:before="0" w:line="300" w:lineRule="auto"/>
        <w:jc w:val="both"/>
        <w:rPr>
          <w:rFonts w:ascii="Times New Roman" w:hAnsi="Times New Roman" w:cs="Times New Roman"/>
          <w:color w:val="FF0000"/>
          <w:szCs w:val="24"/>
          <w:lang w:val="en-NZ"/>
        </w:rPr>
      </w:pPr>
      <w:bookmarkStart w:id="1" w:name="_TOC_250008"/>
      <w:bookmarkEnd w:id="1"/>
      <w:r w:rsidRPr="00F305E2">
        <w:rPr>
          <w:rFonts w:ascii="Times New Roman" w:hAnsi="Times New Roman" w:cs="Times New Roman"/>
          <w:szCs w:val="24"/>
          <w:lang w:val="en-NZ"/>
        </w:rPr>
        <w:t>2.</w:t>
      </w:r>
      <w:r w:rsidR="002D6A01" w:rsidRPr="00F305E2">
        <w:rPr>
          <w:rFonts w:ascii="Times New Roman" w:hAnsi="Times New Roman" w:cs="Times New Roman"/>
          <w:szCs w:val="24"/>
          <w:lang w:val="en-NZ"/>
        </w:rPr>
        <w:t>4</w:t>
      </w:r>
      <w:r w:rsidRPr="00F305E2">
        <w:rPr>
          <w:rFonts w:ascii="Times New Roman" w:hAnsi="Times New Roman" w:cs="Times New Roman"/>
          <w:szCs w:val="24"/>
          <w:lang w:val="en-NZ"/>
        </w:rPr>
        <w:t xml:space="preserve">. Stage </w:t>
      </w:r>
      <w:r w:rsidR="009D2BC8" w:rsidRPr="00F305E2">
        <w:rPr>
          <w:rFonts w:ascii="Times New Roman" w:hAnsi="Times New Roman" w:cs="Times New Roman"/>
          <w:szCs w:val="24"/>
          <w:lang w:val="en-NZ"/>
        </w:rPr>
        <w:t>4</w:t>
      </w:r>
      <w:r w:rsidRPr="00F305E2">
        <w:rPr>
          <w:rFonts w:ascii="Times New Roman" w:hAnsi="Times New Roman" w:cs="Times New Roman"/>
          <w:szCs w:val="24"/>
          <w:lang w:val="en-NZ"/>
        </w:rPr>
        <w:t>: 19</w:t>
      </w:r>
      <w:r w:rsidR="00E94A4D" w:rsidRPr="00F305E2">
        <w:rPr>
          <w:rFonts w:ascii="Times New Roman" w:hAnsi="Times New Roman" w:cs="Times New Roman"/>
          <w:szCs w:val="24"/>
          <w:lang w:val="en-NZ"/>
        </w:rPr>
        <w:t>67</w:t>
      </w:r>
      <w:r w:rsidRPr="00F305E2">
        <w:rPr>
          <w:rFonts w:ascii="Times New Roman" w:hAnsi="Times New Roman" w:cs="Times New Roman"/>
          <w:szCs w:val="24"/>
          <w:lang w:val="en-NZ"/>
        </w:rPr>
        <w:t xml:space="preserve"> </w:t>
      </w:r>
      <w:r w:rsidR="00786448">
        <w:rPr>
          <w:rFonts w:ascii="Times New Roman" w:hAnsi="Times New Roman" w:cs="Times New Roman"/>
          <w:szCs w:val="24"/>
          <w:lang w:val="en-NZ"/>
        </w:rPr>
        <w:t>to</w:t>
      </w:r>
      <w:r w:rsidRPr="00F305E2">
        <w:rPr>
          <w:rFonts w:ascii="Times New Roman" w:hAnsi="Times New Roman" w:cs="Times New Roman"/>
          <w:szCs w:val="24"/>
          <w:lang w:val="en-NZ"/>
        </w:rPr>
        <w:t xml:space="preserve"> </w:t>
      </w:r>
      <w:r w:rsidR="00E94A4D" w:rsidRPr="00F305E2">
        <w:rPr>
          <w:rFonts w:ascii="Times New Roman" w:hAnsi="Times New Roman" w:cs="Times New Roman"/>
          <w:szCs w:val="24"/>
          <w:lang w:val="en-NZ"/>
        </w:rPr>
        <w:t>2016</w:t>
      </w:r>
    </w:p>
    <w:p w14:paraId="15CABFF7" w14:textId="77777777" w:rsidR="003F4601" w:rsidRPr="003F4601" w:rsidRDefault="003F4601" w:rsidP="00613101">
      <w:pPr>
        <w:tabs>
          <w:tab w:val="left" w:pos="567"/>
        </w:tabs>
        <w:spacing w:after="0" w:line="300" w:lineRule="auto"/>
        <w:jc w:val="both"/>
        <w:rPr>
          <w:rFonts w:ascii="Times New Roman" w:hAnsi="Times New Roman" w:cs="Times New Roman"/>
          <w:sz w:val="6"/>
          <w:szCs w:val="6"/>
          <w:lang w:val="en-NZ"/>
        </w:rPr>
      </w:pPr>
    </w:p>
    <w:p w14:paraId="4EB4FEB5" w14:textId="7D210742" w:rsidR="00A60FE6" w:rsidRDefault="00D92C4A"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lastRenderedPageBreak/>
        <w:t>Wool, o</w:t>
      </w:r>
      <w:r w:rsidR="00871BB3" w:rsidRPr="00F305E2">
        <w:rPr>
          <w:rFonts w:ascii="Times New Roman" w:hAnsi="Times New Roman" w:cs="Times New Roman"/>
          <w:szCs w:val="24"/>
          <w:lang w:val="en-NZ"/>
        </w:rPr>
        <w:t>ne</w:t>
      </w:r>
      <w:r w:rsidRPr="00F305E2">
        <w:rPr>
          <w:rFonts w:ascii="Times New Roman" w:hAnsi="Times New Roman" w:cs="Times New Roman"/>
          <w:szCs w:val="24"/>
          <w:lang w:val="en-NZ"/>
        </w:rPr>
        <w:t xml:space="preserve"> of the major export products from New Zealand </w:t>
      </w:r>
      <w:r w:rsidR="00BB009E" w:rsidRPr="00F305E2">
        <w:rPr>
          <w:rFonts w:ascii="Times New Roman" w:hAnsi="Times New Roman" w:cs="Times New Roman"/>
          <w:szCs w:val="24"/>
          <w:lang w:val="en-NZ"/>
        </w:rPr>
        <w:t xml:space="preserve">started to </w:t>
      </w:r>
      <w:r w:rsidR="00B4190B" w:rsidRPr="00F305E2">
        <w:rPr>
          <w:rFonts w:ascii="Times New Roman" w:hAnsi="Times New Roman" w:cs="Times New Roman"/>
          <w:szCs w:val="24"/>
          <w:lang w:val="en-NZ"/>
        </w:rPr>
        <w:t>lose</w:t>
      </w:r>
      <w:r w:rsidR="00BB009E" w:rsidRPr="00F305E2">
        <w:rPr>
          <w:rFonts w:ascii="Times New Roman" w:hAnsi="Times New Roman" w:cs="Times New Roman"/>
          <w:szCs w:val="24"/>
          <w:lang w:val="en-NZ"/>
        </w:rPr>
        <w:t xml:space="preserve"> </w:t>
      </w:r>
      <w:r w:rsidR="00B4190B" w:rsidRPr="00F305E2">
        <w:rPr>
          <w:rFonts w:ascii="Times New Roman" w:hAnsi="Times New Roman" w:cs="Times New Roman"/>
          <w:szCs w:val="24"/>
          <w:lang w:val="en-NZ"/>
        </w:rPr>
        <w:t>its</w:t>
      </w:r>
      <w:r w:rsidR="00BB009E" w:rsidRPr="00F305E2">
        <w:rPr>
          <w:rFonts w:ascii="Times New Roman" w:hAnsi="Times New Roman" w:cs="Times New Roman"/>
          <w:szCs w:val="24"/>
          <w:lang w:val="en-NZ"/>
        </w:rPr>
        <w:t xml:space="preserve"> </w:t>
      </w:r>
      <w:r w:rsidR="00F14508" w:rsidRPr="00F305E2">
        <w:rPr>
          <w:rFonts w:ascii="Times New Roman" w:hAnsi="Times New Roman" w:cs="Times New Roman"/>
          <w:szCs w:val="24"/>
          <w:lang w:val="en-NZ"/>
        </w:rPr>
        <w:t xml:space="preserve">value due to, in part, </w:t>
      </w:r>
      <w:r w:rsidR="00BB009E" w:rsidRPr="00F305E2">
        <w:rPr>
          <w:rFonts w:ascii="Times New Roman" w:hAnsi="Times New Roman" w:cs="Times New Roman"/>
          <w:szCs w:val="24"/>
          <w:lang w:val="en-NZ"/>
        </w:rPr>
        <w:t>competi</w:t>
      </w:r>
      <w:r w:rsidR="00B4190B" w:rsidRPr="00F305E2">
        <w:rPr>
          <w:rFonts w:ascii="Times New Roman" w:hAnsi="Times New Roman" w:cs="Times New Roman"/>
          <w:szCs w:val="24"/>
          <w:lang w:val="en-NZ"/>
        </w:rPr>
        <w:t>tion</w:t>
      </w:r>
      <w:r w:rsidR="00BB009E" w:rsidRPr="00F305E2">
        <w:rPr>
          <w:rFonts w:ascii="Times New Roman" w:hAnsi="Times New Roman" w:cs="Times New Roman"/>
          <w:szCs w:val="24"/>
          <w:lang w:val="en-NZ"/>
        </w:rPr>
        <w:t xml:space="preserve"> with synthetic fibres</w:t>
      </w:r>
      <w:r w:rsidR="00F14508" w:rsidRPr="00F305E2">
        <w:rPr>
          <w:rFonts w:ascii="Times New Roman" w:hAnsi="Times New Roman" w:cs="Times New Roman"/>
          <w:szCs w:val="24"/>
          <w:lang w:val="en-NZ"/>
        </w:rPr>
        <w:t xml:space="preserve">. </w:t>
      </w:r>
      <w:r w:rsidR="00AA0E9A" w:rsidRPr="00F305E2">
        <w:rPr>
          <w:rFonts w:ascii="Times New Roman" w:hAnsi="Times New Roman" w:cs="Times New Roman"/>
          <w:szCs w:val="24"/>
          <w:lang w:val="en-NZ"/>
        </w:rPr>
        <w:t xml:space="preserve"> </w:t>
      </w:r>
      <w:r w:rsidR="00F14508" w:rsidRPr="00F305E2">
        <w:rPr>
          <w:rFonts w:ascii="Times New Roman" w:hAnsi="Times New Roman" w:cs="Times New Roman"/>
          <w:szCs w:val="24"/>
          <w:lang w:val="en-NZ"/>
        </w:rPr>
        <w:t>The</w:t>
      </w:r>
      <w:r w:rsidR="00AA0E9A" w:rsidRPr="00F305E2">
        <w:rPr>
          <w:rFonts w:ascii="Times New Roman" w:hAnsi="Times New Roman" w:cs="Times New Roman"/>
          <w:szCs w:val="24"/>
          <w:lang w:val="en-NZ"/>
        </w:rPr>
        <w:t xml:space="preserve"> price of wool </w:t>
      </w:r>
      <w:r w:rsidR="006C5F89" w:rsidRPr="00F305E2">
        <w:rPr>
          <w:rFonts w:ascii="Times New Roman" w:hAnsi="Times New Roman" w:cs="Times New Roman"/>
          <w:szCs w:val="24"/>
          <w:lang w:val="en-NZ"/>
        </w:rPr>
        <w:t>collapsed,</w:t>
      </w:r>
      <w:r w:rsidR="007B44DB" w:rsidRPr="00F305E2">
        <w:rPr>
          <w:rFonts w:ascii="Times New Roman" w:hAnsi="Times New Roman" w:cs="Times New Roman"/>
          <w:szCs w:val="24"/>
          <w:lang w:val="en-NZ"/>
        </w:rPr>
        <w:t xml:space="preserve"> </w:t>
      </w:r>
      <w:r w:rsidR="006B7C25" w:rsidRPr="00F305E2">
        <w:rPr>
          <w:rFonts w:ascii="Times New Roman" w:hAnsi="Times New Roman" w:cs="Times New Roman"/>
          <w:szCs w:val="24"/>
          <w:lang w:val="en-NZ"/>
        </w:rPr>
        <w:t xml:space="preserve">and the Wool Commission </w:t>
      </w:r>
      <w:r w:rsidR="00AA0E9A" w:rsidRPr="00F305E2">
        <w:rPr>
          <w:rFonts w:ascii="Times New Roman" w:hAnsi="Times New Roman" w:cs="Times New Roman"/>
          <w:szCs w:val="24"/>
          <w:lang w:val="en-NZ"/>
        </w:rPr>
        <w:t>ended</w:t>
      </w:r>
      <w:r w:rsidR="00A87275" w:rsidRPr="00F305E2">
        <w:rPr>
          <w:rFonts w:ascii="Times New Roman" w:hAnsi="Times New Roman" w:cs="Times New Roman"/>
          <w:szCs w:val="24"/>
          <w:lang w:val="en-NZ"/>
        </w:rPr>
        <w:t xml:space="preserve"> </w:t>
      </w:r>
      <w:r w:rsidR="00F14508" w:rsidRPr="00F305E2">
        <w:rPr>
          <w:rFonts w:ascii="Times New Roman" w:hAnsi="Times New Roman" w:cs="Times New Roman"/>
          <w:szCs w:val="24"/>
          <w:lang w:val="en-NZ"/>
        </w:rPr>
        <w:t xml:space="preserve">its role of buying and selling to </w:t>
      </w:r>
      <w:r w:rsidR="006C5F89" w:rsidRPr="00F305E2">
        <w:rPr>
          <w:rFonts w:ascii="Times New Roman" w:hAnsi="Times New Roman" w:cs="Times New Roman"/>
          <w:szCs w:val="24"/>
          <w:lang w:val="en-NZ"/>
        </w:rPr>
        <w:t>stabilise</w:t>
      </w:r>
      <w:r w:rsidR="00F14508" w:rsidRPr="00F305E2">
        <w:rPr>
          <w:rFonts w:ascii="Times New Roman" w:hAnsi="Times New Roman" w:cs="Times New Roman"/>
          <w:szCs w:val="24"/>
          <w:lang w:val="en-NZ"/>
        </w:rPr>
        <w:t xml:space="preserve"> the price</w:t>
      </w:r>
      <w:r w:rsidR="007B44DB" w:rsidRPr="00F305E2">
        <w:rPr>
          <w:rFonts w:ascii="Times New Roman" w:hAnsi="Times New Roman" w:cs="Times New Roman"/>
          <w:szCs w:val="24"/>
          <w:lang w:val="en-NZ"/>
        </w:rPr>
        <w:t xml:space="preserve">. </w:t>
      </w:r>
      <w:r w:rsidR="00A90376" w:rsidRPr="00F305E2">
        <w:rPr>
          <w:rFonts w:ascii="Times New Roman" w:hAnsi="Times New Roman" w:cs="Times New Roman"/>
          <w:szCs w:val="24"/>
          <w:lang w:val="en-NZ"/>
        </w:rPr>
        <w:t xml:space="preserve">Britain joined </w:t>
      </w:r>
      <w:r w:rsidR="00F14508" w:rsidRPr="00F305E2">
        <w:rPr>
          <w:rFonts w:ascii="Times New Roman" w:hAnsi="Times New Roman" w:cs="Times New Roman"/>
          <w:szCs w:val="24"/>
          <w:lang w:val="en-NZ"/>
        </w:rPr>
        <w:t xml:space="preserve">the </w:t>
      </w:r>
      <w:r w:rsidR="00F81EAA" w:rsidRPr="00F305E2">
        <w:rPr>
          <w:rFonts w:ascii="Times New Roman" w:hAnsi="Times New Roman" w:cs="Times New Roman"/>
          <w:szCs w:val="24"/>
          <w:lang w:val="en-NZ"/>
        </w:rPr>
        <w:t>European Economic Community (</w:t>
      </w:r>
      <w:r w:rsidR="00E33D3F" w:rsidRPr="00F305E2">
        <w:rPr>
          <w:rFonts w:ascii="Times New Roman" w:hAnsi="Times New Roman" w:cs="Times New Roman"/>
          <w:szCs w:val="24"/>
          <w:lang w:val="en-NZ"/>
        </w:rPr>
        <w:t>EEC</w:t>
      </w:r>
      <w:r w:rsidR="00F81EAA" w:rsidRPr="00F305E2">
        <w:rPr>
          <w:rFonts w:ascii="Times New Roman" w:hAnsi="Times New Roman" w:cs="Times New Roman"/>
          <w:szCs w:val="24"/>
          <w:lang w:val="en-NZ"/>
        </w:rPr>
        <w:t>)</w:t>
      </w:r>
      <w:r w:rsidR="00E04C73" w:rsidRPr="00F305E2">
        <w:rPr>
          <w:rStyle w:val="FootnoteReference"/>
          <w:rFonts w:ascii="Times New Roman" w:hAnsi="Times New Roman" w:cs="Times New Roman"/>
          <w:szCs w:val="24"/>
          <w:lang w:val="en-NZ"/>
        </w:rPr>
        <w:footnoteReference w:id="6"/>
      </w:r>
      <w:r w:rsidR="00A90376" w:rsidRPr="00F305E2">
        <w:rPr>
          <w:rFonts w:ascii="Times New Roman" w:hAnsi="Times New Roman" w:cs="Times New Roman"/>
          <w:szCs w:val="24"/>
          <w:lang w:val="en-NZ"/>
        </w:rPr>
        <w:t xml:space="preserve"> </w:t>
      </w:r>
      <w:r w:rsidR="00675F5C" w:rsidRPr="00F305E2">
        <w:rPr>
          <w:rFonts w:ascii="Times New Roman" w:hAnsi="Times New Roman" w:cs="Times New Roman"/>
          <w:szCs w:val="24"/>
          <w:lang w:val="en-NZ"/>
        </w:rPr>
        <w:t>i</w:t>
      </w:r>
      <w:r w:rsidR="00A90376" w:rsidRPr="00F305E2">
        <w:rPr>
          <w:rFonts w:ascii="Times New Roman" w:hAnsi="Times New Roman" w:cs="Times New Roman"/>
          <w:szCs w:val="24"/>
          <w:lang w:val="en-NZ"/>
        </w:rPr>
        <w:t>n 1973</w:t>
      </w:r>
      <w:r w:rsidR="00C27EA3" w:rsidRPr="00F305E2">
        <w:rPr>
          <w:rFonts w:ascii="Times New Roman" w:hAnsi="Times New Roman" w:cs="Times New Roman"/>
          <w:szCs w:val="24"/>
          <w:lang w:val="en-NZ"/>
        </w:rPr>
        <w:t xml:space="preserve"> </w:t>
      </w:r>
      <w:r w:rsidR="00E46CA5" w:rsidRPr="00F305E2">
        <w:rPr>
          <w:rFonts w:ascii="Times New Roman" w:hAnsi="Times New Roman" w:cs="Times New Roman"/>
          <w:szCs w:val="24"/>
          <w:lang w:val="en-NZ"/>
        </w:rPr>
        <w:t xml:space="preserve">which </w:t>
      </w:r>
      <w:r w:rsidR="004F2F52" w:rsidRPr="00F305E2">
        <w:rPr>
          <w:rFonts w:ascii="Times New Roman" w:hAnsi="Times New Roman" w:cs="Times New Roman"/>
          <w:szCs w:val="24"/>
          <w:lang w:val="en-NZ"/>
        </w:rPr>
        <w:t>imposed quota limits on</w:t>
      </w:r>
      <w:r w:rsidR="00E46CA5" w:rsidRPr="00F305E2">
        <w:rPr>
          <w:rFonts w:ascii="Times New Roman" w:hAnsi="Times New Roman" w:cs="Times New Roman"/>
          <w:szCs w:val="24"/>
          <w:lang w:val="en-NZ"/>
        </w:rPr>
        <w:t xml:space="preserve"> </w:t>
      </w:r>
      <w:r w:rsidR="00077783" w:rsidRPr="00F305E2">
        <w:rPr>
          <w:rFonts w:ascii="Times New Roman" w:hAnsi="Times New Roman" w:cs="Times New Roman"/>
          <w:szCs w:val="24"/>
          <w:lang w:val="en-NZ"/>
        </w:rPr>
        <w:t xml:space="preserve">New </w:t>
      </w:r>
      <w:r w:rsidR="00BA2CEC" w:rsidRPr="00F305E2">
        <w:rPr>
          <w:rFonts w:ascii="Times New Roman" w:hAnsi="Times New Roman" w:cs="Times New Roman"/>
          <w:szCs w:val="24"/>
          <w:lang w:val="en-NZ"/>
        </w:rPr>
        <w:t>Zealand’s</w:t>
      </w:r>
      <w:r w:rsidR="00077783" w:rsidRPr="00F305E2">
        <w:rPr>
          <w:rFonts w:ascii="Times New Roman" w:hAnsi="Times New Roman" w:cs="Times New Roman"/>
          <w:szCs w:val="24"/>
          <w:lang w:val="en-NZ"/>
        </w:rPr>
        <w:t xml:space="preserve"> </w:t>
      </w:r>
      <w:r w:rsidR="004F2F52" w:rsidRPr="00F305E2">
        <w:rPr>
          <w:rFonts w:ascii="Times New Roman" w:hAnsi="Times New Roman" w:cs="Times New Roman"/>
          <w:szCs w:val="24"/>
          <w:lang w:val="en-NZ"/>
        </w:rPr>
        <w:t>meat and dairy exports</w:t>
      </w:r>
      <w:r w:rsidR="00550193" w:rsidRPr="00F305E2">
        <w:rPr>
          <w:rFonts w:ascii="Times New Roman" w:hAnsi="Times New Roman" w:cs="Times New Roman"/>
          <w:szCs w:val="24"/>
          <w:lang w:val="en-NZ"/>
        </w:rPr>
        <w:t>.</w:t>
      </w:r>
      <w:r w:rsidR="00FE78EF" w:rsidRPr="00F305E2">
        <w:rPr>
          <w:rFonts w:ascii="Times New Roman" w:hAnsi="Times New Roman" w:cs="Times New Roman"/>
          <w:szCs w:val="24"/>
          <w:lang w:val="en-NZ"/>
        </w:rPr>
        <w:t xml:space="preserve"> </w:t>
      </w:r>
      <w:r w:rsidR="00EB17EB" w:rsidRPr="00F305E2">
        <w:rPr>
          <w:rFonts w:ascii="Times New Roman" w:hAnsi="Times New Roman" w:cs="Times New Roman"/>
          <w:szCs w:val="24"/>
          <w:lang w:val="en-NZ"/>
        </w:rPr>
        <w:t xml:space="preserve">This </w:t>
      </w:r>
      <w:r w:rsidR="00F4565B" w:rsidRPr="00F305E2">
        <w:rPr>
          <w:rFonts w:ascii="Times New Roman" w:hAnsi="Times New Roman" w:cs="Times New Roman"/>
          <w:szCs w:val="24"/>
          <w:lang w:val="en-NZ"/>
        </w:rPr>
        <w:t xml:space="preserve">was followed by </w:t>
      </w:r>
      <w:r w:rsidR="00693780" w:rsidRPr="00F305E2">
        <w:rPr>
          <w:rFonts w:ascii="Times New Roman" w:hAnsi="Times New Roman" w:cs="Times New Roman"/>
          <w:szCs w:val="24"/>
          <w:lang w:val="en-NZ"/>
        </w:rPr>
        <w:t xml:space="preserve">additional </w:t>
      </w:r>
      <w:r w:rsidR="008763BA" w:rsidRPr="00F305E2">
        <w:rPr>
          <w:rFonts w:ascii="Times New Roman" w:hAnsi="Times New Roman" w:cs="Times New Roman"/>
          <w:szCs w:val="24"/>
          <w:lang w:val="en-NZ"/>
        </w:rPr>
        <w:t>external s</w:t>
      </w:r>
      <w:r w:rsidR="009F38BA" w:rsidRPr="00F305E2">
        <w:rPr>
          <w:rFonts w:ascii="Times New Roman" w:hAnsi="Times New Roman" w:cs="Times New Roman"/>
          <w:szCs w:val="24"/>
          <w:lang w:val="en-NZ"/>
        </w:rPr>
        <w:t>h</w:t>
      </w:r>
      <w:r w:rsidR="008763BA" w:rsidRPr="00F305E2">
        <w:rPr>
          <w:rFonts w:ascii="Times New Roman" w:hAnsi="Times New Roman" w:cs="Times New Roman"/>
          <w:szCs w:val="24"/>
          <w:lang w:val="en-NZ"/>
        </w:rPr>
        <w:t xml:space="preserve">ocks </w:t>
      </w:r>
      <w:r w:rsidR="00EB17EB" w:rsidRPr="00F305E2">
        <w:rPr>
          <w:rFonts w:ascii="Times New Roman" w:hAnsi="Times New Roman" w:cs="Times New Roman"/>
          <w:szCs w:val="24"/>
          <w:lang w:val="en-NZ"/>
        </w:rPr>
        <w:t xml:space="preserve">due to the </w:t>
      </w:r>
      <w:r w:rsidR="00126A6A" w:rsidRPr="00F305E2">
        <w:rPr>
          <w:rFonts w:ascii="Times New Roman" w:hAnsi="Times New Roman" w:cs="Times New Roman"/>
          <w:szCs w:val="24"/>
          <w:lang w:val="en-NZ"/>
        </w:rPr>
        <w:t xml:space="preserve">sharply rising oil prices </w:t>
      </w:r>
      <w:r w:rsidR="00357557" w:rsidRPr="00F305E2">
        <w:rPr>
          <w:rFonts w:ascii="Times New Roman" w:hAnsi="Times New Roman" w:cs="Times New Roman"/>
          <w:szCs w:val="24"/>
          <w:lang w:val="en-NZ"/>
        </w:rPr>
        <w:t xml:space="preserve">following Israel-Arab war in 1973 and </w:t>
      </w:r>
      <w:r w:rsidR="00EA5EBB" w:rsidRPr="00F305E2">
        <w:rPr>
          <w:rFonts w:ascii="Times New Roman" w:hAnsi="Times New Roman" w:cs="Times New Roman"/>
          <w:szCs w:val="24"/>
          <w:lang w:val="en-NZ"/>
        </w:rPr>
        <w:t xml:space="preserve">in </w:t>
      </w:r>
      <w:r w:rsidR="00121305" w:rsidRPr="00F305E2">
        <w:rPr>
          <w:rFonts w:ascii="Times New Roman" w:hAnsi="Times New Roman" w:cs="Times New Roman"/>
          <w:szCs w:val="24"/>
          <w:lang w:val="en-NZ"/>
        </w:rPr>
        <w:t xml:space="preserve">1978 because of </w:t>
      </w:r>
      <w:r w:rsidR="00EB17EB" w:rsidRPr="00F305E2">
        <w:rPr>
          <w:rFonts w:ascii="Times New Roman" w:hAnsi="Times New Roman" w:cs="Times New Roman"/>
          <w:szCs w:val="24"/>
          <w:lang w:val="en-NZ"/>
        </w:rPr>
        <w:t xml:space="preserve">the </w:t>
      </w:r>
      <w:r w:rsidR="007901C8" w:rsidRPr="00F305E2">
        <w:rPr>
          <w:rFonts w:ascii="Times New Roman" w:hAnsi="Times New Roman" w:cs="Times New Roman"/>
          <w:szCs w:val="24"/>
          <w:lang w:val="en-NZ"/>
        </w:rPr>
        <w:t>revolution in Iran.</w:t>
      </w:r>
      <w:r w:rsidR="004436F8" w:rsidRPr="00F305E2">
        <w:rPr>
          <w:rFonts w:ascii="Times New Roman" w:hAnsi="Times New Roman" w:cs="Times New Roman"/>
          <w:szCs w:val="24"/>
          <w:lang w:val="en-NZ"/>
        </w:rPr>
        <w:t xml:space="preserve"> </w:t>
      </w:r>
      <w:r w:rsidR="004A4E00" w:rsidRPr="00F305E2">
        <w:rPr>
          <w:rFonts w:ascii="Times New Roman" w:hAnsi="Times New Roman" w:cs="Times New Roman"/>
          <w:szCs w:val="24"/>
          <w:lang w:val="en-NZ"/>
        </w:rPr>
        <w:t xml:space="preserve">Following these events, </w:t>
      </w:r>
      <w:r w:rsidR="00020A2A" w:rsidRPr="00F305E2">
        <w:rPr>
          <w:rFonts w:ascii="Times New Roman" w:hAnsi="Times New Roman" w:cs="Times New Roman"/>
          <w:szCs w:val="24"/>
          <w:lang w:val="en-NZ"/>
        </w:rPr>
        <w:t>foreign</w:t>
      </w:r>
      <w:r w:rsidR="00006737" w:rsidRPr="00F305E2">
        <w:rPr>
          <w:rFonts w:ascii="Times New Roman" w:hAnsi="Times New Roman" w:cs="Times New Roman"/>
          <w:szCs w:val="24"/>
          <w:lang w:val="en-NZ"/>
        </w:rPr>
        <w:t xml:space="preserve"> debt</w:t>
      </w:r>
      <w:r w:rsidR="00020A2A" w:rsidRPr="00F305E2">
        <w:rPr>
          <w:rFonts w:ascii="Times New Roman" w:hAnsi="Times New Roman" w:cs="Times New Roman"/>
          <w:szCs w:val="24"/>
          <w:lang w:val="en-NZ"/>
        </w:rPr>
        <w:t xml:space="preserve"> </w:t>
      </w:r>
      <w:r w:rsidR="00582D36" w:rsidRPr="00F305E2">
        <w:rPr>
          <w:rFonts w:ascii="Times New Roman" w:hAnsi="Times New Roman" w:cs="Times New Roman"/>
          <w:szCs w:val="24"/>
          <w:lang w:val="en-NZ"/>
        </w:rPr>
        <w:t>rose from 11</w:t>
      </w:r>
      <w:r w:rsidR="00EA62BF">
        <w:rPr>
          <w:rFonts w:ascii="Times New Roman" w:hAnsi="Times New Roman" w:cs="Times New Roman"/>
          <w:szCs w:val="24"/>
          <w:lang w:val="en-NZ"/>
        </w:rPr>
        <w:t xml:space="preserve"> </w:t>
      </w:r>
      <w:r w:rsidR="003F4601">
        <w:rPr>
          <w:rFonts w:ascii="Times New Roman" w:hAnsi="Times New Roman" w:cs="Times New Roman"/>
          <w:szCs w:val="24"/>
          <w:lang w:val="en-NZ"/>
        </w:rPr>
        <w:t>percent</w:t>
      </w:r>
      <w:r w:rsidR="00582D36" w:rsidRPr="00F305E2">
        <w:rPr>
          <w:rFonts w:ascii="Times New Roman" w:hAnsi="Times New Roman" w:cs="Times New Roman"/>
          <w:szCs w:val="24"/>
          <w:lang w:val="en-NZ"/>
        </w:rPr>
        <w:t xml:space="preserve"> of GDP </w:t>
      </w:r>
      <w:r w:rsidR="00287D8D" w:rsidRPr="00F305E2">
        <w:rPr>
          <w:rFonts w:ascii="Times New Roman" w:hAnsi="Times New Roman" w:cs="Times New Roman"/>
          <w:szCs w:val="24"/>
          <w:lang w:val="en-NZ"/>
        </w:rPr>
        <w:t xml:space="preserve">in 1974 </w:t>
      </w:r>
      <w:r w:rsidR="00582D36" w:rsidRPr="00F305E2">
        <w:rPr>
          <w:rFonts w:ascii="Times New Roman" w:hAnsi="Times New Roman" w:cs="Times New Roman"/>
          <w:szCs w:val="24"/>
        </w:rPr>
        <w:t>to 95</w:t>
      </w:r>
      <w:r w:rsidR="003F4601">
        <w:rPr>
          <w:rFonts w:ascii="Times New Roman" w:hAnsi="Times New Roman" w:cs="Times New Roman"/>
          <w:szCs w:val="24"/>
        </w:rPr>
        <w:t xml:space="preserve"> percent </w:t>
      </w:r>
      <w:r w:rsidR="00287D8D" w:rsidRPr="00F305E2">
        <w:rPr>
          <w:rFonts w:ascii="Times New Roman" w:hAnsi="Times New Roman" w:cs="Times New Roman"/>
          <w:szCs w:val="24"/>
          <w:lang w:val="en-NZ"/>
        </w:rPr>
        <w:t xml:space="preserve">by </w:t>
      </w:r>
      <w:r w:rsidR="00975B0F" w:rsidRPr="00F305E2">
        <w:rPr>
          <w:rFonts w:ascii="Times New Roman" w:hAnsi="Times New Roman" w:cs="Times New Roman"/>
          <w:szCs w:val="24"/>
          <w:lang w:val="en-NZ"/>
        </w:rPr>
        <w:t>1984</w:t>
      </w:r>
      <w:r w:rsidR="00412577" w:rsidRPr="00F305E2">
        <w:rPr>
          <w:rFonts w:ascii="Times New Roman" w:hAnsi="Times New Roman" w:cs="Times New Roman"/>
          <w:szCs w:val="24"/>
          <w:lang w:val="en-NZ"/>
        </w:rPr>
        <w:t>. Public debt increased from</w:t>
      </w:r>
      <w:r w:rsidR="003F4601">
        <w:rPr>
          <w:rFonts w:ascii="Times New Roman" w:hAnsi="Times New Roman" w:cs="Times New Roman"/>
          <w:szCs w:val="24"/>
          <w:lang w:val="en-NZ"/>
        </w:rPr>
        <w:t xml:space="preserve"> 5 percent </w:t>
      </w:r>
      <w:r w:rsidR="00412577" w:rsidRPr="00F305E2">
        <w:rPr>
          <w:rFonts w:ascii="Times New Roman" w:hAnsi="Times New Roman" w:cs="Times New Roman"/>
          <w:szCs w:val="24"/>
          <w:lang w:val="en-NZ"/>
        </w:rPr>
        <w:t>to 32</w:t>
      </w:r>
      <w:r w:rsidR="003F4601">
        <w:rPr>
          <w:rFonts w:ascii="Times New Roman" w:hAnsi="Times New Roman" w:cs="Times New Roman"/>
          <w:szCs w:val="24"/>
          <w:lang w:val="en-NZ"/>
        </w:rPr>
        <w:t xml:space="preserve"> percent</w:t>
      </w:r>
      <w:r w:rsidR="00412577" w:rsidRPr="00F305E2">
        <w:rPr>
          <w:rFonts w:ascii="Times New Roman" w:hAnsi="Times New Roman" w:cs="Times New Roman"/>
          <w:szCs w:val="24"/>
          <w:lang w:val="en-NZ"/>
        </w:rPr>
        <w:t xml:space="preserve"> of GDP and inflation rates remained in double digits during this period</w:t>
      </w:r>
      <w:r w:rsidR="008F1D72" w:rsidRPr="00F305E2">
        <w:rPr>
          <w:rFonts w:ascii="Times New Roman" w:hAnsi="Times New Roman" w:cs="Times New Roman"/>
          <w:szCs w:val="24"/>
          <w:lang w:val="en-NZ"/>
        </w:rPr>
        <w:t xml:space="preserve"> </w:t>
      </w:r>
      <w:r w:rsidR="00412577"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.wWw..wWw.QIQQA_CLUSTER.oOo.d6c66e6e9c124a09b298e50f1f58c1d3.oOo.evans1996economic.oOo.5037AB20-5647-48A2-865D-EE822AD60FBA.xXx.SEPARATE_AUTHOR_DATE.xXx..oOo. \* MERGEFORMAT</w:instrText>
      </w:r>
      <w:r w:rsidR="00412577"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 xml:space="preserve">(Evans </w:t>
      </w:r>
      <w:r w:rsidR="006B5F31" w:rsidRPr="003F4601">
        <w:rPr>
          <w:rFonts w:ascii="Times New Roman" w:eastAsiaTheme="minorEastAsia" w:hAnsi="Times New Roman" w:cs="Times New Roman"/>
          <w:i/>
          <w:color w:val="auto"/>
          <w:szCs w:val="24"/>
          <w:lang w:val="en-US" w:eastAsia="de-DE"/>
        </w:rPr>
        <w:t>et al.</w:t>
      </w:r>
      <w:r w:rsidR="006B5F31" w:rsidRPr="00F305E2">
        <w:rPr>
          <w:rFonts w:ascii="Times New Roman" w:eastAsiaTheme="minorEastAsia" w:hAnsi="Times New Roman" w:cs="Times New Roman"/>
          <w:color w:val="auto"/>
          <w:szCs w:val="24"/>
          <w:lang w:val="en-US" w:eastAsia="de-DE"/>
        </w:rPr>
        <w:t xml:space="preserve"> 1996)</w:t>
      </w:r>
      <w:r w:rsidR="00412577" w:rsidRPr="00F305E2">
        <w:rPr>
          <w:rFonts w:ascii="Times New Roman" w:hAnsi="Times New Roman" w:cs="Times New Roman"/>
          <w:szCs w:val="24"/>
          <w:lang w:val="en-NZ"/>
        </w:rPr>
        <w:fldChar w:fldCharType="end"/>
      </w:r>
      <w:r w:rsidR="00975B0F" w:rsidRPr="00F305E2">
        <w:rPr>
          <w:rFonts w:ascii="Times New Roman" w:hAnsi="Times New Roman" w:cs="Times New Roman"/>
          <w:szCs w:val="24"/>
          <w:lang w:val="en-NZ"/>
        </w:rPr>
        <w:t xml:space="preserve">. </w:t>
      </w:r>
      <w:r w:rsidR="00751F55" w:rsidRPr="00F305E2">
        <w:rPr>
          <w:rFonts w:ascii="Times New Roman" w:hAnsi="Times New Roman" w:cs="Times New Roman"/>
          <w:szCs w:val="24"/>
          <w:lang w:val="en-NZ"/>
        </w:rPr>
        <w:t xml:space="preserve">New Zealand </w:t>
      </w:r>
      <w:r w:rsidR="00391BB2" w:rsidRPr="00F305E2">
        <w:rPr>
          <w:rFonts w:ascii="Times New Roman" w:hAnsi="Times New Roman" w:cs="Times New Roman"/>
          <w:szCs w:val="24"/>
          <w:lang w:val="en-NZ"/>
        </w:rPr>
        <w:t>lost its place of being one of the richest OECD country in 1960s</w:t>
      </w:r>
      <w:r w:rsidR="00DD0739" w:rsidRPr="00F305E2">
        <w:rPr>
          <w:rFonts w:ascii="Times New Roman" w:hAnsi="Times New Roman" w:cs="Times New Roman"/>
          <w:szCs w:val="24"/>
          <w:lang w:val="en-NZ"/>
        </w:rPr>
        <w:t xml:space="preserve"> and</w:t>
      </w:r>
      <w:r w:rsidR="00391BB2" w:rsidRPr="00F305E2">
        <w:rPr>
          <w:rFonts w:ascii="Times New Roman" w:hAnsi="Times New Roman" w:cs="Times New Roman"/>
          <w:szCs w:val="24"/>
          <w:lang w:val="en-NZ"/>
        </w:rPr>
        <w:t xml:space="preserve"> became </w:t>
      </w:r>
      <w:r w:rsidR="0019770D" w:rsidRPr="00F305E2">
        <w:rPr>
          <w:rFonts w:ascii="Times New Roman" w:hAnsi="Times New Roman" w:cs="Times New Roman"/>
          <w:szCs w:val="24"/>
          <w:lang w:val="en-NZ"/>
        </w:rPr>
        <w:t xml:space="preserve">one of the poorest </w:t>
      </w:r>
      <w:r w:rsidR="002E42D3" w:rsidRPr="00F305E2">
        <w:rPr>
          <w:rFonts w:ascii="Times New Roman" w:hAnsi="Times New Roman" w:cs="Times New Roman"/>
          <w:szCs w:val="24"/>
          <w:lang w:val="en-NZ"/>
        </w:rPr>
        <w:t>in</w:t>
      </w:r>
      <w:r w:rsidR="0019770D" w:rsidRPr="00F305E2">
        <w:rPr>
          <w:rFonts w:ascii="Times New Roman" w:hAnsi="Times New Roman" w:cs="Times New Roman"/>
          <w:szCs w:val="24"/>
          <w:lang w:val="en-NZ"/>
        </w:rPr>
        <w:t xml:space="preserve"> </w:t>
      </w:r>
      <w:r w:rsidR="00DD0739" w:rsidRPr="00F305E2">
        <w:rPr>
          <w:rFonts w:ascii="Times New Roman" w:hAnsi="Times New Roman" w:cs="Times New Roman"/>
          <w:szCs w:val="24"/>
          <w:lang w:val="en-NZ"/>
        </w:rPr>
        <w:t>1990s.</w:t>
      </w:r>
    </w:p>
    <w:p w14:paraId="67187E41" w14:textId="77777777" w:rsidR="00613101" w:rsidRPr="00F305E2" w:rsidRDefault="00613101" w:rsidP="00613101">
      <w:pPr>
        <w:tabs>
          <w:tab w:val="left" w:pos="567"/>
        </w:tabs>
        <w:spacing w:after="0" w:line="300" w:lineRule="auto"/>
        <w:jc w:val="both"/>
        <w:rPr>
          <w:rFonts w:ascii="Times New Roman" w:hAnsi="Times New Roman" w:cs="Times New Roman"/>
          <w:szCs w:val="24"/>
          <w:lang w:val="en-NZ"/>
        </w:rPr>
      </w:pPr>
    </w:p>
    <w:p w14:paraId="123CC41D" w14:textId="68C04186" w:rsidR="005E24B6" w:rsidRDefault="00613101"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71035C" w:rsidRPr="00F305E2">
        <w:rPr>
          <w:rFonts w:ascii="Times New Roman" w:hAnsi="Times New Roman" w:cs="Times New Roman"/>
          <w:szCs w:val="24"/>
          <w:lang w:val="en-NZ"/>
        </w:rPr>
        <w:t xml:space="preserve">Despite these shocks, interestingly, </w:t>
      </w:r>
      <w:r w:rsidR="00596764" w:rsidRPr="00F305E2">
        <w:rPr>
          <w:rFonts w:ascii="Times New Roman" w:hAnsi="Times New Roman" w:cs="Times New Roman"/>
          <w:szCs w:val="24"/>
          <w:lang w:val="en-NZ"/>
        </w:rPr>
        <w:t>real GDP per capita continued to grow</w:t>
      </w:r>
      <w:r w:rsidR="00FD474E" w:rsidRPr="00F305E2">
        <w:rPr>
          <w:rFonts w:ascii="Times New Roman" w:hAnsi="Times New Roman" w:cs="Times New Roman"/>
          <w:szCs w:val="24"/>
          <w:lang w:val="en-NZ"/>
        </w:rPr>
        <w:t xml:space="preserve"> stead</w:t>
      </w:r>
      <w:r w:rsidR="00376A0B" w:rsidRPr="00F305E2">
        <w:rPr>
          <w:rFonts w:ascii="Times New Roman" w:hAnsi="Times New Roman" w:cs="Times New Roman"/>
          <w:szCs w:val="24"/>
          <w:lang w:val="en-NZ"/>
        </w:rPr>
        <w:t>i</w:t>
      </w:r>
      <w:r w:rsidR="00FD474E" w:rsidRPr="00F305E2">
        <w:rPr>
          <w:rFonts w:ascii="Times New Roman" w:hAnsi="Times New Roman" w:cs="Times New Roman"/>
          <w:szCs w:val="24"/>
          <w:lang w:val="en-NZ"/>
        </w:rPr>
        <w:t>ly</w:t>
      </w:r>
      <w:r w:rsidR="00376A0B" w:rsidRPr="00F305E2">
        <w:rPr>
          <w:rFonts w:ascii="Times New Roman" w:hAnsi="Times New Roman" w:cs="Times New Roman"/>
          <w:szCs w:val="24"/>
          <w:lang w:val="en-NZ"/>
        </w:rPr>
        <w:t xml:space="preserve"> because of slower</w:t>
      </w:r>
      <w:r w:rsidR="00584538" w:rsidRPr="00F305E2">
        <w:rPr>
          <w:rFonts w:ascii="Times New Roman" w:hAnsi="Times New Roman" w:cs="Times New Roman"/>
          <w:szCs w:val="24"/>
          <w:lang w:val="en-NZ"/>
        </w:rPr>
        <w:t xml:space="preserve"> (or even negative)</w:t>
      </w:r>
      <w:r w:rsidR="00376A0B" w:rsidRPr="00F305E2">
        <w:rPr>
          <w:rFonts w:ascii="Times New Roman" w:hAnsi="Times New Roman" w:cs="Times New Roman"/>
          <w:szCs w:val="24"/>
          <w:lang w:val="en-NZ"/>
        </w:rPr>
        <w:t xml:space="preserve"> population growth rate</w:t>
      </w:r>
      <w:r w:rsidR="00584538" w:rsidRPr="00F305E2">
        <w:rPr>
          <w:rFonts w:ascii="Times New Roman" w:hAnsi="Times New Roman" w:cs="Times New Roman"/>
          <w:szCs w:val="24"/>
          <w:lang w:val="en-NZ"/>
        </w:rPr>
        <w:t>.</w:t>
      </w:r>
      <w:r w:rsidR="00796885" w:rsidRPr="00F305E2">
        <w:rPr>
          <w:rFonts w:ascii="Times New Roman" w:hAnsi="Times New Roman" w:cs="Times New Roman"/>
          <w:szCs w:val="24"/>
          <w:lang w:val="en-NZ"/>
        </w:rPr>
        <w:t xml:space="preserve"> </w:t>
      </w:r>
      <w:r w:rsidR="00EB17EB" w:rsidRPr="00F305E2">
        <w:rPr>
          <w:rFonts w:ascii="Times New Roman" w:hAnsi="Times New Roman" w:cs="Times New Roman"/>
          <w:szCs w:val="24"/>
          <w:lang w:val="en-NZ"/>
        </w:rPr>
        <w:t xml:space="preserve">The </w:t>
      </w:r>
      <w:r w:rsidR="00F30B99" w:rsidRPr="00F305E2">
        <w:rPr>
          <w:rFonts w:ascii="Times New Roman" w:hAnsi="Times New Roman" w:cs="Times New Roman"/>
          <w:szCs w:val="24"/>
          <w:lang w:val="en-NZ"/>
        </w:rPr>
        <w:t xml:space="preserve">New Zealand dollar was widely believed to be overvalued </w:t>
      </w:r>
      <w:r w:rsidR="000165D3" w:rsidRPr="00F305E2">
        <w:rPr>
          <w:rFonts w:ascii="Times New Roman" w:hAnsi="Times New Roman" w:cs="Times New Roman"/>
          <w:szCs w:val="24"/>
          <w:lang w:val="en-NZ"/>
        </w:rPr>
        <w:t>during early 1980s</w:t>
      </w:r>
      <w:r w:rsidR="00B167C4" w:rsidRPr="00F305E2">
        <w:rPr>
          <w:rFonts w:ascii="Times New Roman" w:hAnsi="Times New Roman" w:cs="Times New Roman"/>
          <w:szCs w:val="24"/>
          <w:lang w:val="en-NZ"/>
        </w:rPr>
        <w:t xml:space="preserve"> and the c</w:t>
      </w:r>
      <w:r w:rsidR="0071433C" w:rsidRPr="00F305E2">
        <w:rPr>
          <w:rFonts w:ascii="Times New Roman" w:hAnsi="Times New Roman" w:cs="Times New Roman"/>
          <w:szCs w:val="24"/>
          <w:lang w:val="en-NZ"/>
        </w:rPr>
        <w:t>ountry experience</w:t>
      </w:r>
      <w:r w:rsidR="00CC26C0" w:rsidRPr="00F305E2">
        <w:rPr>
          <w:rFonts w:ascii="Times New Roman" w:hAnsi="Times New Roman" w:cs="Times New Roman"/>
          <w:szCs w:val="24"/>
          <w:lang w:val="en-NZ"/>
        </w:rPr>
        <w:t>d</w:t>
      </w:r>
      <w:r w:rsidR="0071433C" w:rsidRPr="00F305E2">
        <w:rPr>
          <w:rFonts w:ascii="Times New Roman" w:hAnsi="Times New Roman" w:cs="Times New Roman"/>
          <w:szCs w:val="24"/>
          <w:lang w:val="en-NZ"/>
        </w:rPr>
        <w:t xml:space="preserve"> </w:t>
      </w:r>
      <w:r w:rsidR="00EB17EB" w:rsidRPr="00F305E2">
        <w:rPr>
          <w:rFonts w:ascii="Times New Roman" w:hAnsi="Times New Roman" w:cs="Times New Roman"/>
          <w:szCs w:val="24"/>
          <w:lang w:val="en-NZ"/>
        </w:rPr>
        <w:t xml:space="preserve">a </w:t>
      </w:r>
      <w:r w:rsidR="00DE730E" w:rsidRPr="00F305E2">
        <w:rPr>
          <w:rFonts w:ascii="Times New Roman" w:hAnsi="Times New Roman" w:cs="Times New Roman"/>
          <w:szCs w:val="24"/>
          <w:lang w:val="en-NZ"/>
        </w:rPr>
        <w:t>massive</w:t>
      </w:r>
      <w:r w:rsidR="00E83415" w:rsidRPr="00F305E2">
        <w:rPr>
          <w:rFonts w:ascii="Times New Roman" w:hAnsi="Times New Roman" w:cs="Times New Roman"/>
          <w:szCs w:val="24"/>
          <w:lang w:val="en-NZ"/>
        </w:rPr>
        <w:t xml:space="preserve"> outflow </w:t>
      </w:r>
      <w:r w:rsidR="00DE730E" w:rsidRPr="00F305E2">
        <w:rPr>
          <w:rFonts w:ascii="Times New Roman" w:hAnsi="Times New Roman" w:cs="Times New Roman"/>
          <w:szCs w:val="24"/>
          <w:lang w:val="en-NZ"/>
        </w:rPr>
        <w:t>of foreign exchange</w:t>
      </w:r>
      <w:r w:rsidR="00A730B6" w:rsidRPr="00F305E2">
        <w:rPr>
          <w:rFonts w:ascii="Times New Roman" w:hAnsi="Times New Roman" w:cs="Times New Roman"/>
          <w:szCs w:val="24"/>
          <w:lang w:val="en-NZ"/>
        </w:rPr>
        <w:t xml:space="preserve"> </w:t>
      </w:r>
      <w:r w:rsidR="00B167C4" w:rsidRPr="00F305E2">
        <w:rPr>
          <w:rFonts w:ascii="Times New Roman" w:hAnsi="Times New Roman" w:cs="Times New Roman"/>
          <w:szCs w:val="24"/>
          <w:lang w:val="en-NZ"/>
        </w:rPr>
        <w:t>during the elections of 1984</w:t>
      </w:r>
      <w:r w:rsidR="00950546" w:rsidRPr="00F305E2">
        <w:rPr>
          <w:rFonts w:ascii="Times New Roman" w:hAnsi="Times New Roman" w:cs="Times New Roman"/>
          <w:szCs w:val="24"/>
          <w:lang w:val="en-NZ"/>
        </w:rPr>
        <w:t xml:space="preserve">. This rapid outflow led to </w:t>
      </w:r>
      <w:r w:rsidR="00BA2CEC" w:rsidRPr="00F305E2">
        <w:rPr>
          <w:rFonts w:ascii="Times New Roman" w:hAnsi="Times New Roman" w:cs="Times New Roman"/>
          <w:szCs w:val="24"/>
          <w:lang w:val="en-NZ"/>
        </w:rPr>
        <w:t>country’s</w:t>
      </w:r>
      <w:r w:rsidR="00950546" w:rsidRPr="00F305E2">
        <w:rPr>
          <w:rFonts w:ascii="Times New Roman" w:hAnsi="Times New Roman" w:cs="Times New Roman"/>
          <w:szCs w:val="24"/>
          <w:lang w:val="en-NZ"/>
        </w:rPr>
        <w:t xml:space="preserve"> worst foreign exchange crises </w:t>
      </w:r>
      <w:r w:rsidR="002B6380" w:rsidRPr="00F305E2">
        <w:rPr>
          <w:rFonts w:ascii="Times New Roman" w:hAnsi="Times New Roman" w:cs="Times New Roman"/>
          <w:szCs w:val="24"/>
          <w:lang w:val="en-NZ"/>
        </w:rPr>
        <w:t xml:space="preserve">as the central bank ceased </w:t>
      </w:r>
      <w:r w:rsidR="00BF0301" w:rsidRPr="00F305E2">
        <w:rPr>
          <w:rFonts w:ascii="Times New Roman" w:hAnsi="Times New Roman" w:cs="Times New Roman"/>
          <w:szCs w:val="24"/>
          <w:lang w:val="en-NZ"/>
        </w:rPr>
        <w:t xml:space="preserve">the conversion of </w:t>
      </w:r>
      <w:r w:rsidR="00EB17EB" w:rsidRPr="00F305E2">
        <w:rPr>
          <w:rFonts w:ascii="Times New Roman" w:hAnsi="Times New Roman" w:cs="Times New Roman"/>
          <w:szCs w:val="24"/>
          <w:lang w:val="en-NZ"/>
        </w:rPr>
        <w:t xml:space="preserve">the </w:t>
      </w:r>
      <w:r w:rsidR="00BF0301" w:rsidRPr="00F305E2">
        <w:rPr>
          <w:rFonts w:ascii="Times New Roman" w:hAnsi="Times New Roman" w:cs="Times New Roman"/>
          <w:szCs w:val="24"/>
          <w:lang w:val="en-NZ"/>
        </w:rPr>
        <w:t xml:space="preserve">New Zealand dollar into foreign currencies. </w:t>
      </w:r>
      <w:r w:rsidR="00CA2668" w:rsidRPr="00F305E2">
        <w:rPr>
          <w:rFonts w:ascii="Times New Roman" w:hAnsi="Times New Roman" w:cs="Times New Roman"/>
          <w:szCs w:val="24"/>
          <w:lang w:val="en-NZ"/>
        </w:rPr>
        <w:t xml:space="preserve">This </w:t>
      </w:r>
      <w:r w:rsidR="0065728B" w:rsidRPr="00F305E2">
        <w:rPr>
          <w:rFonts w:ascii="Times New Roman" w:hAnsi="Times New Roman" w:cs="Times New Roman"/>
          <w:szCs w:val="24"/>
          <w:lang w:val="en-NZ"/>
        </w:rPr>
        <w:t>provoked</w:t>
      </w:r>
      <w:r w:rsidR="0054367B" w:rsidRPr="00F305E2">
        <w:rPr>
          <w:rFonts w:ascii="Times New Roman" w:hAnsi="Times New Roman" w:cs="Times New Roman"/>
          <w:szCs w:val="24"/>
          <w:lang w:val="en-NZ"/>
        </w:rPr>
        <w:t xml:space="preserve"> </w:t>
      </w:r>
      <w:r w:rsidR="00EB17EB" w:rsidRPr="00F305E2">
        <w:rPr>
          <w:rFonts w:ascii="Times New Roman" w:hAnsi="Times New Roman" w:cs="Times New Roman"/>
          <w:szCs w:val="24"/>
          <w:lang w:val="en-NZ"/>
        </w:rPr>
        <w:t xml:space="preserve">a </w:t>
      </w:r>
      <w:r w:rsidR="0054367B" w:rsidRPr="00F305E2">
        <w:rPr>
          <w:rFonts w:ascii="Times New Roman" w:hAnsi="Times New Roman" w:cs="Times New Roman"/>
          <w:szCs w:val="24"/>
          <w:lang w:val="en-NZ"/>
        </w:rPr>
        <w:t>unique</w:t>
      </w:r>
      <w:r w:rsidR="0065728B" w:rsidRPr="00F305E2">
        <w:rPr>
          <w:rFonts w:ascii="Times New Roman" w:hAnsi="Times New Roman" w:cs="Times New Roman"/>
          <w:szCs w:val="24"/>
          <w:lang w:val="en-NZ"/>
        </w:rPr>
        <w:t xml:space="preserve"> constitutional cris</w:t>
      </w:r>
      <w:r w:rsidR="00347790">
        <w:rPr>
          <w:rFonts w:ascii="Times New Roman" w:hAnsi="Times New Roman" w:cs="Times New Roman"/>
          <w:szCs w:val="24"/>
          <w:lang w:val="en-NZ"/>
        </w:rPr>
        <w:t>i</w:t>
      </w:r>
      <w:r w:rsidR="0065728B" w:rsidRPr="00F305E2">
        <w:rPr>
          <w:rFonts w:ascii="Times New Roman" w:hAnsi="Times New Roman" w:cs="Times New Roman"/>
          <w:szCs w:val="24"/>
          <w:lang w:val="en-NZ"/>
        </w:rPr>
        <w:t>s</w:t>
      </w:r>
      <w:r w:rsidR="00B630F6" w:rsidRPr="00F305E2">
        <w:rPr>
          <w:rFonts w:ascii="Times New Roman" w:hAnsi="Times New Roman" w:cs="Times New Roman"/>
          <w:szCs w:val="24"/>
          <w:lang w:val="en-NZ"/>
        </w:rPr>
        <w:t xml:space="preserve"> for the new government</w:t>
      </w:r>
      <w:r w:rsidR="006C32E0" w:rsidRPr="00F305E2">
        <w:rPr>
          <w:rFonts w:ascii="Times New Roman" w:hAnsi="Times New Roman" w:cs="Times New Roman"/>
          <w:szCs w:val="24"/>
          <w:lang w:val="en-NZ"/>
        </w:rPr>
        <w:t xml:space="preserve">. </w:t>
      </w:r>
      <w:r w:rsidR="00843183" w:rsidRPr="00F305E2">
        <w:rPr>
          <w:rFonts w:ascii="Times New Roman" w:hAnsi="Times New Roman" w:cs="Times New Roman"/>
          <w:szCs w:val="24"/>
          <w:lang w:val="en-NZ"/>
        </w:rPr>
        <w:t>Following these crises</w:t>
      </w:r>
      <w:r w:rsidR="00950546" w:rsidRPr="00F305E2">
        <w:rPr>
          <w:rFonts w:ascii="Times New Roman" w:hAnsi="Times New Roman" w:cs="Times New Roman"/>
          <w:szCs w:val="24"/>
          <w:lang w:val="en-NZ"/>
        </w:rPr>
        <w:t xml:space="preserve"> New Zealand </w:t>
      </w:r>
      <w:r w:rsidR="0039192C" w:rsidRPr="00F305E2">
        <w:rPr>
          <w:rFonts w:ascii="Times New Roman" w:hAnsi="Times New Roman" w:cs="Times New Roman"/>
          <w:szCs w:val="24"/>
          <w:lang w:val="en-NZ"/>
        </w:rPr>
        <w:t>embarked</w:t>
      </w:r>
      <w:r w:rsidR="00950546" w:rsidRPr="00F305E2">
        <w:rPr>
          <w:rFonts w:ascii="Times New Roman" w:hAnsi="Times New Roman" w:cs="Times New Roman"/>
          <w:szCs w:val="24"/>
          <w:lang w:val="en-NZ"/>
        </w:rPr>
        <w:t xml:space="preserve"> on</w:t>
      </w:r>
      <w:r w:rsidR="000677B3" w:rsidRPr="00F305E2">
        <w:rPr>
          <w:rFonts w:ascii="Times New Roman" w:hAnsi="Times New Roman" w:cs="Times New Roman"/>
          <w:szCs w:val="24"/>
          <w:lang w:val="en-NZ"/>
        </w:rPr>
        <w:t xml:space="preserve"> </w:t>
      </w:r>
      <w:r w:rsidR="00CD0E57" w:rsidRPr="00F305E2">
        <w:rPr>
          <w:rFonts w:ascii="Times New Roman" w:hAnsi="Times New Roman" w:cs="Times New Roman"/>
          <w:szCs w:val="24"/>
          <w:lang w:val="en-NZ"/>
        </w:rPr>
        <w:t xml:space="preserve">one of the most comprehensive </w:t>
      </w:r>
      <w:r w:rsidR="0031555C" w:rsidRPr="00F305E2">
        <w:rPr>
          <w:rFonts w:ascii="Times New Roman" w:hAnsi="Times New Roman" w:cs="Times New Roman"/>
          <w:szCs w:val="24"/>
          <w:lang w:val="en-NZ"/>
        </w:rPr>
        <w:t xml:space="preserve">and coherent economy-wide </w:t>
      </w:r>
      <w:r w:rsidR="004605CB" w:rsidRPr="00F305E2">
        <w:rPr>
          <w:rFonts w:ascii="Times New Roman" w:hAnsi="Times New Roman" w:cs="Times New Roman"/>
          <w:szCs w:val="24"/>
          <w:lang w:val="en-NZ"/>
        </w:rPr>
        <w:t>reforms</w:t>
      </w:r>
      <w:r w:rsidR="009E422A" w:rsidRPr="00F305E2">
        <w:rPr>
          <w:rStyle w:val="FootnoteReference"/>
          <w:rFonts w:ascii="Times New Roman" w:hAnsi="Times New Roman" w:cs="Times New Roman"/>
          <w:szCs w:val="24"/>
          <w:lang w:val="en-NZ"/>
        </w:rPr>
        <w:footnoteReference w:id="7"/>
      </w:r>
      <w:r w:rsidR="007C6813" w:rsidRPr="00F305E2">
        <w:rPr>
          <w:rFonts w:ascii="Times New Roman" w:hAnsi="Times New Roman" w:cs="Times New Roman"/>
          <w:szCs w:val="24"/>
          <w:lang w:val="en-NZ"/>
        </w:rPr>
        <w:t xml:space="preserve"> </w:t>
      </w:r>
      <w:r w:rsidR="00C633E0" w:rsidRPr="00F305E2">
        <w:rPr>
          <w:rFonts w:ascii="Times New Roman" w:hAnsi="Times New Roman" w:cs="Times New Roman"/>
          <w:szCs w:val="24"/>
          <w:lang w:val="en-NZ"/>
        </w:rPr>
        <w:t>between</w:t>
      </w:r>
      <w:r w:rsidR="000B178F" w:rsidRPr="00F305E2">
        <w:rPr>
          <w:rFonts w:ascii="Times New Roman" w:hAnsi="Times New Roman" w:cs="Times New Roman"/>
          <w:szCs w:val="24"/>
          <w:lang w:val="en-NZ"/>
        </w:rPr>
        <w:t xml:space="preserve"> </w:t>
      </w:r>
      <w:r w:rsidR="008058C3" w:rsidRPr="00F305E2">
        <w:rPr>
          <w:rFonts w:ascii="Times New Roman" w:hAnsi="Times New Roman" w:cs="Times New Roman"/>
          <w:szCs w:val="24"/>
          <w:lang w:val="en-NZ"/>
        </w:rPr>
        <w:t xml:space="preserve">1984 </w:t>
      </w:r>
      <w:r w:rsidR="00C633E0" w:rsidRPr="00F305E2">
        <w:rPr>
          <w:rFonts w:ascii="Times New Roman" w:hAnsi="Times New Roman" w:cs="Times New Roman"/>
          <w:szCs w:val="24"/>
          <w:lang w:val="en-NZ"/>
        </w:rPr>
        <w:t>and 1996</w:t>
      </w:r>
      <w:r w:rsidR="004605CB" w:rsidRPr="00F305E2">
        <w:rPr>
          <w:rFonts w:ascii="Times New Roman" w:hAnsi="Times New Roman" w:cs="Times New Roman"/>
          <w:szCs w:val="24"/>
          <w:lang w:val="en-NZ"/>
        </w:rPr>
        <w:t>.</w:t>
      </w:r>
      <w:r w:rsidR="00EA1517" w:rsidRPr="00F305E2">
        <w:rPr>
          <w:rFonts w:ascii="Times New Roman" w:hAnsi="Times New Roman" w:cs="Times New Roman"/>
          <w:szCs w:val="24"/>
          <w:lang w:val="en-NZ"/>
        </w:rPr>
        <w:t xml:space="preserve"> </w:t>
      </w:r>
    </w:p>
    <w:p w14:paraId="1BA0D797" w14:textId="77777777" w:rsidR="000F0617" w:rsidRPr="00F305E2" w:rsidRDefault="000F0617" w:rsidP="00613101">
      <w:pPr>
        <w:tabs>
          <w:tab w:val="left" w:pos="567"/>
        </w:tabs>
        <w:spacing w:after="0" w:line="300" w:lineRule="auto"/>
        <w:jc w:val="both"/>
        <w:rPr>
          <w:rFonts w:ascii="Times New Roman" w:hAnsi="Times New Roman" w:cs="Times New Roman"/>
          <w:szCs w:val="24"/>
          <w:lang w:val="en-NZ"/>
        </w:rPr>
      </w:pPr>
    </w:p>
    <w:p w14:paraId="60ACE3C0" w14:textId="27108AA5" w:rsidR="00F00C24" w:rsidRDefault="003F6D94"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E1611A" w:rsidRPr="00F305E2">
        <w:rPr>
          <w:rFonts w:ascii="Times New Roman" w:hAnsi="Times New Roman" w:cs="Times New Roman"/>
          <w:szCs w:val="24"/>
          <w:lang w:val="en-NZ"/>
        </w:rPr>
        <w:t xml:space="preserve">It is generally agreed that by the </w:t>
      </w:r>
      <w:r w:rsidR="00EC280D" w:rsidRPr="00F305E2">
        <w:rPr>
          <w:rFonts w:ascii="Times New Roman" w:hAnsi="Times New Roman" w:cs="Times New Roman"/>
          <w:szCs w:val="24"/>
          <w:lang w:val="en-NZ"/>
        </w:rPr>
        <w:t xml:space="preserve">end of </w:t>
      </w:r>
      <w:r w:rsidR="00182C41" w:rsidRPr="00F305E2">
        <w:rPr>
          <w:rFonts w:ascii="Times New Roman" w:hAnsi="Times New Roman" w:cs="Times New Roman"/>
          <w:szCs w:val="24"/>
          <w:lang w:val="en-NZ"/>
        </w:rPr>
        <w:t xml:space="preserve">1990s, </w:t>
      </w:r>
      <w:r w:rsidR="00EB17EB" w:rsidRPr="00F305E2">
        <w:rPr>
          <w:rFonts w:ascii="Times New Roman" w:hAnsi="Times New Roman" w:cs="Times New Roman"/>
          <w:szCs w:val="24"/>
          <w:lang w:val="en-NZ"/>
        </w:rPr>
        <w:t xml:space="preserve">the </w:t>
      </w:r>
      <w:r w:rsidR="00A852E5" w:rsidRPr="00F305E2">
        <w:rPr>
          <w:rFonts w:ascii="Times New Roman" w:hAnsi="Times New Roman" w:cs="Times New Roman"/>
          <w:szCs w:val="24"/>
          <w:lang w:val="en-NZ"/>
        </w:rPr>
        <w:t xml:space="preserve">country emerged as a </w:t>
      </w:r>
      <w:r w:rsidR="00780207" w:rsidRPr="00F305E2">
        <w:rPr>
          <w:rFonts w:ascii="Times New Roman" w:hAnsi="Times New Roman" w:cs="Times New Roman"/>
          <w:szCs w:val="24"/>
          <w:lang w:val="en-NZ"/>
        </w:rPr>
        <w:t>more liberal</w:t>
      </w:r>
      <w:r w:rsidR="00056547" w:rsidRPr="00F305E2">
        <w:rPr>
          <w:rFonts w:ascii="Times New Roman" w:hAnsi="Times New Roman" w:cs="Times New Roman"/>
          <w:szCs w:val="24"/>
          <w:lang w:val="en-NZ"/>
        </w:rPr>
        <w:t xml:space="preserve">, </w:t>
      </w:r>
      <w:r w:rsidR="00780207" w:rsidRPr="00F305E2">
        <w:rPr>
          <w:rFonts w:ascii="Times New Roman" w:hAnsi="Times New Roman" w:cs="Times New Roman"/>
          <w:szCs w:val="24"/>
          <w:lang w:val="en-NZ"/>
        </w:rPr>
        <w:t>diversified</w:t>
      </w:r>
      <w:r w:rsidR="00056547" w:rsidRPr="00F305E2">
        <w:rPr>
          <w:rFonts w:ascii="Times New Roman" w:hAnsi="Times New Roman" w:cs="Times New Roman"/>
          <w:szCs w:val="24"/>
          <w:lang w:val="en-NZ"/>
        </w:rPr>
        <w:t>, and low inflation</w:t>
      </w:r>
      <w:r w:rsidR="00780207" w:rsidRPr="00F305E2">
        <w:rPr>
          <w:rFonts w:ascii="Times New Roman" w:hAnsi="Times New Roman" w:cs="Times New Roman"/>
          <w:szCs w:val="24"/>
          <w:lang w:val="en-NZ"/>
        </w:rPr>
        <w:t xml:space="preserve"> economy</w:t>
      </w:r>
      <w:r w:rsidR="00375EF5" w:rsidRPr="00F305E2">
        <w:rPr>
          <w:rFonts w:ascii="Times New Roman" w:hAnsi="Times New Roman" w:cs="Times New Roman"/>
          <w:szCs w:val="24"/>
          <w:lang w:val="en-NZ"/>
        </w:rPr>
        <w:t xml:space="preserve">. </w:t>
      </w:r>
      <w:r w:rsidR="00EB17EB" w:rsidRPr="00F305E2">
        <w:rPr>
          <w:rFonts w:ascii="Times New Roman" w:hAnsi="Times New Roman" w:cs="Times New Roman"/>
          <w:szCs w:val="24"/>
          <w:lang w:val="en-NZ"/>
        </w:rPr>
        <w:t xml:space="preserve">With open </w:t>
      </w:r>
      <w:r w:rsidR="004C1EAB" w:rsidRPr="00F305E2">
        <w:rPr>
          <w:rFonts w:ascii="Times New Roman" w:hAnsi="Times New Roman" w:cs="Times New Roman"/>
          <w:szCs w:val="24"/>
          <w:lang w:val="en-NZ"/>
        </w:rPr>
        <w:t>and competitive markets</w:t>
      </w:r>
      <w:r w:rsidR="00751ECB" w:rsidRPr="00F305E2">
        <w:rPr>
          <w:rFonts w:ascii="Times New Roman" w:hAnsi="Times New Roman" w:cs="Times New Roman"/>
          <w:szCs w:val="24"/>
          <w:lang w:val="en-NZ"/>
        </w:rPr>
        <w:t xml:space="preserve"> in the 21</w:t>
      </w:r>
      <w:r w:rsidR="00751ECB" w:rsidRPr="00F305E2">
        <w:rPr>
          <w:rFonts w:ascii="Times New Roman" w:hAnsi="Times New Roman" w:cs="Times New Roman"/>
          <w:szCs w:val="24"/>
          <w:vertAlign w:val="superscript"/>
          <w:lang w:val="en-NZ"/>
        </w:rPr>
        <w:t>st</w:t>
      </w:r>
      <w:r w:rsidR="00751ECB" w:rsidRPr="00F305E2">
        <w:rPr>
          <w:rFonts w:ascii="Times New Roman" w:hAnsi="Times New Roman" w:cs="Times New Roman"/>
          <w:szCs w:val="24"/>
          <w:lang w:val="en-NZ"/>
        </w:rPr>
        <w:t xml:space="preserve"> century</w:t>
      </w:r>
      <w:r w:rsidR="00EB17EB" w:rsidRPr="00F305E2">
        <w:rPr>
          <w:rFonts w:ascii="Times New Roman" w:hAnsi="Times New Roman" w:cs="Times New Roman"/>
          <w:szCs w:val="24"/>
          <w:lang w:val="en-NZ"/>
        </w:rPr>
        <w:t>,</w:t>
      </w:r>
      <w:r w:rsidR="00751ECB" w:rsidRPr="00F305E2">
        <w:rPr>
          <w:rFonts w:ascii="Times New Roman" w:hAnsi="Times New Roman" w:cs="Times New Roman"/>
          <w:szCs w:val="24"/>
          <w:lang w:val="en-NZ"/>
        </w:rPr>
        <w:t xml:space="preserve"> </w:t>
      </w:r>
      <w:r w:rsidR="00361724" w:rsidRPr="00F305E2">
        <w:rPr>
          <w:rFonts w:ascii="Times New Roman" w:hAnsi="Times New Roman" w:cs="Times New Roman"/>
          <w:szCs w:val="24"/>
          <w:lang w:val="en-NZ"/>
        </w:rPr>
        <w:t xml:space="preserve">the </w:t>
      </w:r>
      <w:r w:rsidR="00751ECB" w:rsidRPr="00F305E2">
        <w:rPr>
          <w:rFonts w:ascii="Times New Roman" w:hAnsi="Times New Roman" w:cs="Times New Roman"/>
          <w:szCs w:val="24"/>
          <w:lang w:val="en-NZ"/>
        </w:rPr>
        <w:t xml:space="preserve">economy </w:t>
      </w:r>
      <w:r w:rsidR="00641B5A" w:rsidRPr="00F305E2">
        <w:rPr>
          <w:rFonts w:ascii="Times New Roman" w:hAnsi="Times New Roman" w:cs="Times New Roman"/>
          <w:szCs w:val="24"/>
          <w:lang w:val="en-NZ"/>
        </w:rPr>
        <w:t>stood out</w:t>
      </w:r>
      <w:r w:rsidR="004C1EAB" w:rsidRPr="00F305E2">
        <w:rPr>
          <w:rFonts w:ascii="Times New Roman" w:hAnsi="Times New Roman" w:cs="Times New Roman"/>
          <w:szCs w:val="24"/>
          <w:lang w:val="en-NZ"/>
        </w:rPr>
        <w:t xml:space="preserve"> in international comparisons </w:t>
      </w:r>
      <w:r w:rsidR="006E792F" w:rsidRPr="00F305E2">
        <w:rPr>
          <w:rFonts w:ascii="Times New Roman" w:hAnsi="Times New Roman" w:cs="Times New Roman"/>
          <w:szCs w:val="24"/>
          <w:lang w:val="en-NZ"/>
        </w:rPr>
        <w:t xml:space="preserve">in terms of for example, </w:t>
      </w:r>
      <w:r w:rsidR="004C1EAB" w:rsidRPr="00F305E2">
        <w:rPr>
          <w:rFonts w:ascii="Times New Roman" w:hAnsi="Times New Roman" w:cs="Times New Roman"/>
          <w:szCs w:val="24"/>
          <w:lang w:val="en-NZ"/>
        </w:rPr>
        <w:t>ease of doing business.</w:t>
      </w:r>
      <w:r w:rsidR="00AD73DE" w:rsidRPr="00F305E2">
        <w:rPr>
          <w:rFonts w:ascii="Times New Roman" w:hAnsi="Times New Roman" w:cs="Times New Roman"/>
          <w:szCs w:val="24"/>
          <w:lang w:val="en-NZ"/>
        </w:rPr>
        <w:t xml:space="preserve"> </w:t>
      </w:r>
      <w:r w:rsidR="00361724" w:rsidRPr="00F305E2">
        <w:rPr>
          <w:rFonts w:ascii="Times New Roman" w:hAnsi="Times New Roman" w:cs="Times New Roman"/>
          <w:szCs w:val="24"/>
          <w:lang w:val="en-NZ"/>
        </w:rPr>
        <w:t>New Zealand became the first</w:t>
      </w:r>
      <w:r w:rsidR="000B2A45" w:rsidRPr="00F305E2">
        <w:rPr>
          <w:rFonts w:ascii="Times New Roman" w:hAnsi="Times New Roman" w:cs="Times New Roman"/>
          <w:szCs w:val="24"/>
          <w:lang w:val="en-NZ"/>
        </w:rPr>
        <w:t xml:space="preserve"> </w:t>
      </w:r>
      <w:r w:rsidR="00361724" w:rsidRPr="00F305E2">
        <w:rPr>
          <w:rFonts w:ascii="Times New Roman" w:hAnsi="Times New Roman" w:cs="Times New Roman"/>
          <w:szCs w:val="24"/>
          <w:lang w:val="en-NZ"/>
        </w:rPr>
        <w:t xml:space="preserve">OECD </w:t>
      </w:r>
      <w:r w:rsidR="000B2A45" w:rsidRPr="00F305E2">
        <w:rPr>
          <w:rFonts w:ascii="Times New Roman" w:hAnsi="Times New Roman" w:cs="Times New Roman"/>
          <w:szCs w:val="24"/>
          <w:lang w:val="en-NZ"/>
        </w:rPr>
        <w:t xml:space="preserve">country </w:t>
      </w:r>
      <w:r w:rsidR="005D09FF" w:rsidRPr="00F305E2">
        <w:rPr>
          <w:rFonts w:ascii="Times New Roman" w:hAnsi="Times New Roman" w:cs="Times New Roman"/>
          <w:szCs w:val="24"/>
          <w:lang w:val="en-NZ"/>
        </w:rPr>
        <w:t xml:space="preserve">to </w:t>
      </w:r>
      <w:r w:rsidR="00361724" w:rsidRPr="00F305E2">
        <w:rPr>
          <w:rFonts w:ascii="Times New Roman" w:hAnsi="Times New Roman" w:cs="Times New Roman"/>
          <w:szCs w:val="24"/>
          <w:lang w:val="en-NZ"/>
        </w:rPr>
        <w:t>maintain</w:t>
      </w:r>
      <w:r w:rsidR="005D09FF" w:rsidRPr="00F305E2">
        <w:rPr>
          <w:rFonts w:ascii="Times New Roman" w:hAnsi="Times New Roman" w:cs="Times New Roman"/>
          <w:szCs w:val="24"/>
          <w:lang w:val="en-NZ"/>
        </w:rPr>
        <w:t xml:space="preserve"> long-term fiscal surplus</w:t>
      </w:r>
      <w:r w:rsidR="00FB50BE" w:rsidRPr="00F305E2">
        <w:rPr>
          <w:rFonts w:ascii="Times New Roman" w:hAnsi="Times New Roman" w:cs="Times New Roman"/>
          <w:szCs w:val="24"/>
          <w:lang w:val="en-NZ"/>
        </w:rPr>
        <w:t xml:space="preserve"> in recent years</w:t>
      </w:r>
      <w:r w:rsidR="00E55715" w:rsidRPr="00F305E2">
        <w:rPr>
          <w:rFonts w:ascii="Times New Roman" w:hAnsi="Times New Roman" w:cs="Times New Roman"/>
          <w:szCs w:val="24"/>
          <w:lang w:val="en-NZ"/>
        </w:rPr>
        <w:t>.</w:t>
      </w:r>
      <w:r w:rsidR="000B2A45" w:rsidRPr="00F305E2">
        <w:rPr>
          <w:rFonts w:ascii="Times New Roman" w:hAnsi="Times New Roman" w:cs="Times New Roman"/>
          <w:szCs w:val="24"/>
          <w:lang w:val="en-NZ"/>
        </w:rPr>
        <w:t xml:space="preserve"> </w:t>
      </w:r>
      <w:r w:rsidR="003C0946" w:rsidRPr="00F305E2">
        <w:rPr>
          <w:rFonts w:ascii="Times New Roman" w:hAnsi="Times New Roman" w:cs="Times New Roman"/>
          <w:szCs w:val="24"/>
          <w:lang w:val="en-NZ"/>
        </w:rPr>
        <w:t xml:space="preserve">Excluding the short periods of </w:t>
      </w:r>
      <w:r w:rsidR="006E792F" w:rsidRPr="00F305E2">
        <w:rPr>
          <w:rFonts w:ascii="Times New Roman" w:hAnsi="Times New Roman" w:cs="Times New Roman"/>
          <w:szCs w:val="24"/>
          <w:lang w:val="en-NZ"/>
        </w:rPr>
        <w:t>recessions</w:t>
      </w:r>
      <w:r w:rsidR="00B40242" w:rsidRPr="00F305E2">
        <w:rPr>
          <w:rFonts w:ascii="Times New Roman" w:hAnsi="Times New Roman" w:cs="Times New Roman"/>
          <w:szCs w:val="24"/>
          <w:lang w:val="en-NZ"/>
        </w:rPr>
        <w:t xml:space="preserve">, around 2008-09 global financial crises, </w:t>
      </w:r>
      <w:r w:rsidR="00524B7E" w:rsidRPr="00F305E2">
        <w:rPr>
          <w:rFonts w:ascii="Times New Roman" w:hAnsi="Times New Roman" w:cs="Times New Roman"/>
          <w:szCs w:val="24"/>
          <w:lang w:val="en-NZ"/>
        </w:rPr>
        <w:t xml:space="preserve">the country managed </w:t>
      </w:r>
      <w:r w:rsidR="00EF0CCF" w:rsidRPr="00F305E2">
        <w:rPr>
          <w:rFonts w:ascii="Times New Roman" w:hAnsi="Times New Roman" w:cs="Times New Roman"/>
          <w:szCs w:val="24"/>
          <w:lang w:val="en-NZ"/>
        </w:rPr>
        <w:t>to reduce unemployment levels to record low</w:t>
      </w:r>
      <w:r w:rsidR="006E792F" w:rsidRPr="00F305E2">
        <w:rPr>
          <w:rFonts w:ascii="Times New Roman" w:hAnsi="Times New Roman" w:cs="Times New Roman"/>
          <w:szCs w:val="24"/>
          <w:lang w:val="en-NZ"/>
        </w:rPr>
        <w:t>s</w:t>
      </w:r>
      <w:r w:rsidR="002560BD" w:rsidRPr="00F305E2">
        <w:rPr>
          <w:rFonts w:ascii="Times New Roman" w:hAnsi="Times New Roman" w:cs="Times New Roman"/>
          <w:szCs w:val="24"/>
          <w:lang w:val="en-NZ"/>
        </w:rPr>
        <w:t xml:space="preserve"> </w:t>
      </w:r>
      <w:r w:rsidR="0004348E"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.wWw..wWw.QIQQA_CLUSTER.oOo.1d5ab851c9f04b388d4f4b3d212b639e.oOo.rbnz2007.oOo.5037AB20-5647-48A2-865D-EE822AD60FBA.xXx.SEPARATE_AUTHOR_DATE.xXx..oOo. \* MERGEFORMAT</w:instrText>
      </w:r>
      <w:r w:rsidR="0004348E"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(RBNZ, 2007)</w:t>
      </w:r>
      <w:r w:rsidR="0004348E" w:rsidRPr="00F305E2">
        <w:rPr>
          <w:rFonts w:ascii="Times New Roman" w:hAnsi="Times New Roman" w:cs="Times New Roman"/>
          <w:szCs w:val="24"/>
          <w:lang w:val="en-NZ"/>
        </w:rPr>
        <w:fldChar w:fldCharType="end"/>
      </w:r>
      <w:r w:rsidR="0004348E" w:rsidRPr="00F305E2">
        <w:rPr>
          <w:rFonts w:ascii="Times New Roman" w:hAnsi="Times New Roman" w:cs="Times New Roman"/>
          <w:szCs w:val="24"/>
          <w:lang w:val="en-NZ"/>
        </w:rPr>
        <w:t>.</w:t>
      </w:r>
    </w:p>
    <w:p w14:paraId="6F6F8690" w14:textId="77777777" w:rsidR="00613101" w:rsidRPr="00F305E2" w:rsidRDefault="00613101" w:rsidP="00613101">
      <w:pPr>
        <w:tabs>
          <w:tab w:val="left" w:pos="567"/>
        </w:tabs>
        <w:spacing w:after="0" w:line="300" w:lineRule="auto"/>
        <w:jc w:val="both"/>
        <w:rPr>
          <w:rFonts w:ascii="Times New Roman" w:hAnsi="Times New Roman" w:cs="Times New Roman"/>
          <w:szCs w:val="24"/>
          <w:lang w:val="en-NZ"/>
        </w:rPr>
      </w:pPr>
    </w:p>
    <w:p w14:paraId="1B550B12" w14:textId="637BCB96" w:rsidR="00FD1DC1" w:rsidRPr="00F305E2" w:rsidRDefault="00FD1DC1" w:rsidP="00613101">
      <w:pPr>
        <w:pStyle w:val="Heading3"/>
        <w:tabs>
          <w:tab w:val="left" w:pos="567"/>
        </w:tabs>
        <w:spacing w:before="0" w:line="300" w:lineRule="auto"/>
        <w:jc w:val="both"/>
        <w:rPr>
          <w:rFonts w:ascii="Times New Roman" w:hAnsi="Times New Roman" w:cs="Times New Roman"/>
          <w:color w:val="FF0000"/>
          <w:szCs w:val="24"/>
          <w:lang w:val="en-NZ"/>
        </w:rPr>
      </w:pPr>
      <w:r w:rsidRPr="00F305E2">
        <w:rPr>
          <w:rFonts w:ascii="Times New Roman" w:hAnsi="Times New Roman" w:cs="Times New Roman"/>
          <w:szCs w:val="24"/>
          <w:lang w:val="en-NZ"/>
        </w:rPr>
        <w:t>2.</w:t>
      </w:r>
      <w:r w:rsidR="002B694D" w:rsidRPr="00F305E2">
        <w:rPr>
          <w:rFonts w:ascii="Times New Roman" w:hAnsi="Times New Roman" w:cs="Times New Roman"/>
          <w:szCs w:val="24"/>
          <w:lang w:val="en-NZ"/>
        </w:rPr>
        <w:t>5</w:t>
      </w:r>
      <w:r w:rsidRPr="00F305E2">
        <w:rPr>
          <w:rFonts w:ascii="Times New Roman" w:hAnsi="Times New Roman" w:cs="Times New Roman"/>
          <w:szCs w:val="24"/>
          <w:lang w:val="en-NZ"/>
        </w:rPr>
        <w:t xml:space="preserve">. Stage </w:t>
      </w:r>
      <w:r w:rsidR="002325F2" w:rsidRPr="00F305E2">
        <w:rPr>
          <w:rFonts w:ascii="Times New Roman" w:hAnsi="Times New Roman" w:cs="Times New Roman"/>
          <w:szCs w:val="24"/>
          <w:lang w:val="en-NZ"/>
        </w:rPr>
        <w:t>5</w:t>
      </w:r>
      <w:r w:rsidRPr="00F305E2">
        <w:rPr>
          <w:rFonts w:ascii="Times New Roman" w:hAnsi="Times New Roman" w:cs="Times New Roman"/>
          <w:szCs w:val="24"/>
          <w:lang w:val="en-NZ"/>
        </w:rPr>
        <w:t xml:space="preserve">: </w:t>
      </w:r>
      <w:r w:rsidR="00FA1FF3" w:rsidRPr="00F305E2">
        <w:rPr>
          <w:rFonts w:ascii="Times New Roman" w:hAnsi="Times New Roman" w:cs="Times New Roman"/>
          <w:szCs w:val="24"/>
          <w:lang w:val="en-NZ"/>
        </w:rPr>
        <w:t xml:space="preserve">2017 </w:t>
      </w:r>
      <w:r w:rsidR="003F6D94">
        <w:rPr>
          <w:rFonts w:ascii="Times New Roman" w:hAnsi="Times New Roman" w:cs="Times New Roman"/>
          <w:szCs w:val="24"/>
          <w:lang w:val="en-NZ"/>
        </w:rPr>
        <w:t>O</w:t>
      </w:r>
      <w:r w:rsidR="00FA1FF3" w:rsidRPr="00F305E2">
        <w:rPr>
          <w:rFonts w:ascii="Times New Roman" w:hAnsi="Times New Roman" w:cs="Times New Roman"/>
          <w:szCs w:val="24"/>
          <w:lang w:val="en-NZ"/>
        </w:rPr>
        <w:t>nwards</w:t>
      </w:r>
    </w:p>
    <w:p w14:paraId="2CA3681A" w14:textId="77777777" w:rsidR="003F6D94" w:rsidRPr="003F6D94" w:rsidRDefault="003F6D94" w:rsidP="00613101">
      <w:pPr>
        <w:tabs>
          <w:tab w:val="left" w:pos="567"/>
        </w:tabs>
        <w:spacing w:after="0" w:line="300" w:lineRule="auto"/>
        <w:jc w:val="both"/>
        <w:rPr>
          <w:rFonts w:ascii="Times New Roman" w:hAnsi="Times New Roman" w:cs="Times New Roman"/>
          <w:sz w:val="6"/>
          <w:szCs w:val="6"/>
          <w:lang w:val="en-NZ"/>
        </w:rPr>
      </w:pPr>
    </w:p>
    <w:p w14:paraId="547840F1" w14:textId="5C750F26" w:rsidR="00BA074F" w:rsidRDefault="001D31D7"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 xml:space="preserve">New </w:t>
      </w:r>
      <w:r w:rsidR="00EF501D" w:rsidRPr="00F305E2">
        <w:rPr>
          <w:rFonts w:ascii="Times New Roman" w:hAnsi="Times New Roman" w:cs="Times New Roman"/>
          <w:szCs w:val="24"/>
          <w:lang w:val="en-NZ"/>
        </w:rPr>
        <w:t xml:space="preserve">Zealand </w:t>
      </w:r>
      <w:r w:rsidR="00041387" w:rsidRPr="00F305E2">
        <w:rPr>
          <w:rFonts w:ascii="Times New Roman" w:hAnsi="Times New Roman" w:cs="Times New Roman"/>
          <w:szCs w:val="24"/>
          <w:lang w:val="en-NZ"/>
        </w:rPr>
        <w:t>was</w:t>
      </w:r>
      <w:r w:rsidR="00EF501D" w:rsidRPr="00F305E2">
        <w:rPr>
          <w:rFonts w:ascii="Times New Roman" w:hAnsi="Times New Roman" w:cs="Times New Roman"/>
          <w:szCs w:val="24"/>
          <w:lang w:val="en-NZ"/>
        </w:rPr>
        <w:t xml:space="preserve"> </w:t>
      </w:r>
      <w:r w:rsidR="002640DE" w:rsidRPr="00F305E2">
        <w:rPr>
          <w:rFonts w:ascii="Times New Roman" w:hAnsi="Times New Roman" w:cs="Times New Roman"/>
          <w:szCs w:val="24"/>
          <w:lang w:val="en-NZ"/>
        </w:rPr>
        <w:t>an early pioneer of</w:t>
      </w:r>
      <w:r w:rsidR="0072563C" w:rsidRPr="00F305E2">
        <w:rPr>
          <w:rFonts w:ascii="Times New Roman" w:hAnsi="Times New Roman" w:cs="Times New Roman"/>
          <w:szCs w:val="24"/>
          <w:lang w:val="en-NZ"/>
        </w:rPr>
        <w:t xml:space="preserve"> welfare</w:t>
      </w:r>
      <w:r w:rsidR="00041387" w:rsidRPr="00F305E2">
        <w:rPr>
          <w:rFonts w:ascii="Times New Roman" w:hAnsi="Times New Roman" w:cs="Times New Roman"/>
          <w:szCs w:val="24"/>
          <w:lang w:val="en-NZ"/>
        </w:rPr>
        <w:t>-</w:t>
      </w:r>
      <w:r w:rsidR="0072563C" w:rsidRPr="00F305E2">
        <w:rPr>
          <w:rFonts w:ascii="Times New Roman" w:hAnsi="Times New Roman" w:cs="Times New Roman"/>
          <w:szCs w:val="24"/>
          <w:lang w:val="en-NZ"/>
        </w:rPr>
        <w:t>oriented</w:t>
      </w:r>
      <w:r w:rsidR="002640DE" w:rsidRPr="00F305E2">
        <w:rPr>
          <w:rFonts w:ascii="Times New Roman" w:hAnsi="Times New Roman" w:cs="Times New Roman"/>
          <w:szCs w:val="24"/>
          <w:lang w:val="en-NZ"/>
        </w:rPr>
        <w:t xml:space="preserve"> social policies </w:t>
      </w:r>
      <w:r w:rsidR="004E5D83" w:rsidRPr="00F305E2">
        <w:rPr>
          <w:rFonts w:ascii="Times New Roman" w:hAnsi="Times New Roman" w:cs="Times New Roman"/>
          <w:szCs w:val="24"/>
          <w:lang w:val="en-NZ"/>
        </w:rPr>
        <w:t>ranging</w:t>
      </w:r>
      <w:r w:rsidR="002640DE" w:rsidRPr="00F305E2">
        <w:rPr>
          <w:rFonts w:ascii="Times New Roman" w:hAnsi="Times New Roman" w:cs="Times New Roman"/>
          <w:szCs w:val="24"/>
          <w:lang w:val="en-NZ"/>
        </w:rPr>
        <w:t xml:space="preserve"> from </w:t>
      </w:r>
      <w:r w:rsidR="00FB58F6" w:rsidRPr="00F305E2">
        <w:rPr>
          <w:rFonts w:ascii="Times New Roman" w:hAnsi="Times New Roman" w:cs="Times New Roman"/>
          <w:szCs w:val="24"/>
          <w:lang w:val="en-NZ"/>
        </w:rPr>
        <w:t>women</w:t>
      </w:r>
      <w:r w:rsidR="00397EE6">
        <w:rPr>
          <w:rFonts w:ascii="Times New Roman" w:hAnsi="Times New Roman" w:cs="Times New Roman"/>
          <w:szCs w:val="24"/>
          <w:lang w:val="en-NZ"/>
        </w:rPr>
        <w:t>’s</w:t>
      </w:r>
      <w:r w:rsidR="00FB58F6" w:rsidRPr="00F305E2">
        <w:rPr>
          <w:rFonts w:ascii="Times New Roman" w:hAnsi="Times New Roman" w:cs="Times New Roman"/>
          <w:szCs w:val="24"/>
          <w:lang w:val="en-NZ"/>
        </w:rPr>
        <w:t xml:space="preserve"> right to vote in </w:t>
      </w:r>
      <w:r w:rsidR="004E49B3" w:rsidRPr="00F305E2">
        <w:rPr>
          <w:rFonts w:ascii="Times New Roman" w:hAnsi="Times New Roman" w:cs="Times New Roman"/>
          <w:szCs w:val="24"/>
          <w:lang w:val="en-NZ"/>
        </w:rPr>
        <w:t xml:space="preserve">1893, </w:t>
      </w:r>
      <w:r w:rsidR="002A2212" w:rsidRPr="00F305E2">
        <w:rPr>
          <w:rFonts w:ascii="Times New Roman" w:hAnsi="Times New Roman" w:cs="Times New Roman"/>
          <w:szCs w:val="24"/>
          <w:lang w:val="en-NZ"/>
        </w:rPr>
        <w:t>supporting families with limited incomes</w:t>
      </w:r>
      <w:r w:rsidR="00C36633" w:rsidRPr="00F305E2">
        <w:rPr>
          <w:rFonts w:ascii="Times New Roman" w:hAnsi="Times New Roman" w:cs="Times New Roman"/>
          <w:szCs w:val="24"/>
          <w:lang w:val="en-NZ"/>
        </w:rPr>
        <w:t xml:space="preserve">, unemployment </w:t>
      </w:r>
      <w:r w:rsidR="00623C0C" w:rsidRPr="00F305E2">
        <w:rPr>
          <w:rFonts w:ascii="Times New Roman" w:hAnsi="Times New Roman" w:cs="Times New Roman"/>
          <w:szCs w:val="24"/>
          <w:lang w:val="en-NZ"/>
        </w:rPr>
        <w:t xml:space="preserve">support, old </w:t>
      </w:r>
      <w:r w:rsidR="00397EE6">
        <w:rPr>
          <w:rFonts w:ascii="Times New Roman" w:hAnsi="Times New Roman" w:cs="Times New Roman"/>
          <w:szCs w:val="24"/>
          <w:lang w:val="en-NZ"/>
        </w:rPr>
        <w:t xml:space="preserve">and </w:t>
      </w:r>
      <w:r w:rsidR="00623C0C" w:rsidRPr="00F305E2">
        <w:rPr>
          <w:rFonts w:ascii="Times New Roman" w:hAnsi="Times New Roman" w:cs="Times New Roman"/>
          <w:szCs w:val="24"/>
          <w:lang w:val="en-NZ"/>
        </w:rPr>
        <w:t xml:space="preserve">age benefits </w:t>
      </w:r>
      <w:r w:rsidR="00B9535A"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.wWw..wWw.QIQQA_CLUSTER.oOo.55178314e42e4a21818433dbbf4b96eb.oOo.evans1996economic.oOo.5037AB20-5647-48A2-865D-EE822AD60FBA.xXx.SEPARATE_AUTHOR_DATE.xXx..oOo. \* MERGEFORMAT</w:instrText>
      </w:r>
      <w:r w:rsidR="00B9535A"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 xml:space="preserve">(Evans </w:t>
      </w:r>
      <w:r w:rsidR="006B5F31" w:rsidRPr="003F6D94">
        <w:rPr>
          <w:rFonts w:ascii="Times New Roman" w:eastAsiaTheme="minorEastAsia" w:hAnsi="Times New Roman" w:cs="Times New Roman"/>
          <w:i/>
          <w:color w:val="auto"/>
          <w:szCs w:val="24"/>
          <w:lang w:val="en-US" w:eastAsia="de-DE"/>
        </w:rPr>
        <w:t>et al.</w:t>
      </w:r>
      <w:r w:rsidR="006B5F31" w:rsidRPr="00F305E2">
        <w:rPr>
          <w:rFonts w:ascii="Times New Roman" w:eastAsiaTheme="minorEastAsia" w:hAnsi="Times New Roman" w:cs="Times New Roman"/>
          <w:color w:val="auto"/>
          <w:szCs w:val="24"/>
          <w:lang w:val="en-US" w:eastAsia="de-DE"/>
        </w:rPr>
        <w:t xml:space="preserve"> 1996)</w:t>
      </w:r>
      <w:r w:rsidR="00B9535A" w:rsidRPr="00F305E2">
        <w:rPr>
          <w:rFonts w:ascii="Times New Roman" w:hAnsi="Times New Roman" w:cs="Times New Roman"/>
          <w:szCs w:val="24"/>
          <w:lang w:val="en-NZ"/>
        </w:rPr>
        <w:fldChar w:fldCharType="end"/>
      </w:r>
      <w:r w:rsidR="00623C0C" w:rsidRPr="00F305E2">
        <w:rPr>
          <w:rFonts w:ascii="Times New Roman" w:hAnsi="Times New Roman" w:cs="Times New Roman"/>
          <w:szCs w:val="24"/>
          <w:lang w:val="en-NZ"/>
        </w:rPr>
        <w:t xml:space="preserve">. </w:t>
      </w:r>
      <w:r w:rsidR="00DC2F4A" w:rsidRPr="00F305E2">
        <w:rPr>
          <w:rFonts w:ascii="Times New Roman" w:hAnsi="Times New Roman" w:cs="Times New Roman"/>
          <w:szCs w:val="24"/>
          <w:lang w:val="en-NZ"/>
        </w:rPr>
        <w:t xml:space="preserve">The Labour Party </w:t>
      </w:r>
      <w:r w:rsidR="00041387" w:rsidRPr="00F305E2">
        <w:rPr>
          <w:rFonts w:ascii="Times New Roman" w:hAnsi="Times New Roman" w:cs="Times New Roman"/>
          <w:szCs w:val="24"/>
          <w:lang w:val="en-NZ"/>
        </w:rPr>
        <w:t>formed a government</w:t>
      </w:r>
      <w:r w:rsidR="00DC2F4A" w:rsidRPr="00F305E2">
        <w:rPr>
          <w:rFonts w:ascii="Times New Roman" w:hAnsi="Times New Roman" w:cs="Times New Roman"/>
          <w:szCs w:val="24"/>
          <w:lang w:val="en-NZ"/>
        </w:rPr>
        <w:t xml:space="preserve"> in 2017 </w:t>
      </w:r>
      <w:r w:rsidR="00041387" w:rsidRPr="00F305E2">
        <w:rPr>
          <w:rFonts w:ascii="Times New Roman" w:hAnsi="Times New Roman" w:cs="Times New Roman"/>
          <w:szCs w:val="24"/>
          <w:lang w:val="en-NZ"/>
        </w:rPr>
        <w:t xml:space="preserve">(although it wasn’t the largest party) </w:t>
      </w:r>
      <w:r w:rsidR="00DC2F4A" w:rsidRPr="00F305E2">
        <w:rPr>
          <w:rFonts w:ascii="Times New Roman" w:hAnsi="Times New Roman" w:cs="Times New Roman"/>
          <w:szCs w:val="24"/>
          <w:lang w:val="en-NZ"/>
        </w:rPr>
        <w:t>with an agenda to re-invent social policies</w:t>
      </w:r>
      <w:r w:rsidR="009C405A" w:rsidRPr="00F305E2">
        <w:rPr>
          <w:rFonts w:ascii="Times New Roman" w:hAnsi="Times New Roman" w:cs="Times New Roman"/>
          <w:szCs w:val="24"/>
          <w:lang w:val="en-NZ"/>
        </w:rPr>
        <w:t>.</w:t>
      </w:r>
      <w:r w:rsidR="00DC2F4A" w:rsidRPr="00F305E2">
        <w:rPr>
          <w:rFonts w:ascii="Times New Roman" w:hAnsi="Times New Roman" w:cs="Times New Roman"/>
          <w:szCs w:val="24"/>
          <w:lang w:val="en-NZ"/>
        </w:rPr>
        <w:t xml:space="preserve"> </w:t>
      </w:r>
      <w:r w:rsidR="00041387" w:rsidRPr="00F305E2">
        <w:rPr>
          <w:rFonts w:ascii="Times New Roman" w:hAnsi="Times New Roman" w:cs="Times New Roman"/>
          <w:szCs w:val="24"/>
          <w:lang w:val="en-NZ"/>
        </w:rPr>
        <w:t xml:space="preserve">The newly </w:t>
      </w:r>
      <w:r w:rsidR="009C405A" w:rsidRPr="00F305E2">
        <w:rPr>
          <w:rFonts w:ascii="Times New Roman" w:hAnsi="Times New Roman" w:cs="Times New Roman"/>
          <w:szCs w:val="24"/>
          <w:lang w:val="en-NZ"/>
        </w:rPr>
        <w:t xml:space="preserve">elected government </w:t>
      </w:r>
      <w:r w:rsidR="00041387" w:rsidRPr="00F305E2">
        <w:rPr>
          <w:rFonts w:ascii="Times New Roman" w:hAnsi="Times New Roman" w:cs="Times New Roman"/>
          <w:szCs w:val="24"/>
          <w:lang w:val="en-NZ"/>
        </w:rPr>
        <w:t xml:space="preserve">appears </w:t>
      </w:r>
      <w:r w:rsidR="009C405A" w:rsidRPr="00F305E2">
        <w:rPr>
          <w:rFonts w:ascii="Times New Roman" w:hAnsi="Times New Roman" w:cs="Times New Roman"/>
          <w:szCs w:val="24"/>
          <w:lang w:val="en-NZ"/>
        </w:rPr>
        <w:t xml:space="preserve">committed to </w:t>
      </w:r>
      <w:r w:rsidR="0053597E" w:rsidRPr="00F305E2">
        <w:rPr>
          <w:rFonts w:ascii="Times New Roman" w:hAnsi="Times New Roman" w:cs="Times New Roman"/>
          <w:szCs w:val="24"/>
          <w:lang w:val="en-NZ"/>
        </w:rPr>
        <w:t xml:space="preserve">deliver </w:t>
      </w:r>
      <w:r w:rsidR="004F034B" w:rsidRPr="00F305E2">
        <w:rPr>
          <w:rFonts w:ascii="Times New Roman" w:hAnsi="Times New Roman" w:cs="Times New Roman"/>
          <w:szCs w:val="24"/>
          <w:lang w:val="en-NZ"/>
        </w:rPr>
        <w:t>high levels of</w:t>
      </w:r>
      <w:r w:rsidR="0053597E" w:rsidRPr="00F305E2">
        <w:rPr>
          <w:rFonts w:ascii="Times New Roman" w:hAnsi="Times New Roman" w:cs="Times New Roman"/>
          <w:szCs w:val="24"/>
          <w:lang w:val="en-NZ"/>
        </w:rPr>
        <w:t xml:space="preserve"> </w:t>
      </w:r>
      <w:r w:rsidR="003940F7" w:rsidRPr="00F305E2">
        <w:rPr>
          <w:rFonts w:ascii="Times New Roman" w:hAnsi="Times New Roman" w:cs="Times New Roman"/>
          <w:szCs w:val="24"/>
          <w:lang w:val="en-NZ"/>
        </w:rPr>
        <w:t>wellbeing</w:t>
      </w:r>
      <w:r w:rsidR="002F1F02" w:rsidRPr="00F305E2">
        <w:rPr>
          <w:rFonts w:ascii="Times New Roman" w:hAnsi="Times New Roman" w:cs="Times New Roman"/>
          <w:szCs w:val="24"/>
          <w:lang w:val="en-NZ"/>
        </w:rPr>
        <w:t xml:space="preserve"> </w:t>
      </w:r>
      <w:r w:rsidR="006B7031" w:rsidRPr="00F305E2">
        <w:rPr>
          <w:rFonts w:ascii="Times New Roman" w:hAnsi="Times New Roman" w:cs="Times New Roman"/>
          <w:szCs w:val="24"/>
          <w:lang w:val="en-NZ"/>
        </w:rPr>
        <w:t>w</w:t>
      </w:r>
      <w:r w:rsidR="008635BB" w:rsidRPr="00F305E2">
        <w:rPr>
          <w:rFonts w:ascii="Times New Roman" w:hAnsi="Times New Roman" w:cs="Times New Roman"/>
          <w:szCs w:val="24"/>
          <w:lang w:val="en-NZ"/>
        </w:rPr>
        <w:t>hile ensuring</w:t>
      </w:r>
      <w:r w:rsidR="006B7031" w:rsidRPr="00F305E2">
        <w:rPr>
          <w:rFonts w:ascii="Times New Roman" w:hAnsi="Times New Roman" w:cs="Times New Roman"/>
          <w:szCs w:val="24"/>
          <w:lang w:val="en-NZ"/>
        </w:rPr>
        <w:t xml:space="preserve"> </w:t>
      </w:r>
      <w:r w:rsidR="008635BB" w:rsidRPr="00F305E2">
        <w:rPr>
          <w:rFonts w:ascii="Times New Roman" w:hAnsi="Times New Roman" w:cs="Times New Roman"/>
          <w:szCs w:val="24"/>
          <w:lang w:val="en-NZ"/>
        </w:rPr>
        <w:t xml:space="preserve">maximum </w:t>
      </w:r>
      <w:r w:rsidR="009E1E40" w:rsidRPr="00F305E2">
        <w:rPr>
          <w:rFonts w:ascii="Times New Roman" w:hAnsi="Times New Roman" w:cs="Times New Roman"/>
          <w:szCs w:val="24"/>
          <w:lang w:val="en-NZ"/>
        </w:rPr>
        <w:lastRenderedPageBreak/>
        <w:t>environmental sustainability</w:t>
      </w:r>
      <w:r w:rsidR="008644FD" w:rsidRPr="00F305E2">
        <w:rPr>
          <w:rStyle w:val="FootnoteReference"/>
          <w:rFonts w:ascii="Times New Roman" w:hAnsi="Times New Roman" w:cs="Times New Roman"/>
          <w:szCs w:val="24"/>
          <w:lang w:val="en-NZ"/>
        </w:rPr>
        <w:footnoteReference w:id="8"/>
      </w:r>
      <w:r w:rsidR="008635BB" w:rsidRPr="00F305E2">
        <w:rPr>
          <w:rFonts w:ascii="Times New Roman" w:hAnsi="Times New Roman" w:cs="Times New Roman"/>
          <w:szCs w:val="24"/>
          <w:lang w:val="en-NZ"/>
        </w:rPr>
        <w:t xml:space="preserve">. </w:t>
      </w:r>
      <w:r w:rsidR="002738F2" w:rsidRPr="00F305E2">
        <w:rPr>
          <w:rFonts w:ascii="Times New Roman" w:hAnsi="Times New Roman" w:cs="Times New Roman"/>
          <w:szCs w:val="24"/>
          <w:lang w:val="en-NZ"/>
        </w:rPr>
        <w:t xml:space="preserve">Some of </w:t>
      </w:r>
      <w:r w:rsidR="00285539" w:rsidRPr="00F305E2">
        <w:rPr>
          <w:rFonts w:ascii="Times New Roman" w:hAnsi="Times New Roman" w:cs="Times New Roman"/>
          <w:szCs w:val="24"/>
          <w:lang w:val="en-NZ"/>
        </w:rPr>
        <w:t xml:space="preserve">the </w:t>
      </w:r>
      <w:r w:rsidR="002738F2" w:rsidRPr="00F305E2">
        <w:rPr>
          <w:rFonts w:ascii="Times New Roman" w:hAnsi="Times New Roman" w:cs="Times New Roman"/>
          <w:szCs w:val="24"/>
          <w:lang w:val="en-NZ"/>
        </w:rPr>
        <w:t xml:space="preserve">SaW </w:t>
      </w:r>
      <w:r w:rsidR="00573994" w:rsidRPr="00F305E2">
        <w:rPr>
          <w:rFonts w:ascii="Times New Roman" w:hAnsi="Times New Roman" w:cs="Times New Roman"/>
          <w:szCs w:val="24"/>
          <w:lang w:val="en-NZ"/>
        </w:rPr>
        <w:t>policies include</w:t>
      </w:r>
      <w:r w:rsidR="007E17F1" w:rsidRPr="00F305E2">
        <w:rPr>
          <w:rFonts w:ascii="Times New Roman" w:hAnsi="Times New Roman" w:cs="Times New Roman"/>
          <w:szCs w:val="24"/>
          <w:lang w:val="en-NZ"/>
        </w:rPr>
        <w:t xml:space="preserve"> exclusive reporting again</w:t>
      </w:r>
      <w:r w:rsidR="00BA2F96" w:rsidRPr="00F305E2">
        <w:rPr>
          <w:rFonts w:ascii="Times New Roman" w:hAnsi="Times New Roman" w:cs="Times New Roman"/>
          <w:szCs w:val="24"/>
          <w:lang w:val="en-NZ"/>
        </w:rPr>
        <w:t>st</w:t>
      </w:r>
      <w:r w:rsidR="00E81B12" w:rsidRPr="00F305E2">
        <w:rPr>
          <w:rFonts w:ascii="Times New Roman" w:hAnsi="Times New Roman" w:cs="Times New Roman"/>
          <w:szCs w:val="24"/>
          <w:lang w:val="en-NZ"/>
        </w:rPr>
        <w:t xml:space="preserve"> a range of indicators</w:t>
      </w:r>
      <w:r w:rsidR="001133A3" w:rsidRPr="00F305E2">
        <w:rPr>
          <w:rFonts w:ascii="Times New Roman" w:hAnsi="Times New Roman" w:cs="Times New Roman"/>
          <w:szCs w:val="24"/>
          <w:lang w:val="en-NZ"/>
        </w:rPr>
        <w:t xml:space="preserve"> in future budge</w:t>
      </w:r>
      <w:r w:rsidR="00FF7F59" w:rsidRPr="00F305E2">
        <w:rPr>
          <w:rFonts w:ascii="Times New Roman" w:hAnsi="Times New Roman" w:cs="Times New Roman"/>
          <w:szCs w:val="24"/>
          <w:lang w:val="en-NZ"/>
        </w:rPr>
        <w:t>t</w:t>
      </w:r>
      <w:r w:rsidR="001133A3" w:rsidRPr="00F305E2">
        <w:rPr>
          <w:rFonts w:ascii="Times New Roman" w:hAnsi="Times New Roman" w:cs="Times New Roman"/>
          <w:szCs w:val="24"/>
          <w:lang w:val="en-NZ"/>
        </w:rPr>
        <w:t>s</w:t>
      </w:r>
      <w:r w:rsidR="00ED0E2B" w:rsidRPr="00F305E2">
        <w:rPr>
          <w:rFonts w:ascii="Times New Roman" w:hAnsi="Times New Roman" w:cs="Times New Roman"/>
          <w:szCs w:val="24"/>
          <w:lang w:val="en-NZ"/>
        </w:rPr>
        <w:t xml:space="preserve"> and </w:t>
      </w:r>
      <w:r w:rsidR="008506AD" w:rsidRPr="00F305E2">
        <w:rPr>
          <w:rFonts w:ascii="Times New Roman" w:hAnsi="Times New Roman" w:cs="Times New Roman"/>
          <w:szCs w:val="24"/>
          <w:lang w:val="en-NZ"/>
        </w:rPr>
        <w:t>a</w:t>
      </w:r>
      <w:r w:rsidR="00285539" w:rsidRPr="00F305E2">
        <w:rPr>
          <w:rFonts w:ascii="Times New Roman" w:hAnsi="Times New Roman" w:cs="Times New Roman"/>
          <w:szCs w:val="24"/>
          <w:lang w:val="en-NZ"/>
        </w:rPr>
        <w:t xml:space="preserve"> </w:t>
      </w:r>
      <w:r w:rsidR="00ED0E2B" w:rsidRPr="00F305E2">
        <w:rPr>
          <w:rFonts w:ascii="Times New Roman" w:hAnsi="Times New Roman" w:cs="Times New Roman"/>
          <w:szCs w:val="24"/>
          <w:lang w:val="en-NZ"/>
        </w:rPr>
        <w:t>2019 budget</w:t>
      </w:r>
      <w:r w:rsidR="00285539" w:rsidRPr="00F305E2">
        <w:rPr>
          <w:rFonts w:ascii="Times New Roman" w:hAnsi="Times New Roman" w:cs="Times New Roman"/>
          <w:szCs w:val="24"/>
          <w:lang w:val="en-NZ"/>
        </w:rPr>
        <w:t xml:space="preserve"> </w:t>
      </w:r>
      <w:r w:rsidR="007521E0" w:rsidRPr="00F305E2">
        <w:rPr>
          <w:rFonts w:ascii="Times New Roman" w:hAnsi="Times New Roman" w:cs="Times New Roman"/>
          <w:szCs w:val="24"/>
          <w:lang w:val="en-NZ"/>
        </w:rPr>
        <w:t xml:space="preserve">which is </w:t>
      </w:r>
      <w:r w:rsidR="00285539" w:rsidRPr="00F305E2">
        <w:rPr>
          <w:rFonts w:ascii="Times New Roman" w:hAnsi="Times New Roman" w:cs="Times New Roman"/>
          <w:szCs w:val="24"/>
          <w:lang w:val="en-NZ"/>
        </w:rPr>
        <w:t xml:space="preserve">being dubbed </w:t>
      </w:r>
      <w:r w:rsidR="00F305E2">
        <w:rPr>
          <w:rFonts w:ascii="Times New Roman" w:hAnsi="Times New Roman" w:cs="Times New Roman"/>
          <w:szCs w:val="24"/>
          <w:lang w:val="en-NZ"/>
        </w:rPr>
        <w:t>‘</w:t>
      </w:r>
      <w:r w:rsidR="007521E0" w:rsidRPr="00F305E2">
        <w:rPr>
          <w:rFonts w:ascii="Times New Roman" w:hAnsi="Times New Roman" w:cs="Times New Roman"/>
          <w:szCs w:val="24"/>
          <w:lang w:val="en-NZ"/>
        </w:rPr>
        <w:t xml:space="preserve">the </w:t>
      </w:r>
      <w:r w:rsidR="003940F7" w:rsidRPr="00F305E2">
        <w:rPr>
          <w:rFonts w:ascii="Times New Roman" w:hAnsi="Times New Roman" w:cs="Times New Roman"/>
          <w:szCs w:val="24"/>
          <w:lang w:val="en-NZ"/>
        </w:rPr>
        <w:t>wellbeing</w:t>
      </w:r>
      <w:r w:rsidR="007521E0" w:rsidRPr="00F305E2">
        <w:rPr>
          <w:rFonts w:ascii="Times New Roman" w:hAnsi="Times New Roman" w:cs="Times New Roman"/>
          <w:szCs w:val="24"/>
          <w:lang w:val="en-NZ"/>
        </w:rPr>
        <w:t xml:space="preserve"> budget</w:t>
      </w:r>
      <w:r w:rsidR="00F305E2">
        <w:rPr>
          <w:rFonts w:ascii="Times New Roman" w:hAnsi="Times New Roman" w:cs="Times New Roman"/>
          <w:szCs w:val="24"/>
          <w:lang w:val="en-NZ"/>
        </w:rPr>
        <w:t>’</w:t>
      </w:r>
      <w:r w:rsidR="007521E0" w:rsidRPr="00F305E2">
        <w:rPr>
          <w:rFonts w:ascii="Times New Roman" w:hAnsi="Times New Roman" w:cs="Times New Roman"/>
          <w:szCs w:val="24"/>
          <w:lang w:val="en-NZ"/>
        </w:rPr>
        <w:t>,</w:t>
      </w:r>
      <w:r w:rsidR="00ED0E2B" w:rsidRPr="00F305E2">
        <w:rPr>
          <w:rFonts w:ascii="Times New Roman" w:hAnsi="Times New Roman" w:cs="Times New Roman"/>
          <w:szCs w:val="24"/>
          <w:lang w:val="en-NZ"/>
        </w:rPr>
        <w:t xml:space="preserve"> </w:t>
      </w:r>
      <w:r w:rsidR="00285539" w:rsidRPr="00F305E2">
        <w:rPr>
          <w:rFonts w:ascii="Times New Roman" w:hAnsi="Times New Roman" w:cs="Times New Roman"/>
          <w:szCs w:val="24"/>
          <w:lang w:val="en-NZ"/>
        </w:rPr>
        <w:t xml:space="preserve">which is being </w:t>
      </w:r>
      <w:r w:rsidR="00D42EB6" w:rsidRPr="00F305E2">
        <w:rPr>
          <w:rFonts w:ascii="Times New Roman" w:hAnsi="Times New Roman" w:cs="Times New Roman"/>
          <w:szCs w:val="24"/>
          <w:lang w:val="en-NZ"/>
        </w:rPr>
        <w:t xml:space="preserve">designed to focus </w:t>
      </w:r>
      <w:r w:rsidR="00285539" w:rsidRPr="00F305E2">
        <w:rPr>
          <w:rFonts w:ascii="Times New Roman" w:hAnsi="Times New Roman" w:cs="Times New Roman"/>
          <w:szCs w:val="24"/>
          <w:lang w:val="en-NZ"/>
        </w:rPr>
        <w:t xml:space="preserve">on some </w:t>
      </w:r>
      <w:r w:rsidR="00BF4F74" w:rsidRPr="00F305E2">
        <w:rPr>
          <w:rFonts w:ascii="Times New Roman" w:hAnsi="Times New Roman" w:cs="Times New Roman"/>
          <w:szCs w:val="24"/>
          <w:lang w:val="en-NZ"/>
        </w:rPr>
        <w:t xml:space="preserve">SaW </w:t>
      </w:r>
      <w:r w:rsidR="00285539" w:rsidRPr="00F305E2">
        <w:rPr>
          <w:rFonts w:ascii="Times New Roman" w:hAnsi="Times New Roman" w:cs="Times New Roman"/>
          <w:szCs w:val="24"/>
          <w:lang w:val="en-NZ"/>
        </w:rPr>
        <w:t xml:space="preserve">ideas that go </w:t>
      </w:r>
      <w:r w:rsidR="00D42EB6" w:rsidRPr="00F305E2">
        <w:rPr>
          <w:rFonts w:ascii="Times New Roman" w:hAnsi="Times New Roman" w:cs="Times New Roman"/>
          <w:szCs w:val="24"/>
          <w:lang w:val="en-NZ"/>
        </w:rPr>
        <w:t xml:space="preserve">beyond </w:t>
      </w:r>
      <w:r w:rsidR="00285539" w:rsidRPr="00F305E2">
        <w:rPr>
          <w:rFonts w:ascii="Times New Roman" w:hAnsi="Times New Roman" w:cs="Times New Roman"/>
          <w:szCs w:val="24"/>
          <w:lang w:val="en-NZ"/>
        </w:rPr>
        <w:t xml:space="preserve">traditional </w:t>
      </w:r>
      <w:r w:rsidR="00D42EB6" w:rsidRPr="00F305E2">
        <w:rPr>
          <w:rFonts w:ascii="Times New Roman" w:hAnsi="Times New Roman" w:cs="Times New Roman"/>
          <w:szCs w:val="24"/>
          <w:lang w:val="en-NZ"/>
        </w:rPr>
        <w:t>economic performance</w:t>
      </w:r>
      <w:r w:rsidR="00BF4F74" w:rsidRPr="00F305E2">
        <w:rPr>
          <w:rFonts w:ascii="Times New Roman" w:hAnsi="Times New Roman" w:cs="Times New Roman"/>
          <w:szCs w:val="24"/>
          <w:lang w:val="en-NZ"/>
        </w:rPr>
        <w:t xml:space="preserve"> </w:t>
      </w:r>
      <w:r w:rsidR="00285539" w:rsidRPr="00F305E2">
        <w:rPr>
          <w:rFonts w:ascii="Times New Roman" w:hAnsi="Times New Roman" w:cs="Times New Roman"/>
          <w:szCs w:val="24"/>
          <w:lang w:val="en-NZ"/>
        </w:rPr>
        <w:t>measures</w:t>
      </w:r>
      <w:r w:rsidR="008506AD" w:rsidRPr="00F305E2">
        <w:rPr>
          <w:rFonts w:ascii="Times New Roman" w:hAnsi="Times New Roman" w:cs="Times New Roman"/>
          <w:szCs w:val="24"/>
          <w:lang w:val="en-NZ"/>
        </w:rPr>
        <w:t>. To create this budget</w:t>
      </w:r>
      <w:r w:rsidR="00EA62BF">
        <w:rPr>
          <w:rFonts w:ascii="Times New Roman" w:hAnsi="Times New Roman" w:cs="Times New Roman"/>
          <w:szCs w:val="24"/>
          <w:lang w:val="en-NZ"/>
        </w:rPr>
        <w:t>,</w:t>
      </w:r>
      <w:r w:rsidR="008506AD" w:rsidRPr="00F305E2">
        <w:rPr>
          <w:rFonts w:ascii="Times New Roman" w:hAnsi="Times New Roman" w:cs="Times New Roman"/>
          <w:szCs w:val="24"/>
          <w:lang w:val="en-NZ"/>
        </w:rPr>
        <w:t xml:space="preserve"> Treasury appears to be</w:t>
      </w:r>
      <w:r w:rsidR="00285539" w:rsidRPr="00F305E2">
        <w:rPr>
          <w:rFonts w:ascii="Times New Roman" w:hAnsi="Times New Roman" w:cs="Times New Roman"/>
          <w:szCs w:val="24"/>
          <w:lang w:val="en-NZ"/>
        </w:rPr>
        <w:t xml:space="preserve">, </w:t>
      </w:r>
      <w:r w:rsidR="008506AD" w:rsidRPr="00F305E2">
        <w:rPr>
          <w:rFonts w:ascii="Times New Roman" w:hAnsi="Times New Roman" w:cs="Times New Roman"/>
          <w:szCs w:val="24"/>
          <w:lang w:val="en-NZ"/>
        </w:rPr>
        <w:t>rebranding its</w:t>
      </w:r>
      <w:r w:rsidR="005D52B1"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D244FC" w:rsidRPr="00F305E2">
        <w:rPr>
          <w:rFonts w:ascii="Times New Roman" w:hAnsi="Times New Roman" w:cs="Times New Roman"/>
          <w:szCs w:val="24"/>
          <w:lang w:val="en-NZ"/>
        </w:rPr>
        <w:t>Living Standard Framework</w:t>
      </w:r>
      <w:r w:rsidR="00F305E2">
        <w:rPr>
          <w:rFonts w:ascii="Times New Roman" w:hAnsi="Times New Roman" w:cs="Times New Roman"/>
          <w:szCs w:val="24"/>
          <w:lang w:val="en-NZ"/>
        </w:rPr>
        <w:t>’</w:t>
      </w:r>
      <w:r w:rsidR="00420769" w:rsidRPr="00F305E2">
        <w:rPr>
          <w:rFonts w:ascii="Times New Roman" w:hAnsi="Times New Roman" w:cs="Times New Roman"/>
          <w:szCs w:val="24"/>
          <w:lang w:val="en-NZ"/>
        </w:rPr>
        <w:t xml:space="preserve"> (LSF)</w:t>
      </w:r>
      <w:r w:rsidR="0087604E" w:rsidRPr="00F305E2">
        <w:rPr>
          <w:rFonts w:ascii="Times New Roman" w:hAnsi="Times New Roman" w:cs="Times New Roman"/>
          <w:szCs w:val="24"/>
          <w:lang w:val="en-NZ"/>
        </w:rPr>
        <w:t xml:space="preserve"> </w:t>
      </w:r>
      <w:r w:rsidR="000233B7" w:rsidRPr="00F305E2">
        <w:rPr>
          <w:rFonts w:ascii="Times New Roman" w:hAnsi="Times New Roman" w:cs="Times New Roman"/>
          <w:szCs w:val="24"/>
          <w:lang w:val="en-NZ"/>
        </w:rPr>
        <w:t xml:space="preserve">for </w:t>
      </w:r>
      <w:r w:rsidR="008506AD" w:rsidRPr="00F305E2">
        <w:rPr>
          <w:rFonts w:ascii="Times New Roman" w:hAnsi="Times New Roman" w:cs="Times New Roman"/>
          <w:szCs w:val="24"/>
          <w:lang w:val="en-NZ"/>
        </w:rPr>
        <w:t xml:space="preserve">more specific </w:t>
      </w:r>
      <w:r w:rsidR="000233B7" w:rsidRPr="00F305E2">
        <w:rPr>
          <w:rFonts w:ascii="Times New Roman" w:hAnsi="Times New Roman" w:cs="Times New Roman"/>
          <w:szCs w:val="24"/>
          <w:lang w:val="en-NZ"/>
        </w:rPr>
        <w:t>decision</w:t>
      </w:r>
      <w:r w:rsidR="00EA62BF">
        <w:rPr>
          <w:rFonts w:ascii="Times New Roman" w:hAnsi="Times New Roman" w:cs="Times New Roman"/>
          <w:szCs w:val="24"/>
          <w:lang w:val="en-NZ"/>
        </w:rPr>
        <w:t>-</w:t>
      </w:r>
      <w:r w:rsidR="000233B7" w:rsidRPr="00F305E2">
        <w:rPr>
          <w:rFonts w:ascii="Times New Roman" w:hAnsi="Times New Roman" w:cs="Times New Roman"/>
          <w:szCs w:val="24"/>
          <w:lang w:val="en-NZ"/>
        </w:rPr>
        <w:t>making</w:t>
      </w:r>
      <w:r w:rsidR="00E50FF3" w:rsidRPr="00F305E2">
        <w:rPr>
          <w:rFonts w:ascii="Times New Roman" w:hAnsi="Times New Roman" w:cs="Times New Roman"/>
          <w:szCs w:val="24"/>
          <w:lang w:val="en-NZ"/>
        </w:rPr>
        <w:t xml:space="preserve"> related to intergenerational </w:t>
      </w:r>
      <w:r w:rsidR="003940F7" w:rsidRPr="00F305E2">
        <w:rPr>
          <w:rFonts w:ascii="Times New Roman" w:hAnsi="Times New Roman" w:cs="Times New Roman"/>
          <w:szCs w:val="24"/>
          <w:lang w:val="en-NZ"/>
        </w:rPr>
        <w:t>wellbeing</w:t>
      </w:r>
      <w:r w:rsidR="000233B7" w:rsidRPr="00F305E2">
        <w:rPr>
          <w:rFonts w:ascii="Times New Roman" w:hAnsi="Times New Roman" w:cs="Times New Roman"/>
          <w:szCs w:val="24"/>
          <w:lang w:val="en-NZ"/>
        </w:rPr>
        <w:t xml:space="preserve"> and for </w:t>
      </w:r>
      <w:r w:rsidR="00ED21CF" w:rsidRPr="00F305E2">
        <w:rPr>
          <w:rFonts w:ascii="Times New Roman" w:hAnsi="Times New Roman" w:cs="Times New Roman"/>
          <w:szCs w:val="24"/>
          <w:lang w:val="en-NZ"/>
        </w:rPr>
        <w:t>set</w:t>
      </w:r>
      <w:r w:rsidR="000233B7" w:rsidRPr="00F305E2">
        <w:rPr>
          <w:rFonts w:ascii="Times New Roman" w:hAnsi="Times New Roman" w:cs="Times New Roman"/>
          <w:szCs w:val="24"/>
          <w:lang w:val="en-NZ"/>
        </w:rPr>
        <w:t>ting</w:t>
      </w:r>
      <w:r w:rsidR="00485B29" w:rsidRPr="00F305E2">
        <w:rPr>
          <w:rFonts w:ascii="Times New Roman" w:hAnsi="Times New Roman" w:cs="Times New Roman"/>
          <w:szCs w:val="24"/>
          <w:lang w:val="en-NZ"/>
        </w:rPr>
        <w:t xml:space="preserve"> </w:t>
      </w:r>
      <w:r w:rsidR="008506AD" w:rsidRPr="00F305E2">
        <w:rPr>
          <w:rFonts w:ascii="Times New Roman" w:hAnsi="Times New Roman" w:cs="Times New Roman"/>
          <w:szCs w:val="24"/>
          <w:lang w:val="en-NZ"/>
        </w:rPr>
        <w:t xml:space="preserve">future </w:t>
      </w:r>
      <w:r w:rsidR="00ED21CF" w:rsidRPr="00F305E2">
        <w:rPr>
          <w:rFonts w:ascii="Times New Roman" w:hAnsi="Times New Roman" w:cs="Times New Roman"/>
          <w:szCs w:val="24"/>
          <w:lang w:val="en-NZ"/>
        </w:rPr>
        <w:t>priorities</w:t>
      </w:r>
      <w:r w:rsidR="00485B29" w:rsidRPr="00F305E2">
        <w:rPr>
          <w:rFonts w:ascii="Times New Roman" w:hAnsi="Times New Roman" w:cs="Times New Roman"/>
          <w:szCs w:val="24"/>
          <w:lang w:val="en-NZ"/>
        </w:rPr>
        <w:t xml:space="preserve"> </w:t>
      </w:r>
      <w:r w:rsidR="00CC08C7"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.wWw..wWw.QIQQA_CLUSTER.oOo.b3a3ee8a36a24ca6b343ff52ba4739ce.oOo.treasury2018.oOo.5037AB20-5647-48A2-865D-EE822AD60FBA.xXx.SEPARATE_AUTHOR_DATE.xXx..oOo.treasury2018budget.oOo.5037AB20-5647-48A2-865D-EE822AD60FBA.xXx.SEPARATE_AUTHOR_DATE.xXx..oOo. \* MERGEFORMAT</w:instrText>
      </w:r>
      <w:r w:rsidR="00CC08C7"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(Treasury, 2018a, 2018b)</w:t>
      </w:r>
      <w:r w:rsidR="00CC08C7" w:rsidRPr="00F305E2">
        <w:rPr>
          <w:rFonts w:ascii="Times New Roman" w:hAnsi="Times New Roman" w:cs="Times New Roman"/>
          <w:szCs w:val="24"/>
          <w:lang w:val="en-NZ"/>
        </w:rPr>
        <w:fldChar w:fldCharType="end"/>
      </w:r>
      <w:r w:rsidR="0085144F" w:rsidRPr="00F305E2">
        <w:rPr>
          <w:rStyle w:val="FootnoteReference"/>
          <w:rFonts w:ascii="Times New Roman" w:hAnsi="Times New Roman" w:cs="Times New Roman"/>
          <w:szCs w:val="24"/>
          <w:lang w:val="en-NZ"/>
        </w:rPr>
        <w:footnoteReference w:id="9"/>
      </w:r>
      <w:r w:rsidR="000233B7" w:rsidRPr="00F305E2">
        <w:rPr>
          <w:rFonts w:ascii="Times New Roman" w:hAnsi="Times New Roman" w:cs="Times New Roman"/>
          <w:szCs w:val="24"/>
          <w:lang w:val="en-NZ"/>
        </w:rPr>
        <w:t>.</w:t>
      </w:r>
    </w:p>
    <w:p w14:paraId="4FBA6903" w14:textId="77777777" w:rsidR="00613101" w:rsidRPr="00F305E2" w:rsidRDefault="00613101" w:rsidP="00613101">
      <w:pPr>
        <w:tabs>
          <w:tab w:val="left" w:pos="567"/>
        </w:tabs>
        <w:spacing w:after="0" w:line="300" w:lineRule="auto"/>
        <w:jc w:val="both"/>
        <w:rPr>
          <w:rFonts w:ascii="Times New Roman" w:hAnsi="Times New Roman" w:cs="Times New Roman"/>
          <w:szCs w:val="24"/>
          <w:lang w:val="en-NZ"/>
        </w:rPr>
      </w:pPr>
    </w:p>
    <w:p w14:paraId="2F816DA5" w14:textId="1BC3E0F3" w:rsidR="00477A45" w:rsidRPr="00F305E2" w:rsidRDefault="00477A45" w:rsidP="00613101">
      <w:pPr>
        <w:pStyle w:val="Heading2"/>
        <w:numPr>
          <w:ilvl w:val="0"/>
          <w:numId w:val="4"/>
        </w:numPr>
        <w:tabs>
          <w:tab w:val="left" w:pos="567"/>
        </w:tabs>
        <w:spacing w:before="0" w:line="300" w:lineRule="auto"/>
        <w:jc w:val="both"/>
        <w:rPr>
          <w:rFonts w:ascii="Times New Roman" w:hAnsi="Times New Roman" w:cs="Times New Roman"/>
          <w:sz w:val="24"/>
          <w:szCs w:val="24"/>
          <w:lang w:val="en-NZ"/>
        </w:rPr>
      </w:pPr>
      <w:r w:rsidRPr="00F305E2">
        <w:rPr>
          <w:rFonts w:ascii="Times New Roman" w:hAnsi="Times New Roman" w:cs="Times New Roman"/>
          <w:sz w:val="24"/>
          <w:szCs w:val="24"/>
          <w:lang w:val="en-NZ"/>
        </w:rPr>
        <w:t>Data</w:t>
      </w:r>
      <w:r w:rsidR="00A30B6F" w:rsidRPr="00F305E2">
        <w:rPr>
          <w:rFonts w:ascii="Times New Roman" w:hAnsi="Times New Roman" w:cs="Times New Roman"/>
          <w:sz w:val="24"/>
          <w:szCs w:val="24"/>
          <w:lang w:val="en-NZ"/>
        </w:rPr>
        <w:t xml:space="preserve"> and</w:t>
      </w:r>
      <w:r w:rsidR="000F0617">
        <w:rPr>
          <w:rFonts w:ascii="Times New Roman" w:hAnsi="Times New Roman" w:cs="Times New Roman"/>
          <w:sz w:val="24"/>
          <w:szCs w:val="24"/>
          <w:lang w:val="en-NZ"/>
        </w:rPr>
        <w:t xml:space="preserve"> </w:t>
      </w:r>
      <w:r w:rsidR="00613101">
        <w:rPr>
          <w:rFonts w:ascii="Times New Roman" w:hAnsi="Times New Roman" w:cs="Times New Roman"/>
          <w:sz w:val="24"/>
          <w:szCs w:val="24"/>
          <w:lang w:val="en-NZ"/>
        </w:rPr>
        <w:t>M</w:t>
      </w:r>
      <w:r w:rsidR="00A30B6F" w:rsidRPr="00F305E2">
        <w:rPr>
          <w:rFonts w:ascii="Times New Roman" w:hAnsi="Times New Roman" w:cs="Times New Roman"/>
          <w:sz w:val="24"/>
          <w:szCs w:val="24"/>
          <w:lang w:val="en-NZ"/>
        </w:rPr>
        <w:t>ethods</w:t>
      </w:r>
    </w:p>
    <w:p w14:paraId="5DAF16EF" w14:textId="77777777" w:rsidR="003F6D94" w:rsidRPr="003F6D94" w:rsidRDefault="003F6D94" w:rsidP="00613101">
      <w:pPr>
        <w:tabs>
          <w:tab w:val="left" w:pos="567"/>
        </w:tabs>
        <w:spacing w:after="0" w:line="300" w:lineRule="auto"/>
        <w:jc w:val="both"/>
        <w:rPr>
          <w:rFonts w:ascii="Times New Roman" w:hAnsi="Times New Roman" w:cs="Times New Roman"/>
          <w:sz w:val="6"/>
          <w:szCs w:val="6"/>
          <w:lang w:val="en-NZ"/>
        </w:rPr>
      </w:pPr>
    </w:p>
    <w:p w14:paraId="491BE8D9" w14:textId="57DD3E62" w:rsidR="00FF2DA8" w:rsidRDefault="00963DAC"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 xml:space="preserve">The </w:t>
      </w:r>
      <w:r w:rsidR="008540B9" w:rsidRPr="00F305E2">
        <w:rPr>
          <w:rFonts w:ascii="Times New Roman" w:hAnsi="Times New Roman" w:cs="Times New Roman"/>
          <w:szCs w:val="24"/>
          <w:lang w:val="en-NZ"/>
        </w:rPr>
        <w:t>text</w:t>
      </w:r>
      <w:r w:rsidRPr="00F305E2">
        <w:rPr>
          <w:rFonts w:ascii="Times New Roman" w:hAnsi="Times New Roman" w:cs="Times New Roman"/>
          <w:szCs w:val="24"/>
          <w:lang w:val="en-NZ"/>
        </w:rPr>
        <w:t xml:space="preserve"> data </w:t>
      </w:r>
      <w:r w:rsidR="00341F37" w:rsidRPr="00F305E2">
        <w:rPr>
          <w:rFonts w:ascii="Times New Roman" w:hAnsi="Times New Roman" w:cs="Times New Roman"/>
          <w:szCs w:val="24"/>
          <w:lang w:val="en-NZ"/>
        </w:rPr>
        <w:t>used i</w:t>
      </w:r>
      <w:r w:rsidR="009C31FA" w:rsidRPr="00F305E2">
        <w:rPr>
          <w:rFonts w:ascii="Times New Roman" w:hAnsi="Times New Roman" w:cs="Times New Roman"/>
          <w:szCs w:val="24"/>
          <w:lang w:val="en-NZ"/>
        </w:rPr>
        <w:t>n</w:t>
      </w:r>
      <w:r w:rsidR="00341F37" w:rsidRPr="00F305E2">
        <w:rPr>
          <w:rFonts w:ascii="Times New Roman" w:hAnsi="Times New Roman" w:cs="Times New Roman"/>
          <w:szCs w:val="24"/>
          <w:lang w:val="en-NZ"/>
        </w:rPr>
        <w:t xml:space="preserve"> this study </w:t>
      </w:r>
      <w:r w:rsidR="00733DEE" w:rsidRPr="00F305E2">
        <w:rPr>
          <w:rFonts w:ascii="Times New Roman" w:hAnsi="Times New Roman" w:cs="Times New Roman"/>
          <w:szCs w:val="24"/>
          <w:lang w:val="en-NZ"/>
        </w:rPr>
        <w:t xml:space="preserve">have been </w:t>
      </w:r>
      <w:r w:rsidR="00341F37" w:rsidRPr="00F305E2">
        <w:rPr>
          <w:rFonts w:ascii="Times New Roman" w:hAnsi="Times New Roman" w:cs="Times New Roman"/>
          <w:szCs w:val="24"/>
          <w:lang w:val="en-NZ"/>
        </w:rPr>
        <w:t>extracted from multiple sources</w:t>
      </w:r>
      <w:r w:rsidR="00170F2E" w:rsidRPr="00F305E2">
        <w:rPr>
          <w:rFonts w:ascii="Times New Roman" w:hAnsi="Times New Roman" w:cs="Times New Roman"/>
          <w:szCs w:val="24"/>
          <w:lang w:val="en-NZ"/>
        </w:rPr>
        <w:t xml:space="preserve"> summarised in </w:t>
      </w:r>
      <w:r w:rsidR="0082452E" w:rsidRPr="00F305E2">
        <w:rPr>
          <w:rFonts w:ascii="Times New Roman" w:hAnsi="Times New Roman" w:cs="Times New Roman"/>
          <w:szCs w:val="24"/>
          <w:lang w:val="en-NZ"/>
        </w:rPr>
        <w:t>T</w:t>
      </w:r>
      <w:r w:rsidR="00170F2E" w:rsidRPr="00F305E2">
        <w:rPr>
          <w:rFonts w:ascii="Times New Roman" w:hAnsi="Times New Roman" w:cs="Times New Roman"/>
          <w:szCs w:val="24"/>
          <w:lang w:val="en-NZ"/>
        </w:rPr>
        <w:t xml:space="preserve">able </w:t>
      </w:r>
      <w:r w:rsidR="004039B9" w:rsidRPr="00F305E2">
        <w:rPr>
          <w:rFonts w:ascii="Times New Roman" w:hAnsi="Times New Roman" w:cs="Times New Roman"/>
          <w:szCs w:val="24"/>
          <w:lang w:val="en-NZ"/>
        </w:rPr>
        <w:t>2</w:t>
      </w:r>
      <w:r w:rsidR="009C31FA" w:rsidRPr="00F305E2">
        <w:rPr>
          <w:rFonts w:ascii="Times New Roman" w:hAnsi="Times New Roman" w:cs="Times New Roman"/>
          <w:szCs w:val="24"/>
          <w:lang w:val="en-NZ"/>
        </w:rPr>
        <w:t xml:space="preserve"> and processed using a range of</w:t>
      </w:r>
      <w:r w:rsidR="000764CE" w:rsidRPr="00F305E2">
        <w:rPr>
          <w:rFonts w:ascii="Times New Roman" w:hAnsi="Times New Roman" w:cs="Times New Roman"/>
          <w:szCs w:val="24"/>
          <w:lang w:val="en-NZ"/>
        </w:rPr>
        <w:t xml:space="preserve"> advanced text analysis</w:t>
      </w:r>
      <w:r w:rsidR="009C31FA" w:rsidRPr="00F305E2">
        <w:rPr>
          <w:rFonts w:ascii="Times New Roman" w:hAnsi="Times New Roman" w:cs="Times New Roman"/>
          <w:szCs w:val="24"/>
          <w:lang w:val="en-NZ"/>
        </w:rPr>
        <w:t xml:space="preserve"> methods</w:t>
      </w:r>
      <w:r w:rsidR="004C2743" w:rsidRPr="00F305E2">
        <w:rPr>
          <w:rStyle w:val="FootnoteReference"/>
          <w:rFonts w:ascii="Times New Roman" w:hAnsi="Times New Roman" w:cs="Times New Roman"/>
          <w:szCs w:val="24"/>
          <w:lang w:val="en-NZ"/>
        </w:rPr>
        <w:footnoteReference w:id="10"/>
      </w:r>
      <w:r w:rsidR="009C31FA" w:rsidRPr="00F305E2">
        <w:rPr>
          <w:rFonts w:ascii="Times New Roman" w:hAnsi="Times New Roman" w:cs="Times New Roman"/>
          <w:szCs w:val="24"/>
          <w:lang w:val="en-NZ"/>
        </w:rPr>
        <w:t xml:space="preserve"> discussed </w:t>
      </w:r>
      <w:r w:rsidR="004B4955" w:rsidRPr="00F305E2">
        <w:rPr>
          <w:rFonts w:ascii="Times New Roman" w:hAnsi="Times New Roman" w:cs="Times New Roman"/>
          <w:szCs w:val="24"/>
          <w:lang w:val="en-NZ"/>
        </w:rPr>
        <w:t xml:space="preserve">later </w:t>
      </w:r>
      <w:r w:rsidR="009C31FA" w:rsidRPr="00F305E2">
        <w:rPr>
          <w:rFonts w:ascii="Times New Roman" w:hAnsi="Times New Roman" w:cs="Times New Roman"/>
          <w:szCs w:val="24"/>
          <w:lang w:val="en-NZ"/>
        </w:rPr>
        <w:t>in this section.</w:t>
      </w:r>
      <w:r w:rsidR="0058305B" w:rsidRPr="00F305E2">
        <w:rPr>
          <w:rFonts w:ascii="Times New Roman" w:hAnsi="Times New Roman" w:cs="Times New Roman"/>
          <w:szCs w:val="24"/>
          <w:lang w:val="en-NZ"/>
        </w:rPr>
        <w:t xml:space="preserve"> </w:t>
      </w:r>
      <w:r w:rsidR="009F6412" w:rsidRPr="00F305E2">
        <w:rPr>
          <w:rFonts w:ascii="Times New Roman" w:hAnsi="Times New Roman" w:cs="Times New Roman"/>
          <w:szCs w:val="24"/>
          <w:lang w:val="en-NZ"/>
        </w:rPr>
        <w:t>Data analysis is conduct</w:t>
      </w:r>
      <w:r w:rsidR="000854CC" w:rsidRPr="00F305E2">
        <w:rPr>
          <w:rFonts w:ascii="Times New Roman" w:hAnsi="Times New Roman" w:cs="Times New Roman"/>
          <w:szCs w:val="24"/>
          <w:lang w:val="en-NZ"/>
        </w:rPr>
        <w:t>ed</w:t>
      </w:r>
      <w:r w:rsidR="009F6412" w:rsidRPr="00F305E2">
        <w:rPr>
          <w:rFonts w:ascii="Times New Roman" w:hAnsi="Times New Roman" w:cs="Times New Roman"/>
          <w:szCs w:val="24"/>
          <w:lang w:val="en-NZ"/>
        </w:rPr>
        <w:t xml:space="preserve"> </w:t>
      </w:r>
      <w:r w:rsidR="00B2683A" w:rsidRPr="00F305E2">
        <w:rPr>
          <w:rFonts w:ascii="Times New Roman" w:hAnsi="Times New Roman" w:cs="Times New Roman"/>
          <w:szCs w:val="24"/>
          <w:lang w:val="en-NZ"/>
        </w:rPr>
        <w:t>using</w:t>
      </w:r>
      <w:r w:rsidR="009F6412" w:rsidRPr="00F305E2">
        <w:rPr>
          <w:rFonts w:ascii="Times New Roman" w:hAnsi="Times New Roman" w:cs="Times New Roman"/>
          <w:szCs w:val="24"/>
          <w:lang w:val="en-NZ"/>
        </w:rPr>
        <w:t xml:space="preserve"> </w:t>
      </w:r>
      <w:r w:rsidR="00B0026C" w:rsidRPr="00F305E2">
        <w:rPr>
          <w:rFonts w:ascii="Times New Roman" w:hAnsi="Times New Roman" w:cs="Times New Roman"/>
          <w:szCs w:val="24"/>
          <w:lang w:val="en-NZ"/>
        </w:rPr>
        <w:t xml:space="preserve">the </w:t>
      </w:r>
      <w:r w:rsidR="002A4F23" w:rsidRPr="00F305E2">
        <w:rPr>
          <w:rFonts w:ascii="Times New Roman" w:hAnsi="Times New Roman" w:cs="Times New Roman"/>
          <w:szCs w:val="24"/>
          <w:lang w:val="en-NZ"/>
        </w:rPr>
        <w:t>R programming language</w:t>
      </w:r>
      <w:r w:rsidR="009E748A" w:rsidRPr="00F305E2">
        <w:rPr>
          <w:rFonts w:ascii="Times New Roman" w:hAnsi="Times New Roman" w:cs="Times New Roman"/>
          <w:szCs w:val="24"/>
          <w:lang w:val="en-NZ"/>
        </w:rPr>
        <w:t>.</w:t>
      </w:r>
      <w:r w:rsidR="002A4F23" w:rsidRPr="00F305E2">
        <w:rPr>
          <w:rFonts w:ascii="Times New Roman" w:hAnsi="Times New Roman" w:cs="Times New Roman"/>
          <w:szCs w:val="24"/>
          <w:lang w:val="en-NZ"/>
        </w:rPr>
        <w:t xml:space="preserve"> </w:t>
      </w:r>
      <w:r w:rsidR="009E748A" w:rsidRPr="00F305E2">
        <w:rPr>
          <w:rFonts w:ascii="Times New Roman" w:hAnsi="Times New Roman" w:cs="Times New Roman"/>
          <w:szCs w:val="24"/>
          <w:lang w:val="en-NZ"/>
        </w:rPr>
        <w:t xml:space="preserve">There </w:t>
      </w:r>
      <w:r w:rsidR="003D564A" w:rsidRPr="00F305E2">
        <w:rPr>
          <w:rFonts w:ascii="Times New Roman" w:hAnsi="Times New Roman" w:cs="Times New Roman"/>
          <w:szCs w:val="24"/>
          <w:lang w:val="en-NZ"/>
        </w:rPr>
        <w:t>is</w:t>
      </w:r>
      <w:r w:rsidR="00887CCC" w:rsidRPr="00F305E2">
        <w:rPr>
          <w:rFonts w:ascii="Times New Roman" w:hAnsi="Times New Roman" w:cs="Times New Roman"/>
          <w:szCs w:val="24"/>
          <w:lang w:val="en-NZ"/>
        </w:rPr>
        <w:t xml:space="preserve"> </w:t>
      </w:r>
      <w:r w:rsidR="009E748A" w:rsidRPr="00F305E2">
        <w:rPr>
          <w:rFonts w:ascii="Times New Roman" w:hAnsi="Times New Roman" w:cs="Times New Roman"/>
          <w:szCs w:val="24"/>
          <w:lang w:val="en-NZ"/>
        </w:rPr>
        <w:t>plethora</w:t>
      </w:r>
      <w:r w:rsidR="00887CCC" w:rsidRPr="00F305E2">
        <w:rPr>
          <w:rFonts w:ascii="Times New Roman" w:hAnsi="Times New Roman" w:cs="Times New Roman"/>
          <w:szCs w:val="24"/>
          <w:lang w:val="en-NZ"/>
        </w:rPr>
        <w:t xml:space="preserve"> of </w:t>
      </w:r>
      <w:r w:rsidR="00861BB1" w:rsidRPr="00F305E2">
        <w:rPr>
          <w:rFonts w:ascii="Times New Roman" w:hAnsi="Times New Roman" w:cs="Times New Roman"/>
          <w:szCs w:val="24"/>
          <w:lang w:val="en-NZ"/>
        </w:rPr>
        <w:t xml:space="preserve">R </w:t>
      </w:r>
      <w:r w:rsidR="00F619AE" w:rsidRPr="00F305E2">
        <w:rPr>
          <w:rFonts w:ascii="Times New Roman" w:hAnsi="Times New Roman" w:cs="Times New Roman"/>
          <w:szCs w:val="24"/>
          <w:lang w:val="en-NZ"/>
        </w:rPr>
        <w:t xml:space="preserve">libraries to conduct end-to-end </w:t>
      </w:r>
      <w:r w:rsidR="00E57CD2" w:rsidRPr="00F305E2">
        <w:rPr>
          <w:rFonts w:ascii="Times New Roman" w:hAnsi="Times New Roman" w:cs="Times New Roman"/>
          <w:szCs w:val="24"/>
          <w:lang w:val="en-NZ"/>
        </w:rPr>
        <w:t>text analysis</w:t>
      </w:r>
      <w:r w:rsidR="00E173BA" w:rsidRPr="00F305E2">
        <w:rPr>
          <w:rFonts w:ascii="Times New Roman" w:hAnsi="Times New Roman" w:cs="Times New Roman"/>
          <w:szCs w:val="24"/>
          <w:lang w:val="en-NZ"/>
        </w:rPr>
        <w:t xml:space="preserve"> and </w:t>
      </w:r>
      <w:r w:rsidR="000F5301" w:rsidRPr="00F305E2">
        <w:rPr>
          <w:rFonts w:ascii="Times New Roman" w:hAnsi="Times New Roman" w:cs="Times New Roman"/>
          <w:szCs w:val="24"/>
          <w:lang w:val="en-NZ"/>
        </w:rPr>
        <w:t xml:space="preserve">plotting </w:t>
      </w:r>
      <w:r w:rsidR="004D35DD" w:rsidRPr="00F305E2">
        <w:rPr>
          <w:rFonts w:ascii="Times New Roman" w:hAnsi="Times New Roman" w:cs="Times New Roman"/>
          <w:szCs w:val="24"/>
          <w:lang w:val="en-NZ"/>
        </w:rPr>
        <w:t xml:space="preserve">tools </w:t>
      </w:r>
      <w:r w:rsidR="009B6E23" w:rsidRPr="00F305E2">
        <w:rPr>
          <w:rFonts w:ascii="Times New Roman" w:hAnsi="Times New Roman" w:cs="Times New Roman"/>
          <w:szCs w:val="24"/>
          <w:lang w:val="en-NZ"/>
        </w:rPr>
        <w:t>to report the results.</w:t>
      </w:r>
    </w:p>
    <w:p w14:paraId="03F56D67" w14:textId="77777777" w:rsidR="00613101" w:rsidRPr="00F305E2" w:rsidRDefault="00613101" w:rsidP="00613101">
      <w:pPr>
        <w:tabs>
          <w:tab w:val="left" w:pos="567"/>
        </w:tabs>
        <w:spacing w:after="0" w:line="300" w:lineRule="auto"/>
        <w:jc w:val="both"/>
        <w:rPr>
          <w:rFonts w:ascii="Times New Roman" w:hAnsi="Times New Roman" w:cs="Times New Roman"/>
          <w:szCs w:val="24"/>
          <w:lang w:val="en-NZ"/>
        </w:rPr>
      </w:pPr>
    </w:p>
    <w:p w14:paraId="02F2F3AD" w14:textId="274B87E5" w:rsidR="005801DB" w:rsidRPr="000F0617" w:rsidRDefault="001B02D0" w:rsidP="003F6D94">
      <w:pPr>
        <w:pStyle w:val="Caption"/>
        <w:tabs>
          <w:tab w:val="left" w:pos="567"/>
        </w:tabs>
        <w:spacing w:after="0" w:line="300" w:lineRule="auto"/>
        <w:jc w:val="center"/>
        <w:rPr>
          <w:rFonts w:ascii="Times New Roman" w:hAnsi="Times New Roman" w:cs="Times New Roman"/>
          <w:sz w:val="22"/>
          <w:szCs w:val="22"/>
          <w:lang w:val="en-NZ"/>
        </w:rPr>
      </w:pPr>
      <w:r w:rsidRPr="000F0617">
        <w:rPr>
          <w:rFonts w:ascii="Times New Roman" w:hAnsi="Times New Roman" w:cs="Times New Roman"/>
          <w:sz w:val="22"/>
          <w:szCs w:val="22"/>
          <w:lang w:val="en-NZ"/>
        </w:rPr>
        <w:t xml:space="preserve">Table </w:t>
      </w:r>
      <w:r w:rsidRPr="000F0617">
        <w:rPr>
          <w:rFonts w:ascii="Times New Roman" w:hAnsi="Times New Roman" w:cs="Times New Roman"/>
          <w:sz w:val="22"/>
          <w:szCs w:val="22"/>
          <w:lang w:val="en-NZ"/>
        </w:rPr>
        <w:fldChar w:fldCharType="begin"/>
      </w:r>
      <w:r w:rsidRPr="000F0617">
        <w:rPr>
          <w:rFonts w:ascii="Times New Roman" w:hAnsi="Times New Roman" w:cs="Times New Roman"/>
          <w:sz w:val="22"/>
          <w:szCs w:val="22"/>
          <w:lang w:val="en-NZ"/>
        </w:rPr>
        <w:instrText xml:space="preserve"> SEQ Table \* ARABIC </w:instrText>
      </w:r>
      <w:r w:rsidRPr="000F0617">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2</w:t>
      </w:r>
      <w:r w:rsidRPr="000F0617">
        <w:rPr>
          <w:rFonts w:ascii="Times New Roman" w:hAnsi="Times New Roman" w:cs="Times New Roman"/>
          <w:sz w:val="22"/>
          <w:szCs w:val="22"/>
          <w:lang w:val="en-NZ"/>
        </w:rPr>
        <w:fldChar w:fldCharType="end"/>
      </w:r>
      <w:r w:rsidRPr="000F0617">
        <w:rPr>
          <w:rFonts w:ascii="Times New Roman" w:hAnsi="Times New Roman" w:cs="Times New Roman"/>
          <w:sz w:val="22"/>
          <w:szCs w:val="22"/>
          <w:lang w:val="en-NZ"/>
        </w:rPr>
        <w:t xml:space="preserve">: </w:t>
      </w:r>
      <w:r w:rsidR="00FA10FB" w:rsidRPr="000F0617">
        <w:rPr>
          <w:rFonts w:ascii="Times New Roman" w:hAnsi="Times New Roman" w:cs="Times New Roman"/>
          <w:sz w:val="22"/>
          <w:szCs w:val="22"/>
          <w:lang w:val="en-NZ"/>
        </w:rPr>
        <w:t xml:space="preserve">Data </w:t>
      </w:r>
      <w:r w:rsidR="003F6D94">
        <w:rPr>
          <w:rFonts w:ascii="Times New Roman" w:hAnsi="Times New Roman" w:cs="Times New Roman"/>
          <w:sz w:val="22"/>
          <w:szCs w:val="22"/>
          <w:lang w:val="en-NZ"/>
        </w:rPr>
        <w:t>T</w:t>
      </w:r>
      <w:r w:rsidR="00B23343" w:rsidRPr="000F0617">
        <w:rPr>
          <w:rFonts w:ascii="Times New Roman" w:hAnsi="Times New Roman" w:cs="Times New Roman"/>
          <w:sz w:val="22"/>
          <w:szCs w:val="22"/>
          <w:lang w:val="en-NZ"/>
        </w:rPr>
        <w:t xml:space="preserve">ype, </w:t>
      </w:r>
      <w:r w:rsidR="003F6D94">
        <w:rPr>
          <w:rFonts w:ascii="Times New Roman" w:hAnsi="Times New Roman" w:cs="Times New Roman"/>
          <w:sz w:val="22"/>
          <w:szCs w:val="22"/>
          <w:lang w:val="en-NZ"/>
        </w:rPr>
        <w:t>S</w:t>
      </w:r>
      <w:r w:rsidR="00FA10FB" w:rsidRPr="000F0617">
        <w:rPr>
          <w:rFonts w:ascii="Times New Roman" w:hAnsi="Times New Roman" w:cs="Times New Roman"/>
          <w:sz w:val="22"/>
          <w:szCs w:val="22"/>
          <w:lang w:val="en-NZ"/>
        </w:rPr>
        <w:t>ources</w:t>
      </w:r>
      <w:r w:rsidR="003F6D94">
        <w:rPr>
          <w:rFonts w:ascii="Times New Roman" w:hAnsi="Times New Roman" w:cs="Times New Roman"/>
          <w:sz w:val="22"/>
          <w:szCs w:val="22"/>
          <w:lang w:val="en-NZ"/>
        </w:rPr>
        <w:t xml:space="preserve"> </w:t>
      </w:r>
      <w:r w:rsidR="00B23343" w:rsidRPr="000F0617">
        <w:rPr>
          <w:rFonts w:ascii="Times New Roman" w:hAnsi="Times New Roman" w:cs="Times New Roman"/>
          <w:sz w:val="22"/>
          <w:szCs w:val="22"/>
          <w:lang w:val="en-NZ"/>
        </w:rPr>
        <w:t xml:space="preserve">and </w:t>
      </w:r>
      <w:r w:rsidR="003F6D94">
        <w:rPr>
          <w:rFonts w:ascii="Times New Roman" w:hAnsi="Times New Roman" w:cs="Times New Roman"/>
          <w:sz w:val="22"/>
          <w:szCs w:val="22"/>
          <w:lang w:val="en-NZ"/>
        </w:rPr>
        <w:t>C</w:t>
      </w:r>
      <w:r w:rsidR="00B23343" w:rsidRPr="000F0617">
        <w:rPr>
          <w:rFonts w:ascii="Times New Roman" w:hAnsi="Times New Roman" w:cs="Times New Roman"/>
          <w:sz w:val="22"/>
          <w:szCs w:val="22"/>
          <w:lang w:val="en-NZ"/>
        </w:rPr>
        <w:t>overage</w:t>
      </w:r>
    </w:p>
    <w:tbl>
      <w:tblPr>
        <w:tblStyle w:val="TableGrid"/>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985"/>
        <w:gridCol w:w="4394"/>
      </w:tblGrid>
      <w:tr w:rsidR="0071422D" w:rsidRPr="000F0617" w14:paraId="390760A5" w14:textId="77777777" w:rsidTr="00347790">
        <w:trPr>
          <w:trHeight w:val="279"/>
        </w:trPr>
        <w:tc>
          <w:tcPr>
            <w:tcW w:w="3085" w:type="dxa"/>
            <w:tcBorders>
              <w:top w:val="single" w:sz="4" w:space="0" w:color="auto"/>
              <w:bottom w:val="single" w:sz="4" w:space="0" w:color="auto"/>
            </w:tcBorders>
          </w:tcPr>
          <w:p w14:paraId="406594C3" w14:textId="3AF30857" w:rsidR="0071422D" w:rsidRPr="000F0617" w:rsidRDefault="0071422D" w:rsidP="0080701B">
            <w:pPr>
              <w:tabs>
                <w:tab w:val="left" w:pos="567"/>
              </w:tabs>
              <w:spacing w:before="60" w:after="60" w:line="240" w:lineRule="auto"/>
              <w:jc w:val="center"/>
              <w:rPr>
                <w:rFonts w:ascii="Times New Roman" w:hAnsi="Times New Roman" w:cs="Times New Roman"/>
                <w:b/>
                <w:sz w:val="22"/>
                <w:lang w:val="en-NZ"/>
              </w:rPr>
            </w:pPr>
            <w:r w:rsidRPr="000F0617">
              <w:rPr>
                <w:rFonts w:ascii="Times New Roman" w:hAnsi="Times New Roman" w:cs="Times New Roman"/>
                <w:b/>
                <w:sz w:val="22"/>
                <w:lang w:val="en-NZ"/>
              </w:rPr>
              <w:t>Type</w:t>
            </w:r>
          </w:p>
        </w:tc>
        <w:tc>
          <w:tcPr>
            <w:tcW w:w="1985" w:type="dxa"/>
            <w:tcBorders>
              <w:top w:val="single" w:sz="4" w:space="0" w:color="auto"/>
              <w:bottom w:val="single" w:sz="4" w:space="0" w:color="auto"/>
            </w:tcBorders>
          </w:tcPr>
          <w:p w14:paraId="1408CF0A" w14:textId="749536F2" w:rsidR="0071422D" w:rsidRPr="000F0617" w:rsidRDefault="0071422D" w:rsidP="0080701B">
            <w:pPr>
              <w:tabs>
                <w:tab w:val="left" w:pos="567"/>
              </w:tabs>
              <w:spacing w:before="60" w:after="60" w:line="240" w:lineRule="auto"/>
              <w:jc w:val="center"/>
              <w:rPr>
                <w:rFonts w:ascii="Times New Roman" w:hAnsi="Times New Roman" w:cs="Times New Roman"/>
                <w:b/>
                <w:sz w:val="22"/>
                <w:lang w:val="en-NZ"/>
              </w:rPr>
            </w:pPr>
            <w:r w:rsidRPr="000F0617">
              <w:rPr>
                <w:rFonts w:ascii="Times New Roman" w:hAnsi="Times New Roman" w:cs="Times New Roman"/>
                <w:b/>
                <w:sz w:val="22"/>
                <w:lang w:val="en-NZ"/>
              </w:rPr>
              <w:t>Coverage</w:t>
            </w:r>
          </w:p>
        </w:tc>
        <w:tc>
          <w:tcPr>
            <w:tcW w:w="4394" w:type="dxa"/>
            <w:tcBorders>
              <w:top w:val="single" w:sz="4" w:space="0" w:color="auto"/>
              <w:bottom w:val="single" w:sz="4" w:space="0" w:color="auto"/>
            </w:tcBorders>
          </w:tcPr>
          <w:p w14:paraId="30FB7013" w14:textId="43314408" w:rsidR="0071422D" w:rsidRPr="000F0617" w:rsidRDefault="0071422D" w:rsidP="0080701B">
            <w:pPr>
              <w:tabs>
                <w:tab w:val="left" w:pos="567"/>
              </w:tabs>
              <w:spacing w:before="60" w:after="60" w:line="240" w:lineRule="auto"/>
              <w:jc w:val="center"/>
              <w:rPr>
                <w:rFonts w:ascii="Times New Roman" w:hAnsi="Times New Roman" w:cs="Times New Roman"/>
                <w:b/>
                <w:sz w:val="22"/>
                <w:lang w:val="en-NZ"/>
              </w:rPr>
            </w:pPr>
            <w:r w:rsidRPr="000F0617">
              <w:rPr>
                <w:rFonts w:ascii="Times New Roman" w:hAnsi="Times New Roman" w:cs="Times New Roman"/>
                <w:b/>
                <w:sz w:val="22"/>
                <w:lang w:val="en-NZ"/>
              </w:rPr>
              <w:t>Source</w:t>
            </w:r>
          </w:p>
        </w:tc>
      </w:tr>
      <w:tr w:rsidR="0071422D" w:rsidRPr="000F0617" w14:paraId="7541AF5A" w14:textId="77777777" w:rsidTr="00347790">
        <w:trPr>
          <w:trHeight w:val="20"/>
        </w:trPr>
        <w:tc>
          <w:tcPr>
            <w:tcW w:w="3085" w:type="dxa"/>
            <w:tcBorders>
              <w:top w:val="single" w:sz="4" w:space="0" w:color="auto"/>
            </w:tcBorders>
            <w:vAlign w:val="center"/>
          </w:tcPr>
          <w:p w14:paraId="6B136850" w14:textId="04F6F5A3" w:rsidR="0071422D" w:rsidRPr="000F0617"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 xml:space="preserve">1. Parliamentary </w:t>
            </w:r>
            <w:r w:rsidR="00E35AB0">
              <w:rPr>
                <w:rFonts w:ascii="Times New Roman" w:hAnsi="Times New Roman" w:cs="Times New Roman"/>
                <w:sz w:val="22"/>
                <w:lang w:val="en-NZ"/>
              </w:rPr>
              <w:t>D</w:t>
            </w:r>
            <w:r w:rsidRPr="000F0617">
              <w:rPr>
                <w:rFonts w:ascii="Times New Roman" w:hAnsi="Times New Roman" w:cs="Times New Roman"/>
                <w:sz w:val="22"/>
                <w:lang w:val="en-NZ"/>
              </w:rPr>
              <w:t>ebates</w:t>
            </w:r>
          </w:p>
        </w:tc>
        <w:tc>
          <w:tcPr>
            <w:tcW w:w="1985" w:type="dxa"/>
            <w:tcBorders>
              <w:top w:val="single" w:sz="4" w:space="0" w:color="auto"/>
            </w:tcBorders>
            <w:vAlign w:val="center"/>
          </w:tcPr>
          <w:p w14:paraId="6295C51D" w14:textId="48A1443C" w:rsidR="0071422D" w:rsidRPr="000F0617"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 xml:space="preserve">1893 – 2017 </w:t>
            </w:r>
          </w:p>
        </w:tc>
        <w:tc>
          <w:tcPr>
            <w:tcW w:w="4394" w:type="dxa"/>
            <w:tcBorders>
              <w:top w:val="single" w:sz="4" w:space="0" w:color="auto"/>
            </w:tcBorders>
            <w:vAlign w:val="center"/>
          </w:tcPr>
          <w:p w14:paraId="73C9029D" w14:textId="77777777" w:rsidR="00786448"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 xml:space="preserve">New Zealand Hansard database website </w:t>
            </w:r>
          </w:p>
          <w:p w14:paraId="26B7D3B6" w14:textId="0BCA87D1" w:rsidR="0071422D" w:rsidRPr="000F0617"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(and third-party websites)</w:t>
            </w:r>
          </w:p>
        </w:tc>
      </w:tr>
      <w:tr w:rsidR="0071422D" w:rsidRPr="000F0617" w14:paraId="69949851" w14:textId="77777777" w:rsidTr="00347790">
        <w:trPr>
          <w:trHeight w:val="20"/>
        </w:trPr>
        <w:tc>
          <w:tcPr>
            <w:tcW w:w="3085" w:type="dxa"/>
          </w:tcPr>
          <w:p w14:paraId="7E610092" w14:textId="77777777" w:rsidR="00786448" w:rsidRPr="00786448" w:rsidRDefault="00786448" w:rsidP="000F0617">
            <w:pPr>
              <w:tabs>
                <w:tab w:val="left" w:pos="567"/>
              </w:tabs>
              <w:spacing w:after="0" w:line="240" w:lineRule="auto"/>
              <w:rPr>
                <w:rFonts w:ascii="Times New Roman" w:hAnsi="Times New Roman" w:cs="Times New Roman"/>
                <w:sz w:val="10"/>
                <w:szCs w:val="10"/>
                <w:lang w:val="en-NZ"/>
              </w:rPr>
            </w:pPr>
          </w:p>
          <w:p w14:paraId="73F0FF69" w14:textId="220A40B4" w:rsidR="0071422D" w:rsidRPr="000F0617"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 xml:space="preserve">2. NZ </w:t>
            </w:r>
            <w:r w:rsidR="00E35AB0">
              <w:rPr>
                <w:rFonts w:ascii="Times New Roman" w:hAnsi="Times New Roman" w:cs="Times New Roman"/>
                <w:sz w:val="22"/>
                <w:lang w:val="en-NZ"/>
              </w:rPr>
              <w:t>O</w:t>
            </w:r>
            <w:r w:rsidRPr="000F0617">
              <w:rPr>
                <w:rFonts w:ascii="Times New Roman" w:hAnsi="Times New Roman" w:cs="Times New Roman"/>
                <w:sz w:val="22"/>
                <w:lang w:val="en-NZ"/>
              </w:rPr>
              <w:t xml:space="preserve">fficial </w:t>
            </w:r>
            <w:r w:rsidR="00E35AB0">
              <w:rPr>
                <w:rFonts w:ascii="Times New Roman" w:hAnsi="Times New Roman" w:cs="Times New Roman"/>
                <w:sz w:val="22"/>
                <w:lang w:val="en-NZ"/>
              </w:rPr>
              <w:t>Y</w:t>
            </w:r>
            <w:r w:rsidRPr="000F0617">
              <w:rPr>
                <w:rFonts w:ascii="Times New Roman" w:hAnsi="Times New Roman" w:cs="Times New Roman"/>
                <w:sz w:val="22"/>
                <w:lang w:val="en-NZ"/>
              </w:rPr>
              <w:t>earbooks</w:t>
            </w:r>
          </w:p>
        </w:tc>
        <w:tc>
          <w:tcPr>
            <w:tcW w:w="1985" w:type="dxa"/>
          </w:tcPr>
          <w:p w14:paraId="6FC8A1F1" w14:textId="77777777" w:rsidR="00786448" w:rsidRPr="00786448" w:rsidRDefault="00786448" w:rsidP="000F0617">
            <w:pPr>
              <w:tabs>
                <w:tab w:val="left" w:pos="567"/>
              </w:tabs>
              <w:spacing w:after="0" w:line="240" w:lineRule="auto"/>
              <w:rPr>
                <w:rFonts w:ascii="Times New Roman" w:hAnsi="Times New Roman" w:cs="Times New Roman"/>
                <w:sz w:val="10"/>
                <w:szCs w:val="10"/>
                <w:lang w:val="en-NZ"/>
              </w:rPr>
            </w:pPr>
          </w:p>
          <w:p w14:paraId="7F8358C0" w14:textId="26DC62D7" w:rsidR="0071422D" w:rsidRPr="000F0617"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1893 – 2010</w:t>
            </w:r>
          </w:p>
        </w:tc>
        <w:tc>
          <w:tcPr>
            <w:tcW w:w="4394" w:type="dxa"/>
          </w:tcPr>
          <w:p w14:paraId="7A46DE49" w14:textId="08E2E4AA" w:rsidR="00786448"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Stat</w:t>
            </w:r>
            <w:r w:rsidR="00EA62BF">
              <w:rPr>
                <w:rFonts w:ascii="Times New Roman" w:hAnsi="Times New Roman" w:cs="Times New Roman"/>
                <w:sz w:val="22"/>
                <w:lang w:val="en-NZ"/>
              </w:rPr>
              <w:t>istic</w:t>
            </w:r>
            <w:r w:rsidR="00397EE6">
              <w:rPr>
                <w:rFonts w:ascii="Times New Roman" w:hAnsi="Times New Roman" w:cs="Times New Roman"/>
                <w:sz w:val="22"/>
                <w:lang w:val="en-NZ"/>
              </w:rPr>
              <w:t>s</w:t>
            </w:r>
            <w:r w:rsidRPr="000F0617">
              <w:rPr>
                <w:rFonts w:ascii="Times New Roman" w:hAnsi="Times New Roman" w:cs="Times New Roman"/>
                <w:sz w:val="22"/>
                <w:lang w:val="en-NZ"/>
              </w:rPr>
              <w:t xml:space="preserve"> N</w:t>
            </w:r>
            <w:r w:rsidR="00397EE6">
              <w:rPr>
                <w:rFonts w:ascii="Times New Roman" w:hAnsi="Times New Roman" w:cs="Times New Roman"/>
                <w:sz w:val="22"/>
                <w:lang w:val="en-NZ"/>
              </w:rPr>
              <w:t xml:space="preserve">ew </w:t>
            </w:r>
            <w:r w:rsidRPr="000F0617">
              <w:rPr>
                <w:rFonts w:ascii="Times New Roman" w:hAnsi="Times New Roman" w:cs="Times New Roman"/>
                <w:sz w:val="22"/>
                <w:lang w:val="en-NZ"/>
              </w:rPr>
              <w:t>Z</w:t>
            </w:r>
            <w:r w:rsidR="00397EE6">
              <w:rPr>
                <w:rFonts w:ascii="Times New Roman" w:hAnsi="Times New Roman" w:cs="Times New Roman"/>
                <w:sz w:val="22"/>
                <w:lang w:val="en-NZ"/>
              </w:rPr>
              <w:t>ealand</w:t>
            </w:r>
            <w:r w:rsidRPr="000F0617">
              <w:rPr>
                <w:rFonts w:ascii="Times New Roman" w:hAnsi="Times New Roman" w:cs="Times New Roman"/>
                <w:sz w:val="22"/>
                <w:lang w:val="en-NZ"/>
              </w:rPr>
              <w:t xml:space="preserve"> website</w:t>
            </w:r>
            <w:r w:rsidR="003F6D94">
              <w:rPr>
                <w:rFonts w:ascii="Times New Roman" w:hAnsi="Times New Roman" w:cs="Times New Roman"/>
                <w:sz w:val="22"/>
                <w:lang w:val="en-NZ"/>
              </w:rPr>
              <w:t xml:space="preserve">; </w:t>
            </w:r>
          </w:p>
          <w:p w14:paraId="6CF0B675" w14:textId="0DB1D50C" w:rsidR="0071422D" w:rsidRPr="000F0617"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Yearbook collection</w:t>
            </w:r>
            <w:r w:rsidR="003F6D94">
              <w:rPr>
                <w:rFonts w:ascii="Times New Roman" w:hAnsi="Times New Roman" w:cs="Times New Roman"/>
                <w:sz w:val="22"/>
                <w:lang w:val="en-NZ"/>
              </w:rPr>
              <w:t xml:space="preserve"> </w:t>
            </w:r>
            <w:r w:rsidRPr="000F0617">
              <w:rPr>
                <w:rFonts w:ascii="Times New Roman" w:hAnsi="Times New Roman" w:cs="Times New Roman"/>
                <w:sz w:val="22"/>
                <w:lang w:val="en-NZ"/>
              </w:rPr>
              <w:t>1893–2012</w:t>
            </w:r>
          </w:p>
        </w:tc>
      </w:tr>
      <w:tr w:rsidR="0071422D" w:rsidRPr="000F0617" w14:paraId="558E04D2" w14:textId="77777777" w:rsidTr="00347790">
        <w:trPr>
          <w:trHeight w:val="20"/>
        </w:trPr>
        <w:tc>
          <w:tcPr>
            <w:tcW w:w="3085" w:type="dxa"/>
          </w:tcPr>
          <w:p w14:paraId="04A45856" w14:textId="662F1FE8" w:rsidR="0071422D" w:rsidRPr="000F0617" w:rsidRDefault="0071422D" w:rsidP="00EA62BF">
            <w:pPr>
              <w:tabs>
                <w:tab w:val="left" w:pos="567"/>
              </w:tabs>
              <w:spacing w:before="100" w:after="100" w:line="240" w:lineRule="auto"/>
              <w:rPr>
                <w:rFonts w:ascii="Times New Roman" w:hAnsi="Times New Roman" w:cs="Times New Roman"/>
                <w:sz w:val="22"/>
                <w:lang w:val="en-NZ"/>
              </w:rPr>
            </w:pPr>
            <w:r w:rsidRPr="000F0617">
              <w:rPr>
                <w:rFonts w:ascii="Times New Roman" w:hAnsi="Times New Roman" w:cs="Times New Roman"/>
                <w:sz w:val="22"/>
                <w:lang w:val="en-NZ"/>
              </w:rPr>
              <w:t xml:space="preserve">3. </w:t>
            </w:r>
            <w:r w:rsidR="002A1F25" w:rsidRPr="000F0617">
              <w:rPr>
                <w:rFonts w:ascii="Times New Roman" w:hAnsi="Times New Roman" w:cs="Times New Roman"/>
                <w:sz w:val="22"/>
                <w:lang w:val="en-NZ"/>
              </w:rPr>
              <w:t xml:space="preserve">NZ Treasury </w:t>
            </w:r>
            <w:r w:rsidR="00E35AB0">
              <w:rPr>
                <w:rFonts w:ascii="Times New Roman" w:hAnsi="Times New Roman" w:cs="Times New Roman"/>
                <w:sz w:val="22"/>
                <w:lang w:val="en-NZ"/>
              </w:rPr>
              <w:t>A</w:t>
            </w:r>
            <w:r w:rsidRPr="000F0617">
              <w:rPr>
                <w:rFonts w:ascii="Times New Roman" w:hAnsi="Times New Roman" w:cs="Times New Roman"/>
                <w:sz w:val="22"/>
                <w:lang w:val="en-NZ"/>
              </w:rPr>
              <w:t xml:space="preserve">nnual </w:t>
            </w:r>
            <w:r w:rsidR="00E35AB0">
              <w:rPr>
                <w:rFonts w:ascii="Times New Roman" w:hAnsi="Times New Roman" w:cs="Times New Roman"/>
                <w:sz w:val="22"/>
                <w:lang w:val="en-NZ"/>
              </w:rPr>
              <w:t>R</w:t>
            </w:r>
            <w:r w:rsidRPr="000F0617">
              <w:rPr>
                <w:rFonts w:ascii="Times New Roman" w:hAnsi="Times New Roman" w:cs="Times New Roman"/>
                <w:sz w:val="22"/>
                <w:lang w:val="en-NZ"/>
              </w:rPr>
              <w:t>eports</w:t>
            </w:r>
          </w:p>
        </w:tc>
        <w:tc>
          <w:tcPr>
            <w:tcW w:w="1985" w:type="dxa"/>
          </w:tcPr>
          <w:p w14:paraId="2FDD86DA" w14:textId="076A46FE" w:rsidR="0071422D" w:rsidRPr="000F0617" w:rsidRDefault="0071422D" w:rsidP="00EA62BF">
            <w:pPr>
              <w:tabs>
                <w:tab w:val="left" w:pos="567"/>
              </w:tabs>
              <w:spacing w:before="100" w:after="100" w:line="240" w:lineRule="auto"/>
              <w:rPr>
                <w:rFonts w:ascii="Times New Roman" w:hAnsi="Times New Roman" w:cs="Times New Roman"/>
                <w:sz w:val="22"/>
                <w:lang w:val="en-NZ"/>
              </w:rPr>
            </w:pPr>
            <w:r w:rsidRPr="000F0617">
              <w:rPr>
                <w:rFonts w:ascii="Times New Roman" w:hAnsi="Times New Roman" w:cs="Times New Roman"/>
                <w:sz w:val="22"/>
                <w:lang w:val="en-NZ"/>
              </w:rPr>
              <w:t>1999 – 2017</w:t>
            </w:r>
          </w:p>
        </w:tc>
        <w:tc>
          <w:tcPr>
            <w:tcW w:w="4394" w:type="dxa"/>
          </w:tcPr>
          <w:p w14:paraId="608B2818" w14:textId="018E70B3" w:rsidR="0071422D" w:rsidRPr="000F0617" w:rsidRDefault="0071422D" w:rsidP="00EA62BF">
            <w:pPr>
              <w:tabs>
                <w:tab w:val="left" w:pos="567"/>
              </w:tabs>
              <w:spacing w:before="100" w:after="100" w:line="240" w:lineRule="auto"/>
              <w:rPr>
                <w:rFonts w:ascii="Times New Roman" w:hAnsi="Times New Roman" w:cs="Times New Roman"/>
                <w:sz w:val="22"/>
                <w:lang w:val="en-NZ"/>
              </w:rPr>
            </w:pPr>
            <w:r w:rsidRPr="000F0617">
              <w:rPr>
                <w:rFonts w:ascii="Times New Roman" w:hAnsi="Times New Roman" w:cs="Times New Roman"/>
                <w:sz w:val="22"/>
                <w:lang w:val="en-NZ"/>
              </w:rPr>
              <w:t>The Treasury New Zealand website</w:t>
            </w:r>
          </w:p>
        </w:tc>
      </w:tr>
      <w:tr w:rsidR="0071422D" w:rsidRPr="000F0617" w14:paraId="40F7B720" w14:textId="77777777" w:rsidTr="00347790">
        <w:trPr>
          <w:trHeight w:val="20"/>
        </w:trPr>
        <w:tc>
          <w:tcPr>
            <w:tcW w:w="3085" w:type="dxa"/>
          </w:tcPr>
          <w:p w14:paraId="623455C2" w14:textId="03C47314" w:rsidR="0071422D" w:rsidRPr="000F0617" w:rsidRDefault="0071422D" w:rsidP="00EA62BF">
            <w:pPr>
              <w:tabs>
                <w:tab w:val="left" w:pos="567"/>
              </w:tabs>
              <w:spacing w:before="100" w:after="100" w:line="240" w:lineRule="auto"/>
              <w:rPr>
                <w:rFonts w:ascii="Times New Roman" w:hAnsi="Times New Roman" w:cs="Times New Roman"/>
                <w:sz w:val="22"/>
                <w:lang w:val="en-NZ"/>
              </w:rPr>
            </w:pPr>
            <w:r w:rsidRPr="000F0617">
              <w:rPr>
                <w:rFonts w:ascii="Times New Roman" w:hAnsi="Times New Roman" w:cs="Times New Roman"/>
                <w:sz w:val="22"/>
                <w:lang w:val="en-NZ"/>
              </w:rPr>
              <w:t xml:space="preserve">4. </w:t>
            </w:r>
            <w:r w:rsidR="00AC4C90" w:rsidRPr="000F0617">
              <w:rPr>
                <w:rFonts w:ascii="Times New Roman" w:hAnsi="Times New Roman" w:cs="Times New Roman"/>
                <w:sz w:val="22"/>
                <w:lang w:val="en-NZ"/>
              </w:rPr>
              <w:t xml:space="preserve">MFE </w:t>
            </w:r>
            <w:r w:rsidR="00E65625">
              <w:rPr>
                <w:rFonts w:ascii="Times New Roman" w:hAnsi="Times New Roman" w:cs="Times New Roman"/>
                <w:sz w:val="22"/>
                <w:lang w:val="en-NZ"/>
              </w:rPr>
              <w:t>A</w:t>
            </w:r>
            <w:r w:rsidR="00E65625" w:rsidRPr="000F0617">
              <w:rPr>
                <w:rFonts w:ascii="Times New Roman" w:hAnsi="Times New Roman" w:cs="Times New Roman"/>
                <w:sz w:val="22"/>
                <w:lang w:val="en-NZ"/>
              </w:rPr>
              <w:t xml:space="preserve">nnual </w:t>
            </w:r>
            <w:r w:rsidR="00E65625">
              <w:rPr>
                <w:rFonts w:ascii="Times New Roman" w:hAnsi="Times New Roman" w:cs="Times New Roman"/>
                <w:sz w:val="22"/>
                <w:lang w:val="en-NZ"/>
              </w:rPr>
              <w:t>R</w:t>
            </w:r>
            <w:r w:rsidR="00E65625" w:rsidRPr="000F0617">
              <w:rPr>
                <w:rFonts w:ascii="Times New Roman" w:hAnsi="Times New Roman" w:cs="Times New Roman"/>
                <w:sz w:val="22"/>
                <w:lang w:val="en-NZ"/>
              </w:rPr>
              <w:t>eports</w:t>
            </w:r>
          </w:p>
        </w:tc>
        <w:tc>
          <w:tcPr>
            <w:tcW w:w="1985" w:type="dxa"/>
          </w:tcPr>
          <w:p w14:paraId="0CCAE42C" w14:textId="599D77ED" w:rsidR="0071422D" w:rsidRPr="000F0617" w:rsidRDefault="0071422D" w:rsidP="00EA62BF">
            <w:pPr>
              <w:tabs>
                <w:tab w:val="left" w:pos="567"/>
              </w:tabs>
              <w:spacing w:before="100" w:after="100" w:line="240" w:lineRule="auto"/>
              <w:rPr>
                <w:rFonts w:ascii="Times New Roman" w:hAnsi="Times New Roman" w:cs="Times New Roman"/>
                <w:sz w:val="22"/>
                <w:lang w:val="en-NZ"/>
              </w:rPr>
            </w:pPr>
            <w:r w:rsidRPr="000F0617">
              <w:rPr>
                <w:rFonts w:ascii="Times New Roman" w:hAnsi="Times New Roman" w:cs="Times New Roman"/>
                <w:sz w:val="22"/>
                <w:lang w:val="en-NZ"/>
              </w:rPr>
              <w:t>1999 – 2016</w:t>
            </w:r>
          </w:p>
        </w:tc>
        <w:tc>
          <w:tcPr>
            <w:tcW w:w="4394" w:type="dxa"/>
          </w:tcPr>
          <w:p w14:paraId="5EA026A7" w14:textId="50863C59" w:rsidR="0071422D" w:rsidRPr="000F0617" w:rsidRDefault="0071422D" w:rsidP="00EA62BF">
            <w:pPr>
              <w:tabs>
                <w:tab w:val="left" w:pos="567"/>
              </w:tabs>
              <w:spacing w:before="100" w:after="100" w:line="240" w:lineRule="auto"/>
              <w:rPr>
                <w:rFonts w:ascii="Times New Roman" w:hAnsi="Times New Roman" w:cs="Times New Roman"/>
                <w:sz w:val="22"/>
                <w:lang w:val="en-NZ"/>
              </w:rPr>
            </w:pPr>
            <w:r w:rsidRPr="000F0617">
              <w:rPr>
                <w:rFonts w:ascii="Times New Roman" w:hAnsi="Times New Roman" w:cs="Times New Roman"/>
                <w:sz w:val="22"/>
                <w:lang w:val="en-NZ"/>
              </w:rPr>
              <w:t>Ministry for Environment (MFE) website</w:t>
            </w:r>
          </w:p>
        </w:tc>
      </w:tr>
      <w:tr w:rsidR="0071422D" w:rsidRPr="000F0617" w14:paraId="6B729A6D" w14:textId="77777777" w:rsidTr="00347790">
        <w:trPr>
          <w:trHeight w:val="20"/>
        </w:trPr>
        <w:tc>
          <w:tcPr>
            <w:tcW w:w="3085" w:type="dxa"/>
          </w:tcPr>
          <w:p w14:paraId="0D40D458" w14:textId="1117AC8F" w:rsidR="0071422D" w:rsidRPr="000F0617" w:rsidRDefault="0071422D" w:rsidP="00EA62BF">
            <w:pPr>
              <w:tabs>
                <w:tab w:val="left" w:pos="567"/>
              </w:tabs>
              <w:spacing w:before="100" w:after="100" w:line="240" w:lineRule="auto"/>
              <w:rPr>
                <w:rFonts w:ascii="Times New Roman" w:hAnsi="Times New Roman" w:cs="Times New Roman"/>
                <w:sz w:val="22"/>
                <w:lang w:val="en-NZ"/>
              </w:rPr>
            </w:pPr>
            <w:r w:rsidRPr="000F0617">
              <w:rPr>
                <w:rFonts w:ascii="Times New Roman" w:hAnsi="Times New Roman" w:cs="Times New Roman"/>
                <w:sz w:val="22"/>
                <w:lang w:val="en-NZ"/>
              </w:rPr>
              <w:t xml:space="preserve">5. </w:t>
            </w:r>
            <w:r w:rsidR="00AC4C90" w:rsidRPr="000F0617">
              <w:rPr>
                <w:rFonts w:ascii="Times New Roman" w:hAnsi="Times New Roman" w:cs="Times New Roman"/>
                <w:sz w:val="22"/>
                <w:lang w:val="en-NZ"/>
              </w:rPr>
              <w:t xml:space="preserve">MPI </w:t>
            </w:r>
            <w:r w:rsidR="00E65625">
              <w:rPr>
                <w:rFonts w:ascii="Times New Roman" w:hAnsi="Times New Roman" w:cs="Times New Roman"/>
                <w:sz w:val="22"/>
                <w:lang w:val="en-NZ"/>
              </w:rPr>
              <w:t>A</w:t>
            </w:r>
            <w:r w:rsidR="00E65625" w:rsidRPr="000F0617">
              <w:rPr>
                <w:rFonts w:ascii="Times New Roman" w:hAnsi="Times New Roman" w:cs="Times New Roman"/>
                <w:sz w:val="22"/>
                <w:lang w:val="en-NZ"/>
              </w:rPr>
              <w:t xml:space="preserve">nnual </w:t>
            </w:r>
            <w:r w:rsidR="00E65625">
              <w:rPr>
                <w:rFonts w:ascii="Times New Roman" w:hAnsi="Times New Roman" w:cs="Times New Roman"/>
                <w:sz w:val="22"/>
                <w:lang w:val="en-NZ"/>
              </w:rPr>
              <w:t>R</w:t>
            </w:r>
            <w:r w:rsidR="00E65625" w:rsidRPr="000F0617">
              <w:rPr>
                <w:rFonts w:ascii="Times New Roman" w:hAnsi="Times New Roman" w:cs="Times New Roman"/>
                <w:sz w:val="22"/>
                <w:lang w:val="en-NZ"/>
              </w:rPr>
              <w:t>eports</w:t>
            </w:r>
          </w:p>
        </w:tc>
        <w:tc>
          <w:tcPr>
            <w:tcW w:w="1985" w:type="dxa"/>
          </w:tcPr>
          <w:p w14:paraId="0B1EE979" w14:textId="2AAF92D5" w:rsidR="0071422D" w:rsidRPr="000F0617" w:rsidRDefault="0071422D" w:rsidP="00EA62BF">
            <w:pPr>
              <w:tabs>
                <w:tab w:val="left" w:pos="567"/>
              </w:tabs>
              <w:spacing w:before="100" w:after="100" w:line="240" w:lineRule="auto"/>
              <w:rPr>
                <w:rFonts w:ascii="Times New Roman" w:hAnsi="Times New Roman" w:cs="Times New Roman"/>
                <w:sz w:val="22"/>
                <w:lang w:val="en-NZ"/>
              </w:rPr>
            </w:pPr>
            <w:r w:rsidRPr="000F0617">
              <w:rPr>
                <w:rFonts w:ascii="Times New Roman" w:hAnsi="Times New Roman" w:cs="Times New Roman"/>
                <w:sz w:val="22"/>
                <w:lang w:val="en-NZ"/>
              </w:rPr>
              <w:t>2010/11 – 2015/16</w:t>
            </w:r>
          </w:p>
        </w:tc>
        <w:tc>
          <w:tcPr>
            <w:tcW w:w="4394" w:type="dxa"/>
          </w:tcPr>
          <w:p w14:paraId="3BEF6E98" w14:textId="48C5FA73" w:rsidR="0071422D" w:rsidRPr="000F0617" w:rsidRDefault="0071422D" w:rsidP="00EA62BF">
            <w:pPr>
              <w:tabs>
                <w:tab w:val="left" w:pos="567"/>
              </w:tabs>
              <w:spacing w:before="100" w:after="100" w:line="240" w:lineRule="auto"/>
              <w:rPr>
                <w:rFonts w:ascii="Times New Roman" w:hAnsi="Times New Roman" w:cs="Times New Roman"/>
                <w:sz w:val="22"/>
                <w:lang w:val="en-NZ"/>
              </w:rPr>
            </w:pPr>
            <w:r w:rsidRPr="000F0617">
              <w:rPr>
                <w:rFonts w:ascii="Times New Roman" w:hAnsi="Times New Roman" w:cs="Times New Roman"/>
                <w:sz w:val="22"/>
                <w:lang w:val="en-NZ"/>
              </w:rPr>
              <w:t>Ministry for Primary Industries (MPI) website</w:t>
            </w:r>
          </w:p>
        </w:tc>
      </w:tr>
      <w:tr w:rsidR="0071422D" w:rsidRPr="000F0617" w14:paraId="37AF0F48" w14:textId="77777777" w:rsidTr="00347790">
        <w:trPr>
          <w:trHeight w:val="20"/>
        </w:trPr>
        <w:tc>
          <w:tcPr>
            <w:tcW w:w="3085" w:type="dxa"/>
          </w:tcPr>
          <w:p w14:paraId="78C7367F" w14:textId="77777777" w:rsidR="00786448" w:rsidRPr="00786448" w:rsidRDefault="00786448" w:rsidP="000F0617">
            <w:pPr>
              <w:tabs>
                <w:tab w:val="left" w:pos="567"/>
              </w:tabs>
              <w:spacing w:after="0" w:line="240" w:lineRule="auto"/>
              <w:rPr>
                <w:rFonts w:ascii="Times New Roman" w:hAnsi="Times New Roman" w:cs="Times New Roman"/>
                <w:sz w:val="10"/>
                <w:szCs w:val="10"/>
                <w:lang w:val="en-NZ"/>
              </w:rPr>
            </w:pPr>
          </w:p>
          <w:p w14:paraId="16BE6CE9" w14:textId="6A5FD04E" w:rsidR="0071422D" w:rsidRPr="000F0617"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 xml:space="preserve">6. </w:t>
            </w:r>
            <w:r w:rsidR="00AC4C90" w:rsidRPr="000F0617">
              <w:rPr>
                <w:rFonts w:ascii="Times New Roman" w:hAnsi="Times New Roman" w:cs="Times New Roman"/>
                <w:sz w:val="22"/>
                <w:lang w:val="en-NZ"/>
              </w:rPr>
              <w:t xml:space="preserve">MBIE </w:t>
            </w:r>
            <w:r w:rsidR="00E65625">
              <w:rPr>
                <w:rFonts w:ascii="Times New Roman" w:hAnsi="Times New Roman" w:cs="Times New Roman"/>
                <w:sz w:val="22"/>
                <w:lang w:val="en-NZ"/>
              </w:rPr>
              <w:t>A</w:t>
            </w:r>
            <w:r w:rsidR="00E65625" w:rsidRPr="000F0617">
              <w:rPr>
                <w:rFonts w:ascii="Times New Roman" w:hAnsi="Times New Roman" w:cs="Times New Roman"/>
                <w:sz w:val="22"/>
                <w:lang w:val="en-NZ"/>
              </w:rPr>
              <w:t xml:space="preserve">nnual </w:t>
            </w:r>
            <w:r w:rsidR="00E65625">
              <w:rPr>
                <w:rFonts w:ascii="Times New Roman" w:hAnsi="Times New Roman" w:cs="Times New Roman"/>
                <w:sz w:val="22"/>
                <w:lang w:val="en-NZ"/>
              </w:rPr>
              <w:t>R</w:t>
            </w:r>
            <w:r w:rsidR="00E65625" w:rsidRPr="000F0617">
              <w:rPr>
                <w:rFonts w:ascii="Times New Roman" w:hAnsi="Times New Roman" w:cs="Times New Roman"/>
                <w:sz w:val="22"/>
                <w:lang w:val="en-NZ"/>
              </w:rPr>
              <w:t>eports</w:t>
            </w:r>
          </w:p>
        </w:tc>
        <w:tc>
          <w:tcPr>
            <w:tcW w:w="1985" w:type="dxa"/>
          </w:tcPr>
          <w:p w14:paraId="469D77D0" w14:textId="77777777" w:rsidR="00786448" w:rsidRPr="00786448" w:rsidRDefault="00786448" w:rsidP="000F0617">
            <w:pPr>
              <w:tabs>
                <w:tab w:val="left" w:pos="567"/>
              </w:tabs>
              <w:spacing w:after="0" w:line="240" w:lineRule="auto"/>
              <w:rPr>
                <w:rFonts w:ascii="Times New Roman" w:hAnsi="Times New Roman" w:cs="Times New Roman"/>
                <w:sz w:val="10"/>
                <w:szCs w:val="10"/>
                <w:lang w:val="en-NZ"/>
              </w:rPr>
            </w:pPr>
          </w:p>
          <w:p w14:paraId="2264E19D" w14:textId="7EF98CDA" w:rsidR="0071422D" w:rsidRPr="000F0617"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2012/13 – 2016/17</w:t>
            </w:r>
          </w:p>
        </w:tc>
        <w:tc>
          <w:tcPr>
            <w:tcW w:w="4394" w:type="dxa"/>
          </w:tcPr>
          <w:p w14:paraId="13301C01" w14:textId="6E25E418" w:rsidR="0071422D" w:rsidRPr="000F0617" w:rsidRDefault="0071422D" w:rsidP="000F0617">
            <w:pPr>
              <w:tabs>
                <w:tab w:val="left" w:pos="567"/>
              </w:tabs>
              <w:spacing w:after="0" w:line="240" w:lineRule="auto"/>
              <w:rPr>
                <w:rFonts w:ascii="Times New Roman" w:hAnsi="Times New Roman" w:cs="Times New Roman"/>
                <w:sz w:val="22"/>
                <w:lang w:val="en-NZ"/>
              </w:rPr>
            </w:pPr>
            <w:r w:rsidRPr="000F0617">
              <w:rPr>
                <w:rFonts w:ascii="Times New Roman" w:hAnsi="Times New Roman" w:cs="Times New Roman"/>
                <w:sz w:val="22"/>
                <w:lang w:val="en-NZ"/>
              </w:rPr>
              <w:t>Ministry of Business, Innovation and Employment (MBIE) website</w:t>
            </w:r>
          </w:p>
        </w:tc>
      </w:tr>
    </w:tbl>
    <w:p w14:paraId="7393F1D8" w14:textId="77777777" w:rsidR="00786448" w:rsidRPr="00786448" w:rsidRDefault="00786448" w:rsidP="000F0617">
      <w:pPr>
        <w:tabs>
          <w:tab w:val="left" w:pos="567"/>
        </w:tabs>
        <w:spacing w:after="0" w:line="240" w:lineRule="auto"/>
        <w:rPr>
          <w:rStyle w:val="Hyperlink"/>
          <w:color w:val="000000" w:themeColor="text1"/>
          <w:sz w:val="6"/>
          <w:szCs w:val="6"/>
          <w:u w:val="none"/>
          <w:lang w:val="en-NZ"/>
        </w:rPr>
      </w:pPr>
    </w:p>
    <w:p w14:paraId="42AEDF10" w14:textId="72FD1ECF" w:rsidR="00CA558C" w:rsidRPr="00016E6D" w:rsidRDefault="00CA558C" w:rsidP="000F0617">
      <w:pPr>
        <w:tabs>
          <w:tab w:val="left" w:pos="567"/>
        </w:tabs>
        <w:spacing w:after="0" w:line="240" w:lineRule="auto"/>
        <w:rPr>
          <w:rStyle w:val="Hyperlink"/>
          <w:color w:val="000000" w:themeColor="text1"/>
          <w:sz w:val="22"/>
          <w:u w:val="none"/>
          <w:lang w:val="en-NZ"/>
        </w:rPr>
      </w:pPr>
      <w:r w:rsidRPr="00016E6D">
        <w:rPr>
          <w:rStyle w:val="Hyperlink"/>
          <w:color w:val="000000" w:themeColor="text1"/>
          <w:sz w:val="22"/>
          <w:u w:val="none"/>
          <w:lang w:val="en-NZ"/>
        </w:rPr>
        <w:t>Source URLs:</w:t>
      </w:r>
    </w:p>
    <w:p w14:paraId="447FA19E" w14:textId="41D971F9" w:rsidR="00BC7972" w:rsidRPr="00016E6D" w:rsidRDefault="00C44689" w:rsidP="000F0617">
      <w:pPr>
        <w:pStyle w:val="ListParagraph"/>
        <w:numPr>
          <w:ilvl w:val="0"/>
          <w:numId w:val="12"/>
        </w:numPr>
        <w:tabs>
          <w:tab w:val="left" w:pos="567"/>
        </w:tabs>
        <w:spacing w:after="0" w:line="240" w:lineRule="auto"/>
        <w:rPr>
          <w:rFonts w:ascii="Times New Roman" w:hAnsi="Times New Roman" w:cs="Times New Roman"/>
          <w:color w:val="auto"/>
          <w:sz w:val="22"/>
          <w:lang w:val="en-NZ"/>
        </w:rPr>
      </w:pPr>
      <w:hyperlink r:id="rId8" w:history="1">
        <w:r w:rsidR="00CA558C" w:rsidRPr="00016E6D">
          <w:rPr>
            <w:rStyle w:val="Hyperlink"/>
            <w:color w:val="auto"/>
            <w:sz w:val="22"/>
            <w:lang w:val="en-NZ"/>
          </w:rPr>
          <w:t>https://www.parliament.nz/en/pb/hansard-debates/rhr/</w:t>
        </w:r>
      </w:hyperlink>
    </w:p>
    <w:p w14:paraId="48AE32EA" w14:textId="6FC42C72" w:rsidR="000A4C11" w:rsidRPr="00016E6D" w:rsidRDefault="00C44689" w:rsidP="000F0617">
      <w:pPr>
        <w:pStyle w:val="ListParagraph"/>
        <w:numPr>
          <w:ilvl w:val="0"/>
          <w:numId w:val="12"/>
        </w:numPr>
        <w:tabs>
          <w:tab w:val="left" w:pos="567"/>
        </w:tabs>
        <w:spacing w:after="0" w:line="240" w:lineRule="auto"/>
        <w:rPr>
          <w:rFonts w:ascii="Times New Roman" w:hAnsi="Times New Roman" w:cs="Times New Roman"/>
          <w:color w:val="auto"/>
          <w:sz w:val="22"/>
          <w:lang w:val="en-NZ"/>
        </w:rPr>
      </w:pPr>
      <w:hyperlink r:id="rId9" w:history="1">
        <w:r w:rsidR="006C19EB" w:rsidRPr="00016E6D">
          <w:rPr>
            <w:rStyle w:val="Hyperlink"/>
            <w:color w:val="auto"/>
            <w:sz w:val="22"/>
            <w:lang w:val="en-NZ"/>
          </w:rPr>
          <w:t>http://archive.stats.govt.nz/browse_for_stats/snapshots-of-nz/digital-yearbook-collection.aspx</w:t>
        </w:r>
      </w:hyperlink>
    </w:p>
    <w:p w14:paraId="41DB98E3" w14:textId="2A8BD82D" w:rsidR="006C19EB" w:rsidRPr="00016E6D" w:rsidRDefault="00C44689" w:rsidP="000F0617">
      <w:pPr>
        <w:pStyle w:val="ListParagraph"/>
        <w:numPr>
          <w:ilvl w:val="0"/>
          <w:numId w:val="12"/>
        </w:numPr>
        <w:tabs>
          <w:tab w:val="left" w:pos="567"/>
        </w:tabs>
        <w:spacing w:after="0" w:line="240" w:lineRule="auto"/>
        <w:rPr>
          <w:rFonts w:ascii="Times New Roman" w:hAnsi="Times New Roman" w:cs="Times New Roman"/>
          <w:color w:val="auto"/>
          <w:sz w:val="22"/>
          <w:lang w:val="en-NZ"/>
        </w:rPr>
      </w:pPr>
      <w:hyperlink r:id="rId10" w:history="1">
        <w:r w:rsidR="00E1755F" w:rsidRPr="00016E6D">
          <w:rPr>
            <w:rStyle w:val="Hyperlink"/>
            <w:color w:val="auto"/>
            <w:sz w:val="22"/>
            <w:lang w:val="en-NZ"/>
          </w:rPr>
          <w:t>https://treasury.govt.nz/publications/corporate-documents/annual-reports</w:t>
        </w:r>
      </w:hyperlink>
    </w:p>
    <w:p w14:paraId="138BE632" w14:textId="1DA408A3" w:rsidR="00E1755F" w:rsidRPr="00016E6D" w:rsidRDefault="00C44689" w:rsidP="000F0617">
      <w:pPr>
        <w:pStyle w:val="ListParagraph"/>
        <w:numPr>
          <w:ilvl w:val="0"/>
          <w:numId w:val="12"/>
        </w:numPr>
        <w:tabs>
          <w:tab w:val="left" w:pos="567"/>
        </w:tabs>
        <w:spacing w:after="0" w:line="240" w:lineRule="auto"/>
        <w:rPr>
          <w:rFonts w:ascii="Times New Roman" w:hAnsi="Times New Roman" w:cs="Times New Roman"/>
          <w:color w:val="auto"/>
          <w:sz w:val="22"/>
          <w:lang w:val="en-NZ"/>
        </w:rPr>
      </w:pPr>
      <w:hyperlink r:id="rId11" w:history="1">
        <w:r w:rsidR="009F33CB" w:rsidRPr="00016E6D">
          <w:rPr>
            <w:rStyle w:val="Hyperlink"/>
            <w:color w:val="auto"/>
            <w:sz w:val="22"/>
            <w:lang w:val="en-NZ"/>
          </w:rPr>
          <w:t>http://www.mfe.govt.nz/publication-search</w:t>
        </w:r>
      </w:hyperlink>
    </w:p>
    <w:p w14:paraId="20D2B5E5" w14:textId="7918787F" w:rsidR="009F33CB" w:rsidRPr="00016E6D" w:rsidRDefault="00C44689" w:rsidP="000F0617">
      <w:pPr>
        <w:pStyle w:val="ListParagraph"/>
        <w:numPr>
          <w:ilvl w:val="0"/>
          <w:numId w:val="12"/>
        </w:numPr>
        <w:tabs>
          <w:tab w:val="left" w:pos="567"/>
        </w:tabs>
        <w:spacing w:after="0" w:line="240" w:lineRule="auto"/>
        <w:rPr>
          <w:rFonts w:ascii="Times New Roman" w:hAnsi="Times New Roman" w:cs="Times New Roman"/>
          <w:color w:val="auto"/>
          <w:sz w:val="22"/>
          <w:lang w:val="en-NZ"/>
        </w:rPr>
      </w:pPr>
      <w:hyperlink r:id="rId12" w:history="1">
        <w:r w:rsidR="00DB072A" w:rsidRPr="00016E6D">
          <w:rPr>
            <w:rStyle w:val="Hyperlink"/>
            <w:color w:val="auto"/>
            <w:sz w:val="22"/>
            <w:lang w:val="en-NZ"/>
          </w:rPr>
          <w:t>https://www.mpi.govt.nz/about-us/corporate-publications/</w:t>
        </w:r>
      </w:hyperlink>
    </w:p>
    <w:p w14:paraId="0039C97D" w14:textId="12E6356F" w:rsidR="00DB072A" w:rsidRPr="00016E6D" w:rsidRDefault="00C44689" w:rsidP="000F0617">
      <w:pPr>
        <w:pStyle w:val="ListParagraph"/>
        <w:numPr>
          <w:ilvl w:val="0"/>
          <w:numId w:val="12"/>
        </w:numPr>
        <w:tabs>
          <w:tab w:val="left" w:pos="567"/>
        </w:tabs>
        <w:spacing w:after="0" w:line="240" w:lineRule="auto"/>
        <w:rPr>
          <w:rFonts w:ascii="Times New Roman" w:hAnsi="Times New Roman" w:cs="Times New Roman"/>
          <w:sz w:val="22"/>
          <w:lang w:val="en-NZ"/>
        </w:rPr>
      </w:pPr>
      <w:hyperlink r:id="rId13" w:history="1">
        <w:r w:rsidR="00684F40" w:rsidRPr="00016E6D">
          <w:rPr>
            <w:rStyle w:val="Hyperlink"/>
            <w:color w:val="auto"/>
            <w:sz w:val="22"/>
            <w:lang w:val="en-NZ"/>
          </w:rPr>
          <w:t>https://www.mbie.govt.nz/publications-research/publications</w:t>
        </w:r>
      </w:hyperlink>
    </w:p>
    <w:p w14:paraId="237DE215" w14:textId="67FF86E5" w:rsidR="00E41044" w:rsidRDefault="009E408F"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964B0B" w:rsidRPr="00F305E2">
        <w:rPr>
          <w:rFonts w:ascii="Times New Roman" w:hAnsi="Times New Roman" w:cs="Times New Roman"/>
          <w:szCs w:val="24"/>
          <w:lang w:val="en-NZ"/>
        </w:rPr>
        <w:t>Hansard data contain records of what is said in the</w:t>
      </w:r>
      <w:r w:rsidR="00F03267" w:rsidRPr="00F305E2">
        <w:rPr>
          <w:rFonts w:ascii="Times New Roman" w:hAnsi="Times New Roman" w:cs="Times New Roman"/>
          <w:szCs w:val="24"/>
          <w:lang w:val="en-NZ"/>
        </w:rPr>
        <w:t xml:space="preserve"> New Zealand</w:t>
      </w:r>
      <w:r w:rsidR="00964B0B" w:rsidRPr="00F305E2">
        <w:rPr>
          <w:rFonts w:ascii="Times New Roman" w:hAnsi="Times New Roman" w:cs="Times New Roman"/>
          <w:szCs w:val="24"/>
          <w:lang w:val="en-NZ"/>
        </w:rPr>
        <w:t xml:space="preserve"> parliament debates and individual speeches or statements</w:t>
      </w:r>
      <w:r w:rsidR="00F03267" w:rsidRPr="00F305E2">
        <w:rPr>
          <w:rFonts w:ascii="Times New Roman" w:hAnsi="Times New Roman" w:cs="Times New Roman"/>
          <w:szCs w:val="24"/>
          <w:lang w:val="en-NZ"/>
        </w:rPr>
        <w:t xml:space="preserve"> delivered </w:t>
      </w:r>
      <w:r w:rsidR="00964B0B" w:rsidRPr="00F305E2">
        <w:rPr>
          <w:rFonts w:ascii="Times New Roman" w:hAnsi="Times New Roman" w:cs="Times New Roman"/>
          <w:szCs w:val="24"/>
          <w:lang w:val="en-NZ"/>
        </w:rPr>
        <w:t xml:space="preserve">by the parliamentarians. </w:t>
      </w:r>
      <w:r w:rsidR="00F45CFA" w:rsidRPr="00F305E2">
        <w:rPr>
          <w:rFonts w:ascii="Times New Roman" w:hAnsi="Times New Roman" w:cs="Times New Roman"/>
          <w:szCs w:val="24"/>
          <w:lang w:val="en-NZ"/>
        </w:rPr>
        <w:t xml:space="preserve">Hansard data </w:t>
      </w:r>
      <w:r w:rsidR="00B86A77" w:rsidRPr="00F305E2">
        <w:rPr>
          <w:rFonts w:ascii="Times New Roman" w:hAnsi="Times New Roman" w:cs="Times New Roman"/>
          <w:szCs w:val="24"/>
          <w:lang w:val="en-NZ"/>
        </w:rPr>
        <w:t xml:space="preserve">are </w:t>
      </w:r>
      <w:r w:rsidR="00F45CFA" w:rsidRPr="00F305E2">
        <w:rPr>
          <w:rFonts w:ascii="Times New Roman" w:hAnsi="Times New Roman" w:cs="Times New Roman"/>
          <w:szCs w:val="24"/>
          <w:lang w:val="en-NZ"/>
        </w:rPr>
        <w:t xml:space="preserve">available in three types of digital formats derived from various eras of publishing technologies. </w:t>
      </w:r>
      <w:r w:rsidR="005B287F" w:rsidRPr="00F305E2">
        <w:rPr>
          <w:rFonts w:ascii="Times New Roman" w:hAnsi="Times New Roman" w:cs="Times New Roman"/>
          <w:szCs w:val="24"/>
          <w:lang w:val="en-NZ"/>
        </w:rPr>
        <w:t xml:space="preserve">The first </w:t>
      </w:r>
      <w:r w:rsidR="00F1719E" w:rsidRPr="00F305E2">
        <w:rPr>
          <w:rFonts w:ascii="Times New Roman" w:hAnsi="Times New Roman" w:cs="Times New Roman"/>
          <w:szCs w:val="24"/>
          <w:lang w:val="en-NZ"/>
        </w:rPr>
        <w:lastRenderedPageBreak/>
        <w:t>40</w:t>
      </w:r>
      <w:r w:rsidR="00614323" w:rsidRPr="00F305E2">
        <w:rPr>
          <w:rFonts w:ascii="Times New Roman" w:hAnsi="Times New Roman" w:cs="Times New Roman"/>
          <w:szCs w:val="24"/>
          <w:lang w:val="en-NZ"/>
        </w:rPr>
        <w:t>2</w:t>
      </w:r>
      <w:r w:rsidR="00F1719E" w:rsidRPr="00F305E2">
        <w:rPr>
          <w:rFonts w:ascii="Times New Roman" w:hAnsi="Times New Roman" w:cs="Times New Roman"/>
          <w:szCs w:val="24"/>
          <w:lang w:val="en-NZ"/>
        </w:rPr>
        <w:t xml:space="preserve"> volumes</w:t>
      </w:r>
      <w:r w:rsidR="00B86A77" w:rsidRPr="00F305E2">
        <w:rPr>
          <w:rFonts w:ascii="Times New Roman" w:hAnsi="Times New Roman" w:cs="Times New Roman"/>
          <w:szCs w:val="24"/>
          <w:lang w:val="en-NZ"/>
        </w:rPr>
        <w:t>,</w:t>
      </w:r>
      <w:r w:rsidR="00F1719E" w:rsidRPr="00F305E2">
        <w:rPr>
          <w:rFonts w:ascii="Times New Roman" w:hAnsi="Times New Roman" w:cs="Times New Roman"/>
          <w:szCs w:val="24"/>
          <w:lang w:val="en-NZ"/>
        </w:rPr>
        <w:t xml:space="preserve"> from 1</w:t>
      </w:r>
      <w:r w:rsidR="003F5C74" w:rsidRPr="00F305E2">
        <w:rPr>
          <w:rFonts w:ascii="Times New Roman" w:hAnsi="Times New Roman" w:cs="Times New Roman"/>
          <w:szCs w:val="24"/>
          <w:lang w:val="en-NZ"/>
        </w:rPr>
        <w:t>8</w:t>
      </w:r>
      <w:r w:rsidR="00F1719E" w:rsidRPr="00F305E2">
        <w:rPr>
          <w:rFonts w:ascii="Times New Roman" w:hAnsi="Times New Roman" w:cs="Times New Roman"/>
          <w:szCs w:val="24"/>
          <w:lang w:val="en-NZ"/>
        </w:rPr>
        <w:t xml:space="preserve">93 to </w:t>
      </w:r>
      <w:r w:rsidR="00FF0E23" w:rsidRPr="00F305E2">
        <w:rPr>
          <w:rFonts w:ascii="Times New Roman" w:hAnsi="Times New Roman" w:cs="Times New Roman"/>
          <w:szCs w:val="24"/>
          <w:lang w:val="en-NZ"/>
        </w:rPr>
        <w:t xml:space="preserve">1987 </w:t>
      </w:r>
      <w:r w:rsidR="00426ECA" w:rsidRPr="00F305E2">
        <w:rPr>
          <w:rFonts w:ascii="Times New Roman" w:hAnsi="Times New Roman" w:cs="Times New Roman"/>
          <w:szCs w:val="24"/>
          <w:lang w:val="en-NZ"/>
        </w:rPr>
        <w:t>(</w:t>
      </w:r>
      <w:r w:rsidR="0055166D">
        <w:rPr>
          <w:rFonts w:ascii="Times New Roman" w:hAnsi="Times New Roman" w:cs="Times New Roman"/>
          <w:szCs w:val="24"/>
          <w:lang w:val="en-NZ"/>
        </w:rPr>
        <w:t>V</w:t>
      </w:r>
      <w:r w:rsidR="00426ECA" w:rsidRPr="00F305E2">
        <w:rPr>
          <w:rFonts w:ascii="Times New Roman" w:hAnsi="Times New Roman" w:cs="Times New Roman"/>
          <w:szCs w:val="24"/>
          <w:lang w:val="en-NZ"/>
        </w:rPr>
        <w:t xml:space="preserve">olumes 80 </w:t>
      </w:r>
      <w:r w:rsidR="00397EE6">
        <w:rPr>
          <w:rFonts w:ascii="Times New Roman" w:hAnsi="Times New Roman" w:cs="Times New Roman"/>
          <w:szCs w:val="24"/>
          <w:lang w:val="en-NZ"/>
        </w:rPr>
        <w:t>through</w:t>
      </w:r>
      <w:r w:rsidR="00426ECA" w:rsidRPr="00F305E2">
        <w:rPr>
          <w:rFonts w:ascii="Times New Roman" w:hAnsi="Times New Roman" w:cs="Times New Roman"/>
          <w:szCs w:val="24"/>
          <w:lang w:val="en-NZ"/>
        </w:rPr>
        <w:t xml:space="preserve"> 482) </w:t>
      </w:r>
      <w:r w:rsidR="000B2380" w:rsidRPr="00F305E2">
        <w:rPr>
          <w:rFonts w:ascii="Times New Roman" w:hAnsi="Times New Roman" w:cs="Times New Roman"/>
          <w:szCs w:val="24"/>
          <w:lang w:val="en-NZ"/>
        </w:rPr>
        <w:t xml:space="preserve">are simple scans of </w:t>
      </w:r>
      <w:r w:rsidR="00C00E77" w:rsidRPr="00F305E2">
        <w:rPr>
          <w:rFonts w:ascii="Times New Roman" w:hAnsi="Times New Roman" w:cs="Times New Roman"/>
          <w:szCs w:val="24"/>
          <w:lang w:val="en-NZ"/>
        </w:rPr>
        <w:t xml:space="preserve">original </w:t>
      </w:r>
      <w:r w:rsidR="000B2380" w:rsidRPr="00F305E2">
        <w:rPr>
          <w:rFonts w:ascii="Times New Roman" w:hAnsi="Times New Roman" w:cs="Times New Roman"/>
          <w:szCs w:val="24"/>
          <w:lang w:val="en-NZ"/>
        </w:rPr>
        <w:t>hardback copies</w:t>
      </w:r>
      <w:r w:rsidR="00C00E77" w:rsidRPr="00F305E2">
        <w:rPr>
          <w:rFonts w:ascii="Times New Roman" w:hAnsi="Times New Roman" w:cs="Times New Roman"/>
          <w:szCs w:val="24"/>
          <w:lang w:val="en-NZ"/>
        </w:rPr>
        <w:t xml:space="preserve"> from the University of California</w:t>
      </w:r>
      <w:r w:rsidR="003D2C9C" w:rsidRPr="00F305E2">
        <w:rPr>
          <w:rFonts w:ascii="Times New Roman" w:hAnsi="Times New Roman" w:cs="Times New Roman"/>
          <w:szCs w:val="24"/>
          <w:lang w:val="en-NZ"/>
        </w:rPr>
        <w:t xml:space="preserve">. </w:t>
      </w:r>
      <w:r w:rsidR="00C86713" w:rsidRPr="00F305E2">
        <w:rPr>
          <w:rFonts w:ascii="Times New Roman" w:hAnsi="Times New Roman" w:cs="Times New Roman"/>
          <w:szCs w:val="24"/>
          <w:lang w:val="en-NZ"/>
        </w:rPr>
        <w:t xml:space="preserve">These volumes are digitized by </w:t>
      </w:r>
      <w:r w:rsidR="00684EF1" w:rsidRPr="00F305E2">
        <w:rPr>
          <w:rFonts w:ascii="Times New Roman" w:hAnsi="Times New Roman" w:cs="Times New Roman"/>
          <w:szCs w:val="24"/>
          <w:lang w:val="en-NZ"/>
        </w:rPr>
        <w:t xml:space="preserve">Google </w:t>
      </w:r>
      <w:r w:rsidR="00480F6E" w:rsidRPr="00F305E2">
        <w:rPr>
          <w:rFonts w:ascii="Times New Roman" w:hAnsi="Times New Roman" w:cs="Times New Roman"/>
          <w:szCs w:val="24"/>
          <w:lang w:val="en-NZ"/>
        </w:rPr>
        <w:t xml:space="preserve">using optical character recognition (OCR) technology </w:t>
      </w:r>
      <w:r w:rsidR="009E6568" w:rsidRPr="00F305E2">
        <w:rPr>
          <w:rFonts w:ascii="Times New Roman" w:hAnsi="Times New Roman" w:cs="Times New Roman"/>
          <w:szCs w:val="24"/>
          <w:lang w:val="en-NZ"/>
        </w:rPr>
        <w:t xml:space="preserve">and are hosted on </w:t>
      </w:r>
      <w:r w:rsidR="00F96FDE" w:rsidRPr="00F305E2">
        <w:rPr>
          <w:rFonts w:ascii="Times New Roman" w:hAnsi="Times New Roman" w:cs="Times New Roman"/>
          <w:szCs w:val="24"/>
          <w:lang w:val="en-NZ"/>
        </w:rPr>
        <w:t xml:space="preserve">a </w:t>
      </w:r>
      <w:r w:rsidR="0012705D" w:rsidRPr="00F305E2">
        <w:rPr>
          <w:rFonts w:ascii="Times New Roman" w:hAnsi="Times New Roman" w:cs="Times New Roman"/>
          <w:szCs w:val="24"/>
          <w:lang w:val="en-NZ"/>
        </w:rPr>
        <w:t>third-party</w:t>
      </w:r>
      <w:r w:rsidR="00F96FDE" w:rsidRPr="00F305E2">
        <w:rPr>
          <w:rFonts w:ascii="Times New Roman" w:hAnsi="Times New Roman" w:cs="Times New Roman"/>
          <w:szCs w:val="24"/>
          <w:lang w:val="en-NZ"/>
        </w:rPr>
        <w:t xml:space="preserve"> digital library called </w:t>
      </w:r>
      <w:r w:rsidR="00B86A77" w:rsidRPr="00F305E2">
        <w:rPr>
          <w:rFonts w:ascii="Times New Roman" w:hAnsi="Times New Roman" w:cs="Times New Roman"/>
          <w:szCs w:val="24"/>
          <w:lang w:val="en-NZ"/>
        </w:rPr>
        <w:t xml:space="preserve">the </w:t>
      </w:r>
      <w:r w:rsidR="00F96FDE" w:rsidRPr="00F305E2">
        <w:rPr>
          <w:rFonts w:ascii="Times New Roman" w:hAnsi="Times New Roman" w:cs="Times New Roman"/>
          <w:szCs w:val="24"/>
          <w:lang w:val="en-NZ"/>
        </w:rPr>
        <w:t>HathiTrust</w:t>
      </w:r>
      <w:r w:rsidR="00C164D3" w:rsidRPr="00F305E2">
        <w:rPr>
          <w:rStyle w:val="FootnoteReference"/>
          <w:rFonts w:ascii="Times New Roman" w:hAnsi="Times New Roman" w:cs="Times New Roman"/>
          <w:szCs w:val="24"/>
          <w:lang w:val="en-NZ"/>
        </w:rPr>
        <w:footnoteReference w:id="11"/>
      </w:r>
      <w:r w:rsidR="00F96FDE" w:rsidRPr="00F305E2">
        <w:rPr>
          <w:rFonts w:ascii="Times New Roman" w:hAnsi="Times New Roman" w:cs="Times New Roman"/>
          <w:szCs w:val="24"/>
          <w:lang w:val="en-NZ"/>
        </w:rPr>
        <w:t>.</w:t>
      </w:r>
      <w:r w:rsidR="000B2380" w:rsidRPr="00F305E2">
        <w:rPr>
          <w:rFonts w:ascii="Times New Roman" w:hAnsi="Times New Roman" w:cs="Times New Roman"/>
          <w:szCs w:val="24"/>
          <w:lang w:val="en-NZ"/>
        </w:rPr>
        <w:t xml:space="preserve"> </w:t>
      </w:r>
      <w:r w:rsidR="00A531A3" w:rsidRPr="00F305E2">
        <w:rPr>
          <w:rFonts w:ascii="Times New Roman" w:hAnsi="Times New Roman" w:cs="Times New Roman"/>
          <w:szCs w:val="24"/>
          <w:lang w:val="en-NZ"/>
        </w:rPr>
        <w:t xml:space="preserve">The second </w:t>
      </w:r>
      <w:r w:rsidR="002B1BCD" w:rsidRPr="00F305E2">
        <w:rPr>
          <w:rFonts w:ascii="Times New Roman" w:hAnsi="Times New Roman" w:cs="Times New Roman"/>
          <w:szCs w:val="24"/>
          <w:lang w:val="en-NZ"/>
        </w:rPr>
        <w:t>group</w:t>
      </w:r>
      <w:r w:rsidR="00A531A3" w:rsidRPr="00F305E2">
        <w:rPr>
          <w:rFonts w:ascii="Times New Roman" w:hAnsi="Times New Roman" w:cs="Times New Roman"/>
          <w:szCs w:val="24"/>
          <w:lang w:val="en-NZ"/>
        </w:rPr>
        <w:t xml:space="preserve"> of </w:t>
      </w:r>
      <w:r w:rsidR="002A5DA2" w:rsidRPr="00F305E2">
        <w:rPr>
          <w:rFonts w:ascii="Times New Roman" w:hAnsi="Times New Roman" w:cs="Times New Roman"/>
          <w:szCs w:val="24"/>
          <w:lang w:val="en-NZ"/>
        </w:rPr>
        <w:t>volumes</w:t>
      </w:r>
      <w:r w:rsidR="00B86A77" w:rsidRPr="00F305E2">
        <w:rPr>
          <w:rFonts w:ascii="Times New Roman" w:hAnsi="Times New Roman" w:cs="Times New Roman"/>
          <w:szCs w:val="24"/>
          <w:lang w:val="en-NZ"/>
        </w:rPr>
        <w:t>,</w:t>
      </w:r>
      <w:r w:rsidR="002A5DA2" w:rsidRPr="00F305E2">
        <w:rPr>
          <w:rFonts w:ascii="Times New Roman" w:hAnsi="Times New Roman" w:cs="Times New Roman"/>
          <w:szCs w:val="24"/>
          <w:lang w:val="en-NZ"/>
        </w:rPr>
        <w:t xml:space="preserve"> from 1987 to 2002 (volumes 483</w:t>
      </w:r>
      <w:r w:rsidR="00397EE6">
        <w:rPr>
          <w:rFonts w:ascii="Times New Roman" w:hAnsi="Times New Roman" w:cs="Times New Roman"/>
          <w:szCs w:val="24"/>
          <w:lang w:val="en-NZ"/>
        </w:rPr>
        <w:t xml:space="preserve"> through </w:t>
      </w:r>
      <w:r w:rsidR="002A5DA2" w:rsidRPr="00F305E2">
        <w:rPr>
          <w:rFonts w:ascii="Times New Roman" w:hAnsi="Times New Roman" w:cs="Times New Roman"/>
          <w:szCs w:val="24"/>
          <w:lang w:val="en-NZ"/>
        </w:rPr>
        <w:t>605)</w:t>
      </w:r>
      <w:r w:rsidR="00B86A77" w:rsidRPr="00F305E2">
        <w:rPr>
          <w:rFonts w:ascii="Times New Roman" w:hAnsi="Times New Roman" w:cs="Times New Roman"/>
          <w:szCs w:val="24"/>
          <w:lang w:val="en-NZ"/>
        </w:rPr>
        <w:t>,</w:t>
      </w:r>
      <w:r w:rsidR="002A5DA2" w:rsidRPr="00F305E2">
        <w:rPr>
          <w:rFonts w:ascii="Times New Roman" w:hAnsi="Times New Roman" w:cs="Times New Roman"/>
          <w:szCs w:val="24"/>
          <w:lang w:val="en-NZ"/>
        </w:rPr>
        <w:t xml:space="preserve"> </w:t>
      </w:r>
      <w:r w:rsidR="002B1BCD" w:rsidRPr="00F305E2">
        <w:rPr>
          <w:rFonts w:ascii="Times New Roman" w:hAnsi="Times New Roman" w:cs="Times New Roman"/>
          <w:szCs w:val="24"/>
          <w:lang w:val="en-NZ"/>
        </w:rPr>
        <w:t>are PDF files generated by word processing software</w:t>
      </w:r>
      <w:r w:rsidR="00DB5F62" w:rsidRPr="00F305E2">
        <w:rPr>
          <w:rFonts w:ascii="Times New Roman" w:hAnsi="Times New Roman" w:cs="Times New Roman"/>
          <w:szCs w:val="24"/>
          <w:lang w:val="en-NZ"/>
        </w:rPr>
        <w:t>. These volumes are</w:t>
      </w:r>
      <w:r w:rsidR="002B1BCD" w:rsidRPr="00F305E2">
        <w:rPr>
          <w:rFonts w:ascii="Times New Roman" w:hAnsi="Times New Roman" w:cs="Times New Roman"/>
          <w:szCs w:val="24"/>
          <w:lang w:val="en-NZ"/>
        </w:rPr>
        <w:t xml:space="preserve"> </w:t>
      </w:r>
      <w:r w:rsidR="00ED611A" w:rsidRPr="00F305E2">
        <w:rPr>
          <w:rFonts w:ascii="Times New Roman" w:hAnsi="Times New Roman" w:cs="Times New Roman"/>
          <w:szCs w:val="24"/>
          <w:lang w:val="en-NZ"/>
        </w:rPr>
        <w:t xml:space="preserve">available </w:t>
      </w:r>
      <w:r w:rsidR="009662A0" w:rsidRPr="00F305E2">
        <w:rPr>
          <w:rFonts w:ascii="Times New Roman" w:hAnsi="Times New Roman" w:cs="Times New Roman"/>
          <w:szCs w:val="24"/>
          <w:lang w:val="en-NZ"/>
        </w:rPr>
        <w:t>through</w:t>
      </w:r>
      <w:r w:rsidR="00ED611A" w:rsidRPr="00F305E2">
        <w:rPr>
          <w:rFonts w:ascii="Times New Roman" w:hAnsi="Times New Roman" w:cs="Times New Roman"/>
          <w:szCs w:val="24"/>
          <w:lang w:val="en-NZ"/>
        </w:rPr>
        <w:t xml:space="preserve"> a public </w:t>
      </w:r>
      <w:r w:rsidR="00B86A77" w:rsidRPr="00F305E2">
        <w:rPr>
          <w:rFonts w:ascii="Times New Roman" w:hAnsi="Times New Roman" w:cs="Times New Roman"/>
          <w:szCs w:val="24"/>
          <w:lang w:val="en-NZ"/>
        </w:rPr>
        <w:t xml:space="preserve">Google </w:t>
      </w:r>
      <w:r w:rsidR="00ED611A" w:rsidRPr="00F305E2">
        <w:rPr>
          <w:rFonts w:ascii="Times New Roman" w:hAnsi="Times New Roman" w:cs="Times New Roman"/>
          <w:szCs w:val="24"/>
          <w:lang w:val="en-NZ"/>
        </w:rPr>
        <w:t>drive folder</w:t>
      </w:r>
      <w:r w:rsidR="00B75DD8" w:rsidRPr="00F305E2">
        <w:rPr>
          <w:rStyle w:val="FootnoteReference"/>
          <w:rFonts w:ascii="Times New Roman" w:hAnsi="Times New Roman" w:cs="Times New Roman"/>
          <w:szCs w:val="24"/>
          <w:lang w:val="en-NZ"/>
        </w:rPr>
        <w:footnoteReference w:id="12"/>
      </w:r>
      <w:r w:rsidR="00ED611A" w:rsidRPr="00F305E2">
        <w:rPr>
          <w:rFonts w:ascii="Times New Roman" w:hAnsi="Times New Roman" w:cs="Times New Roman"/>
          <w:szCs w:val="24"/>
          <w:lang w:val="en-NZ"/>
        </w:rPr>
        <w:t>.</w:t>
      </w:r>
      <w:r w:rsidR="00BF4479" w:rsidRPr="00F305E2">
        <w:rPr>
          <w:rFonts w:ascii="Times New Roman" w:hAnsi="Times New Roman" w:cs="Times New Roman"/>
          <w:szCs w:val="24"/>
          <w:lang w:val="en-NZ"/>
        </w:rPr>
        <w:t xml:space="preserve"> </w:t>
      </w:r>
      <w:r w:rsidR="00BF17CF" w:rsidRPr="00F305E2">
        <w:rPr>
          <w:rFonts w:ascii="Times New Roman" w:hAnsi="Times New Roman" w:cs="Times New Roman"/>
          <w:szCs w:val="24"/>
          <w:lang w:val="en-NZ"/>
        </w:rPr>
        <w:t xml:space="preserve">The third group of volumes from </w:t>
      </w:r>
      <w:r w:rsidR="0064513E" w:rsidRPr="00F305E2">
        <w:rPr>
          <w:rFonts w:ascii="Times New Roman" w:hAnsi="Times New Roman" w:cs="Times New Roman"/>
          <w:szCs w:val="24"/>
          <w:lang w:val="en-NZ"/>
        </w:rPr>
        <w:t xml:space="preserve">2003 onwards are available </w:t>
      </w:r>
      <w:r w:rsidR="004E3558" w:rsidRPr="00F305E2">
        <w:rPr>
          <w:rFonts w:ascii="Times New Roman" w:hAnsi="Times New Roman" w:cs="Times New Roman"/>
          <w:szCs w:val="24"/>
          <w:lang w:val="en-NZ"/>
        </w:rPr>
        <w:t xml:space="preserve">in both HTML and PDF </w:t>
      </w:r>
      <w:r w:rsidR="00B75DD8" w:rsidRPr="00F305E2">
        <w:rPr>
          <w:rFonts w:ascii="Times New Roman" w:hAnsi="Times New Roman" w:cs="Times New Roman"/>
          <w:szCs w:val="24"/>
          <w:lang w:val="en-NZ"/>
        </w:rPr>
        <w:t>formats</w:t>
      </w:r>
      <w:r w:rsidR="004E3558" w:rsidRPr="00F305E2">
        <w:rPr>
          <w:rFonts w:ascii="Times New Roman" w:hAnsi="Times New Roman" w:cs="Times New Roman"/>
          <w:szCs w:val="24"/>
          <w:lang w:val="en-NZ"/>
        </w:rPr>
        <w:t xml:space="preserve"> on </w:t>
      </w:r>
      <w:r w:rsidR="00B86A77" w:rsidRPr="00F305E2">
        <w:rPr>
          <w:rFonts w:ascii="Times New Roman" w:hAnsi="Times New Roman" w:cs="Times New Roman"/>
          <w:szCs w:val="24"/>
          <w:lang w:val="en-NZ"/>
        </w:rPr>
        <w:t xml:space="preserve">the </w:t>
      </w:r>
      <w:r w:rsidR="004E3558" w:rsidRPr="00F305E2">
        <w:rPr>
          <w:rFonts w:ascii="Times New Roman" w:hAnsi="Times New Roman" w:cs="Times New Roman"/>
          <w:szCs w:val="24"/>
          <w:lang w:val="en-NZ"/>
        </w:rPr>
        <w:t xml:space="preserve">Hansard </w:t>
      </w:r>
      <w:r w:rsidR="00974C03" w:rsidRPr="00F305E2">
        <w:rPr>
          <w:rFonts w:ascii="Times New Roman" w:hAnsi="Times New Roman" w:cs="Times New Roman"/>
          <w:szCs w:val="24"/>
          <w:lang w:val="en-NZ"/>
        </w:rPr>
        <w:t xml:space="preserve">New Zealand </w:t>
      </w:r>
      <w:r w:rsidR="004E3558" w:rsidRPr="00F305E2">
        <w:rPr>
          <w:rFonts w:ascii="Times New Roman" w:hAnsi="Times New Roman" w:cs="Times New Roman"/>
          <w:szCs w:val="24"/>
          <w:lang w:val="en-NZ"/>
        </w:rPr>
        <w:t>website</w:t>
      </w:r>
      <w:r w:rsidR="005461E8" w:rsidRPr="00F305E2">
        <w:rPr>
          <w:rFonts w:ascii="Times New Roman" w:hAnsi="Times New Roman" w:cs="Times New Roman"/>
          <w:szCs w:val="24"/>
          <w:lang w:val="en-NZ"/>
        </w:rPr>
        <w:t xml:space="preserve"> itself</w:t>
      </w:r>
      <w:r w:rsidR="004E3558" w:rsidRPr="00F305E2">
        <w:rPr>
          <w:rFonts w:ascii="Times New Roman" w:hAnsi="Times New Roman" w:cs="Times New Roman"/>
          <w:szCs w:val="24"/>
          <w:lang w:val="en-NZ"/>
        </w:rPr>
        <w:t>.</w:t>
      </w:r>
    </w:p>
    <w:p w14:paraId="7B0BC4DE" w14:textId="77777777" w:rsidR="000F0617" w:rsidRPr="00F305E2" w:rsidRDefault="000F0617" w:rsidP="00613101">
      <w:pPr>
        <w:tabs>
          <w:tab w:val="left" w:pos="567"/>
        </w:tabs>
        <w:spacing w:after="0" w:line="300" w:lineRule="auto"/>
        <w:jc w:val="both"/>
        <w:rPr>
          <w:rFonts w:ascii="Times New Roman" w:hAnsi="Times New Roman" w:cs="Times New Roman"/>
          <w:szCs w:val="24"/>
          <w:lang w:val="en-NZ"/>
        </w:rPr>
      </w:pPr>
    </w:p>
    <w:p w14:paraId="30B6FB56" w14:textId="2B57DF77" w:rsidR="00417CBF" w:rsidRDefault="00347790"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7B4517" w:rsidRPr="00F305E2">
        <w:rPr>
          <w:rFonts w:ascii="Times New Roman" w:hAnsi="Times New Roman" w:cs="Times New Roman"/>
          <w:szCs w:val="24"/>
          <w:lang w:val="en-NZ"/>
        </w:rPr>
        <w:t>The New Zealand Official Yearbook</w:t>
      </w:r>
      <w:r w:rsidR="00C915EC" w:rsidRPr="00F305E2">
        <w:rPr>
          <w:rFonts w:ascii="Times New Roman" w:hAnsi="Times New Roman" w:cs="Times New Roman"/>
          <w:szCs w:val="24"/>
          <w:lang w:val="en-NZ"/>
        </w:rPr>
        <w:t>s (NZOYBs)</w:t>
      </w:r>
      <w:r w:rsidR="007B4517" w:rsidRPr="00F305E2">
        <w:rPr>
          <w:rFonts w:ascii="Times New Roman" w:hAnsi="Times New Roman" w:cs="Times New Roman"/>
          <w:szCs w:val="24"/>
          <w:lang w:val="en-NZ"/>
        </w:rPr>
        <w:t> </w:t>
      </w:r>
      <w:r w:rsidR="00B86A77" w:rsidRPr="00F305E2">
        <w:rPr>
          <w:rFonts w:ascii="Times New Roman" w:hAnsi="Times New Roman" w:cs="Times New Roman"/>
          <w:szCs w:val="24"/>
          <w:lang w:val="en-NZ"/>
        </w:rPr>
        <w:t>are</w:t>
      </w:r>
      <w:r w:rsidR="00FB49F5" w:rsidRPr="00F305E2">
        <w:rPr>
          <w:rFonts w:ascii="Times New Roman" w:hAnsi="Times New Roman" w:cs="Times New Roman"/>
          <w:szCs w:val="24"/>
          <w:lang w:val="en-NZ"/>
        </w:rPr>
        <w:t xml:space="preserve"> considered as the </w:t>
      </w:r>
      <w:r w:rsidR="007B4517" w:rsidRPr="00F305E2">
        <w:rPr>
          <w:rFonts w:ascii="Times New Roman" w:hAnsi="Times New Roman" w:cs="Times New Roman"/>
          <w:szCs w:val="24"/>
          <w:lang w:val="en-NZ"/>
        </w:rPr>
        <w:t>comprehensive</w:t>
      </w:r>
      <w:r w:rsidR="00FB49F5" w:rsidRPr="00F305E2">
        <w:rPr>
          <w:rFonts w:ascii="Times New Roman" w:hAnsi="Times New Roman" w:cs="Times New Roman"/>
          <w:szCs w:val="24"/>
          <w:lang w:val="en-NZ"/>
        </w:rPr>
        <w:t xml:space="preserve"> documents of </w:t>
      </w:r>
      <w:r w:rsidR="00B86A77" w:rsidRPr="00F305E2">
        <w:rPr>
          <w:rFonts w:ascii="Times New Roman" w:hAnsi="Times New Roman" w:cs="Times New Roman"/>
          <w:szCs w:val="24"/>
          <w:lang w:val="en-NZ"/>
        </w:rPr>
        <w:t xml:space="preserve">the </w:t>
      </w:r>
      <w:r w:rsidR="007B4517" w:rsidRPr="00F305E2">
        <w:rPr>
          <w:rFonts w:ascii="Times New Roman" w:hAnsi="Times New Roman" w:cs="Times New Roman"/>
          <w:szCs w:val="24"/>
          <w:lang w:val="en-NZ"/>
        </w:rPr>
        <w:t>New Zealand</w:t>
      </w:r>
      <w:r w:rsidR="00D308A1" w:rsidRPr="00F305E2">
        <w:rPr>
          <w:rFonts w:ascii="Times New Roman" w:hAnsi="Times New Roman" w:cs="Times New Roman"/>
          <w:szCs w:val="24"/>
          <w:lang w:val="en-NZ"/>
        </w:rPr>
        <w:t xml:space="preserve"> economy</w:t>
      </w:r>
      <w:r w:rsidR="007B4517" w:rsidRPr="00F305E2">
        <w:rPr>
          <w:rFonts w:ascii="Times New Roman" w:hAnsi="Times New Roman" w:cs="Times New Roman"/>
          <w:szCs w:val="24"/>
          <w:lang w:val="en-NZ"/>
        </w:rPr>
        <w:t> from 1893 to 2012</w:t>
      </w:r>
      <w:r w:rsidR="00FB49F5" w:rsidRPr="00F305E2">
        <w:rPr>
          <w:rFonts w:ascii="Times New Roman" w:hAnsi="Times New Roman" w:cs="Times New Roman"/>
          <w:szCs w:val="24"/>
          <w:lang w:val="en-NZ"/>
        </w:rPr>
        <w:t xml:space="preserve"> from </w:t>
      </w:r>
      <w:r w:rsidR="00B86A77" w:rsidRPr="00F305E2">
        <w:rPr>
          <w:rFonts w:ascii="Times New Roman" w:hAnsi="Times New Roman" w:cs="Times New Roman"/>
          <w:szCs w:val="24"/>
          <w:lang w:val="en-NZ"/>
        </w:rPr>
        <w:t xml:space="preserve">a </w:t>
      </w:r>
      <w:r w:rsidR="00FB49F5" w:rsidRPr="00F305E2">
        <w:rPr>
          <w:rFonts w:ascii="Times New Roman" w:hAnsi="Times New Roman" w:cs="Times New Roman"/>
          <w:szCs w:val="24"/>
          <w:lang w:val="en-NZ"/>
        </w:rPr>
        <w:t>statistical viewpoint</w:t>
      </w:r>
      <w:r w:rsidR="007B4517" w:rsidRPr="00F305E2">
        <w:rPr>
          <w:rFonts w:ascii="Times New Roman" w:hAnsi="Times New Roman" w:cs="Times New Roman"/>
          <w:szCs w:val="24"/>
          <w:lang w:val="en-NZ"/>
        </w:rPr>
        <w:t xml:space="preserve">. </w:t>
      </w:r>
      <w:r w:rsidR="00C42C2F" w:rsidRPr="00F305E2">
        <w:rPr>
          <w:rFonts w:ascii="Times New Roman" w:hAnsi="Times New Roman" w:cs="Times New Roman"/>
          <w:szCs w:val="24"/>
          <w:lang w:val="en-NZ"/>
        </w:rPr>
        <w:t xml:space="preserve">Annual </w:t>
      </w:r>
      <w:r w:rsidR="002C34C6" w:rsidRPr="00F305E2">
        <w:rPr>
          <w:rFonts w:ascii="Times New Roman" w:hAnsi="Times New Roman" w:cs="Times New Roman"/>
          <w:szCs w:val="24"/>
          <w:lang w:val="en-NZ"/>
        </w:rPr>
        <w:t>NZ</w:t>
      </w:r>
      <w:r w:rsidR="001E5E11" w:rsidRPr="00F305E2">
        <w:rPr>
          <w:rFonts w:ascii="Times New Roman" w:hAnsi="Times New Roman" w:cs="Times New Roman"/>
          <w:szCs w:val="24"/>
          <w:lang w:val="en-NZ"/>
        </w:rPr>
        <w:t>OYBs</w:t>
      </w:r>
      <w:r w:rsidR="00661FBA" w:rsidRPr="00F305E2">
        <w:rPr>
          <w:rFonts w:ascii="Times New Roman" w:hAnsi="Times New Roman" w:cs="Times New Roman"/>
          <w:szCs w:val="24"/>
          <w:lang w:val="en-NZ"/>
        </w:rPr>
        <w:t xml:space="preserve"> </w:t>
      </w:r>
      <w:r w:rsidR="00B86A77" w:rsidRPr="00F305E2">
        <w:rPr>
          <w:rFonts w:ascii="Times New Roman" w:hAnsi="Times New Roman" w:cs="Times New Roman"/>
          <w:szCs w:val="24"/>
          <w:lang w:val="en-NZ"/>
        </w:rPr>
        <w:t xml:space="preserve">were </w:t>
      </w:r>
      <w:r w:rsidR="00F63A79" w:rsidRPr="00F305E2">
        <w:rPr>
          <w:rFonts w:ascii="Times New Roman" w:hAnsi="Times New Roman" w:cs="Times New Roman"/>
          <w:szCs w:val="24"/>
          <w:lang w:val="en-NZ"/>
        </w:rPr>
        <w:t xml:space="preserve">downloaded from </w:t>
      </w:r>
      <w:r w:rsidR="00C42C2F" w:rsidRPr="00F305E2">
        <w:rPr>
          <w:rFonts w:ascii="Times New Roman" w:hAnsi="Times New Roman" w:cs="Times New Roman"/>
          <w:szCs w:val="24"/>
          <w:lang w:val="en-NZ"/>
        </w:rPr>
        <w:t>Stat</w:t>
      </w:r>
      <w:r w:rsidR="00B86A77" w:rsidRPr="00F305E2">
        <w:rPr>
          <w:rFonts w:ascii="Times New Roman" w:hAnsi="Times New Roman" w:cs="Times New Roman"/>
          <w:szCs w:val="24"/>
          <w:lang w:val="en-NZ"/>
        </w:rPr>
        <w:t>istics</w:t>
      </w:r>
      <w:r w:rsidR="00C42C2F" w:rsidRPr="00F305E2">
        <w:rPr>
          <w:rFonts w:ascii="Times New Roman" w:hAnsi="Times New Roman" w:cs="Times New Roman"/>
          <w:szCs w:val="24"/>
          <w:lang w:val="en-NZ"/>
        </w:rPr>
        <w:t xml:space="preserve"> NZ </w:t>
      </w:r>
      <w:r w:rsidR="00726CE5" w:rsidRPr="00F305E2">
        <w:rPr>
          <w:rFonts w:ascii="Times New Roman" w:hAnsi="Times New Roman" w:cs="Times New Roman"/>
          <w:szCs w:val="24"/>
          <w:lang w:val="en-NZ"/>
        </w:rPr>
        <w:t xml:space="preserve">official </w:t>
      </w:r>
      <w:r w:rsidR="00C42C2F" w:rsidRPr="00F305E2">
        <w:rPr>
          <w:rFonts w:ascii="Times New Roman" w:hAnsi="Times New Roman" w:cs="Times New Roman"/>
          <w:szCs w:val="24"/>
          <w:lang w:val="en-NZ"/>
        </w:rPr>
        <w:t>website</w:t>
      </w:r>
      <w:r w:rsidR="00F47475" w:rsidRPr="00F305E2">
        <w:rPr>
          <w:rStyle w:val="FootnoteReference"/>
          <w:rFonts w:ascii="Times New Roman" w:hAnsi="Times New Roman" w:cs="Times New Roman"/>
          <w:szCs w:val="24"/>
          <w:lang w:val="en-NZ"/>
        </w:rPr>
        <w:footnoteReference w:id="13"/>
      </w:r>
      <w:r w:rsidR="009934E1" w:rsidRPr="00F305E2">
        <w:rPr>
          <w:rFonts w:ascii="Times New Roman" w:hAnsi="Times New Roman" w:cs="Times New Roman"/>
          <w:szCs w:val="24"/>
          <w:lang w:val="en-NZ"/>
        </w:rPr>
        <w:t xml:space="preserve"> </w:t>
      </w:r>
      <w:r w:rsidR="00F83CCA" w:rsidRPr="00F305E2">
        <w:rPr>
          <w:rFonts w:ascii="Times New Roman" w:hAnsi="Times New Roman" w:cs="Times New Roman"/>
          <w:szCs w:val="24"/>
          <w:lang w:val="en-NZ"/>
        </w:rPr>
        <w:t>in HTML format (</w:t>
      </w:r>
      <w:r w:rsidR="0053609A" w:rsidRPr="00F305E2">
        <w:rPr>
          <w:rFonts w:ascii="Times New Roman" w:hAnsi="Times New Roman" w:cs="Times New Roman"/>
          <w:szCs w:val="24"/>
          <w:lang w:val="en-NZ"/>
        </w:rPr>
        <w:t xml:space="preserve">except </w:t>
      </w:r>
      <w:r w:rsidR="005F2C28" w:rsidRPr="00F305E2">
        <w:rPr>
          <w:rFonts w:ascii="Times New Roman" w:hAnsi="Times New Roman" w:cs="Times New Roman"/>
          <w:szCs w:val="24"/>
          <w:lang w:val="en-NZ"/>
        </w:rPr>
        <w:t xml:space="preserve">2010 version which is available in PDF format). </w:t>
      </w:r>
      <w:r w:rsidR="00D02C05" w:rsidRPr="00F305E2">
        <w:rPr>
          <w:rFonts w:ascii="Times New Roman" w:hAnsi="Times New Roman" w:cs="Times New Roman"/>
          <w:szCs w:val="24"/>
          <w:lang w:val="en-NZ"/>
        </w:rPr>
        <w:t xml:space="preserve">Similarly, </w:t>
      </w:r>
      <w:r w:rsidR="009753F9" w:rsidRPr="00F305E2">
        <w:rPr>
          <w:rFonts w:ascii="Times New Roman" w:hAnsi="Times New Roman" w:cs="Times New Roman"/>
          <w:szCs w:val="24"/>
          <w:lang w:val="en-NZ"/>
        </w:rPr>
        <w:t xml:space="preserve">annual reports from </w:t>
      </w:r>
      <w:r w:rsidR="004B41BC" w:rsidRPr="00F305E2">
        <w:rPr>
          <w:rFonts w:ascii="Times New Roman" w:hAnsi="Times New Roman" w:cs="Times New Roman"/>
          <w:szCs w:val="24"/>
          <w:lang w:val="en-NZ"/>
        </w:rPr>
        <w:t xml:space="preserve">the New Zealand </w:t>
      </w:r>
      <w:r w:rsidR="0087714A" w:rsidRPr="00F305E2">
        <w:rPr>
          <w:rFonts w:ascii="Times New Roman" w:hAnsi="Times New Roman" w:cs="Times New Roman"/>
          <w:szCs w:val="24"/>
          <w:lang w:val="en-NZ"/>
        </w:rPr>
        <w:t>Treasury</w:t>
      </w:r>
      <w:r w:rsidR="009753F9" w:rsidRPr="00F305E2">
        <w:rPr>
          <w:rFonts w:ascii="Times New Roman" w:hAnsi="Times New Roman" w:cs="Times New Roman"/>
          <w:szCs w:val="24"/>
          <w:lang w:val="en-NZ"/>
        </w:rPr>
        <w:t xml:space="preserve"> and </w:t>
      </w:r>
      <w:r w:rsidR="00355661" w:rsidRPr="00F305E2">
        <w:rPr>
          <w:rFonts w:ascii="Times New Roman" w:hAnsi="Times New Roman" w:cs="Times New Roman"/>
          <w:szCs w:val="24"/>
          <w:lang w:val="en-NZ"/>
        </w:rPr>
        <w:t xml:space="preserve">other </w:t>
      </w:r>
      <w:r w:rsidR="004B41BC" w:rsidRPr="00F305E2">
        <w:rPr>
          <w:rFonts w:ascii="Times New Roman" w:hAnsi="Times New Roman" w:cs="Times New Roman"/>
          <w:szCs w:val="24"/>
          <w:lang w:val="en-NZ"/>
        </w:rPr>
        <w:t xml:space="preserve">Ministries noted </w:t>
      </w:r>
      <w:r w:rsidR="00355661" w:rsidRPr="00F305E2">
        <w:rPr>
          <w:rFonts w:ascii="Times New Roman" w:hAnsi="Times New Roman" w:cs="Times New Roman"/>
          <w:szCs w:val="24"/>
          <w:lang w:val="en-NZ"/>
        </w:rPr>
        <w:t xml:space="preserve">in </w:t>
      </w:r>
      <w:r w:rsidR="00497CCB" w:rsidRPr="00F305E2">
        <w:rPr>
          <w:rFonts w:ascii="Times New Roman" w:hAnsi="Times New Roman" w:cs="Times New Roman"/>
          <w:szCs w:val="24"/>
          <w:lang w:val="en-NZ"/>
        </w:rPr>
        <w:t>T</w:t>
      </w:r>
      <w:r w:rsidR="00355661" w:rsidRPr="00F305E2">
        <w:rPr>
          <w:rFonts w:ascii="Times New Roman" w:hAnsi="Times New Roman" w:cs="Times New Roman"/>
          <w:szCs w:val="24"/>
          <w:lang w:val="en-NZ"/>
        </w:rPr>
        <w:t xml:space="preserve">able </w:t>
      </w:r>
      <w:r w:rsidR="00224AF7" w:rsidRPr="00F305E2">
        <w:rPr>
          <w:rFonts w:ascii="Times New Roman" w:hAnsi="Times New Roman" w:cs="Times New Roman"/>
          <w:szCs w:val="24"/>
          <w:lang w:val="en-NZ"/>
        </w:rPr>
        <w:t>2</w:t>
      </w:r>
      <w:r w:rsidR="004B41BC" w:rsidRPr="00F305E2">
        <w:rPr>
          <w:rFonts w:ascii="Times New Roman" w:hAnsi="Times New Roman" w:cs="Times New Roman"/>
          <w:szCs w:val="24"/>
          <w:lang w:val="en-NZ"/>
        </w:rPr>
        <w:t>,</w:t>
      </w:r>
      <w:r w:rsidR="00355661" w:rsidRPr="00F305E2">
        <w:rPr>
          <w:rFonts w:ascii="Times New Roman" w:hAnsi="Times New Roman" w:cs="Times New Roman"/>
          <w:szCs w:val="24"/>
          <w:lang w:val="en-NZ"/>
        </w:rPr>
        <w:t xml:space="preserve"> </w:t>
      </w:r>
      <w:r w:rsidR="004B41BC" w:rsidRPr="00F305E2">
        <w:rPr>
          <w:rFonts w:ascii="Times New Roman" w:hAnsi="Times New Roman" w:cs="Times New Roman"/>
          <w:szCs w:val="24"/>
          <w:lang w:val="en-NZ"/>
        </w:rPr>
        <w:t xml:space="preserve">were </w:t>
      </w:r>
      <w:r w:rsidR="0078005A" w:rsidRPr="00F305E2">
        <w:rPr>
          <w:rFonts w:ascii="Times New Roman" w:hAnsi="Times New Roman" w:cs="Times New Roman"/>
          <w:szCs w:val="24"/>
          <w:lang w:val="en-NZ"/>
        </w:rPr>
        <w:t xml:space="preserve">retrieved </w:t>
      </w:r>
      <w:r w:rsidR="00355661" w:rsidRPr="00F305E2">
        <w:rPr>
          <w:rFonts w:ascii="Times New Roman" w:hAnsi="Times New Roman" w:cs="Times New Roman"/>
          <w:szCs w:val="24"/>
          <w:lang w:val="en-NZ"/>
        </w:rPr>
        <w:t>from their</w:t>
      </w:r>
      <w:r w:rsidR="0078005A" w:rsidRPr="00F305E2">
        <w:rPr>
          <w:rFonts w:ascii="Times New Roman" w:hAnsi="Times New Roman" w:cs="Times New Roman"/>
          <w:szCs w:val="24"/>
          <w:lang w:val="en-NZ"/>
        </w:rPr>
        <w:t xml:space="preserve"> official websites in PDF format.</w:t>
      </w:r>
    </w:p>
    <w:p w14:paraId="3F96C946" w14:textId="77777777" w:rsidR="00613101" w:rsidRPr="00F305E2" w:rsidRDefault="00613101" w:rsidP="00613101">
      <w:pPr>
        <w:tabs>
          <w:tab w:val="left" w:pos="567"/>
        </w:tabs>
        <w:spacing w:after="0" w:line="300" w:lineRule="auto"/>
        <w:jc w:val="both"/>
        <w:rPr>
          <w:rFonts w:ascii="Times New Roman" w:hAnsi="Times New Roman" w:cs="Times New Roman"/>
          <w:szCs w:val="24"/>
          <w:lang w:val="en-NZ"/>
        </w:rPr>
      </w:pPr>
    </w:p>
    <w:p w14:paraId="412E9450" w14:textId="1D34B10D" w:rsidR="008A4336" w:rsidRPr="00F305E2" w:rsidRDefault="00782588" w:rsidP="00613101">
      <w:pPr>
        <w:pStyle w:val="Heading3"/>
        <w:tabs>
          <w:tab w:val="left" w:pos="567"/>
        </w:tabs>
        <w:spacing w:before="0" w:line="300" w:lineRule="auto"/>
        <w:rPr>
          <w:rFonts w:ascii="Times New Roman" w:hAnsi="Times New Roman" w:cs="Times New Roman"/>
          <w:szCs w:val="24"/>
          <w:lang w:val="en-NZ"/>
        </w:rPr>
      </w:pPr>
      <w:r w:rsidRPr="00F305E2">
        <w:rPr>
          <w:rFonts w:ascii="Times New Roman" w:hAnsi="Times New Roman" w:cs="Times New Roman"/>
          <w:szCs w:val="24"/>
          <w:lang w:val="en-NZ"/>
        </w:rPr>
        <w:t xml:space="preserve">3.1. </w:t>
      </w:r>
      <w:r w:rsidR="008A4336" w:rsidRPr="00F305E2">
        <w:rPr>
          <w:rFonts w:ascii="Times New Roman" w:hAnsi="Times New Roman" w:cs="Times New Roman"/>
          <w:szCs w:val="24"/>
          <w:lang w:val="en-NZ"/>
        </w:rPr>
        <w:t xml:space="preserve">Data </w:t>
      </w:r>
      <w:r w:rsidR="00397EE6">
        <w:rPr>
          <w:rFonts w:ascii="Times New Roman" w:hAnsi="Times New Roman" w:cs="Times New Roman"/>
          <w:szCs w:val="24"/>
          <w:lang w:val="en-NZ"/>
        </w:rPr>
        <w:t>P</w:t>
      </w:r>
      <w:r w:rsidR="008A4336" w:rsidRPr="00F305E2">
        <w:rPr>
          <w:rFonts w:ascii="Times New Roman" w:hAnsi="Times New Roman" w:cs="Times New Roman"/>
          <w:szCs w:val="24"/>
          <w:lang w:val="en-NZ"/>
        </w:rPr>
        <w:t>re-</w:t>
      </w:r>
      <w:r w:rsidR="00397EE6">
        <w:rPr>
          <w:rFonts w:ascii="Times New Roman" w:hAnsi="Times New Roman" w:cs="Times New Roman"/>
          <w:szCs w:val="24"/>
          <w:lang w:val="en-NZ"/>
        </w:rPr>
        <w:t>P</w:t>
      </w:r>
      <w:r w:rsidR="008A4336" w:rsidRPr="00F305E2">
        <w:rPr>
          <w:rFonts w:ascii="Times New Roman" w:hAnsi="Times New Roman" w:cs="Times New Roman"/>
          <w:szCs w:val="24"/>
          <w:lang w:val="en-NZ"/>
        </w:rPr>
        <w:t>rocessing</w:t>
      </w:r>
    </w:p>
    <w:p w14:paraId="32FC8E8A" w14:textId="16B4468B" w:rsidR="008A4336" w:rsidRDefault="00B87455"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We</w:t>
      </w:r>
      <w:r w:rsidR="00184879" w:rsidRPr="00F305E2">
        <w:rPr>
          <w:rFonts w:ascii="Times New Roman" w:hAnsi="Times New Roman" w:cs="Times New Roman"/>
          <w:szCs w:val="24"/>
          <w:lang w:val="en-NZ"/>
        </w:rPr>
        <w:t xml:space="preserve"> </w:t>
      </w:r>
      <w:r w:rsidR="00623FD7" w:rsidRPr="00F305E2">
        <w:rPr>
          <w:rFonts w:ascii="Times New Roman" w:hAnsi="Times New Roman" w:cs="Times New Roman"/>
          <w:szCs w:val="24"/>
          <w:lang w:val="en-NZ"/>
        </w:rPr>
        <w:t>transformed</w:t>
      </w:r>
      <w:r w:rsidR="00184879" w:rsidRPr="00F305E2">
        <w:rPr>
          <w:rFonts w:ascii="Times New Roman" w:hAnsi="Times New Roman" w:cs="Times New Roman"/>
          <w:szCs w:val="24"/>
          <w:lang w:val="en-NZ"/>
        </w:rPr>
        <w:t xml:space="preserve"> </w:t>
      </w:r>
      <w:r w:rsidR="005546EA" w:rsidRPr="00F305E2">
        <w:rPr>
          <w:rFonts w:ascii="Times New Roman" w:hAnsi="Times New Roman" w:cs="Times New Roman"/>
          <w:szCs w:val="24"/>
          <w:lang w:val="en-NZ"/>
        </w:rPr>
        <w:t xml:space="preserve">data from </w:t>
      </w:r>
      <w:r w:rsidR="00623FD7" w:rsidRPr="00F305E2">
        <w:rPr>
          <w:rFonts w:ascii="Times New Roman" w:hAnsi="Times New Roman" w:cs="Times New Roman"/>
          <w:szCs w:val="24"/>
          <w:lang w:val="en-NZ"/>
        </w:rPr>
        <w:t xml:space="preserve">various formats to a standardized </w:t>
      </w:r>
      <w:r w:rsidR="005546EA" w:rsidRPr="00F305E2">
        <w:rPr>
          <w:rFonts w:ascii="Times New Roman" w:hAnsi="Times New Roman" w:cs="Times New Roman"/>
          <w:szCs w:val="24"/>
          <w:lang w:val="en-NZ"/>
        </w:rPr>
        <w:t>plain text</w:t>
      </w:r>
      <w:r w:rsidR="00623FD7" w:rsidRPr="00F305E2">
        <w:rPr>
          <w:rFonts w:ascii="Times New Roman" w:hAnsi="Times New Roman" w:cs="Times New Roman"/>
          <w:szCs w:val="24"/>
          <w:lang w:val="en-NZ"/>
        </w:rPr>
        <w:t xml:space="preserve"> format.</w:t>
      </w:r>
      <w:r w:rsidR="00764FE7" w:rsidRPr="00F305E2">
        <w:rPr>
          <w:rFonts w:ascii="Times New Roman" w:hAnsi="Times New Roman" w:cs="Times New Roman"/>
          <w:szCs w:val="24"/>
          <w:lang w:val="en-NZ"/>
        </w:rPr>
        <w:t xml:space="preserve"> </w:t>
      </w:r>
      <w:r w:rsidR="00FF4982" w:rsidRPr="00F305E2">
        <w:rPr>
          <w:rFonts w:ascii="Times New Roman" w:hAnsi="Times New Roman" w:cs="Times New Roman"/>
          <w:szCs w:val="24"/>
          <w:lang w:val="en-NZ"/>
        </w:rPr>
        <w:t>It is necessary to pre-process the data b</w:t>
      </w:r>
      <w:r w:rsidR="008A4336" w:rsidRPr="00F305E2">
        <w:rPr>
          <w:rFonts w:ascii="Times New Roman" w:hAnsi="Times New Roman" w:cs="Times New Roman"/>
          <w:szCs w:val="24"/>
          <w:lang w:val="en-NZ"/>
        </w:rPr>
        <w:t xml:space="preserve">efore running </w:t>
      </w:r>
      <w:r w:rsidR="00764FE7" w:rsidRPr="00F305E2">
        <w:rPr>
          <w:rFonts w:ascii="Times New Roman" w:hAnsi="Times New Roman" w:cs="Times New Roman"/>
          <w:szCs w:val="24"/>
          <w:lang w:val="en-NZ"/>
        </w:rPr>
        <w:t>any analysis on a text corpus</w:t>
      </w:r>
      <w:r w:rsidR="008A4336" w:rsidRPr="00F305E2">
        <w:rPr>
          <w:rFonts w:ascii="Times New Roman" w:hAnsi="Times New Roman" w:cs="Times New Roman"/>
          <w:szCs w:val="24"/>
          <w:lang w:val="en-NZ"/>
        </w:rPr>
        <w:t xml:space="preserve">, in order to eliminate </w:t>
      </w:r>
      <w:r w:rsidR="00DB3BC7" w:rsidRPr="00F305E2">
        <w:rPr>
          <w:rFonts w:ascii="Times New Roman" w:hAnsi="Times New Roman" w:cs="Times New Roman"/>
          <w:szCs w:val="24"/>
          <w:lang w:val="en-NZ"/>
        </w:rPr>
        <w:t xml:space="preserve">a </w:t>
      </w:r>
      <w:r w:rsidR="008A4336" w:rsidRPr="00F305E2">
        <w:rPr>
          <w:rFonts w:ascii="Times New Roman" w:hAnsi="Times New Roman" w:cs="Times New Roman"/>
          <w:szCs w:val="24"/>
          <w:lang w:val="en-NZ"/>
        </w:rPr>
        <w:t>variety of possible errors in OCR generated data such as missing punctuation, uncertain separation of articles on the same page, meaningless combinations of words and letters from mathematical equations etc. Multi</w:t>
      </w:r>
      <w:r w:rsidR="0069754C" w:rsidRPr="00F305E2">
        <w:rPr>
          <w:rFonts w:ascii="Times New Roman" w:hAnsi="Times New Roman" w:cs="Times New Roman"/>
          <w:szCs w:val="24"/>
          <w:lang w:val="en-NZ"/>
        </w:rPr>
        <w:t>-</w:t>
      </w:r>
      <w:r w:rsidR="008A4336" w:rsidRPr="00F305E2">
        <w:rPr>
          <w:rFonts w:ascii="Times New Roman" w:hAnsi="Times New Roman" w:cs="Times New Roman"/>
          <w:szCs w:val="24"/>
          <w:lang w:val="en-NZ"/>
        </w:rPr>
        <w:t>stage data pre-processing was applied to reduce errors which in</w:t>
      </w:r>
      <w:r w:rsidR="006348A5" w:rsidRPr="00F305E2">
        <w:rPr>
          <w:rFonts w:ascii="Times New Roman" w:hAnsi="Times New Roman" w:cs="Times New Roman"/>
          <w:szCs w:val="24"/>
          <w:lang w:val="en-NZ"/>
        </w:rPr>
        <w:t>volves</w:t>
      </w:r>
      <w:r w:rsidR="008A4336" w:rsidRPr="00F305E2">
        <w:rPr>
          <w:rFonts w:ascii="Times New Roman" w:hAnsi="Times New Roman" w:cs="Times New Roman"/>
          <w:szCs w:val="24"/>
          <w:lang w:val="en-NZ"/>
        </w:rPr>
        <w:t xml:space="preserve"> the following steps:</w:t>
      </w:r>
    </w:p>
    <w:p w14:paraId="1D02FA3F" w14:textId="77777777" w:rsidR="00613101" w:rsidRPr="00347790" w:rsidRDefault="00613101" w:rsidP="00613101">
      <w:pPr>
        <w:tabs>
          <w:tab w:val="left" w:pos="567"/>
        </w:tabs>
        <w:spacing w:after="0" w:line="300" w:lineRule="auto"/>
        <w:jc w:val="both"/>
        <w:rPr>
          <w:rFonts w:ascii="Times New Roman" w:hAnsi="Times New Roman" w:cs="Times New Roman"/>
          <w:sz w:val="12"/>
          <w:szCs w:val="12"/>
          <w:lang w:val="en-NZ"/>
        </w:rPr>
      </w:pPr>
    </w:p>
    <w:p w14:paraId="1DF516EE" w14:textId="5E47EEDC" w:rsidR="008A4336" w:rsidRPr="00F305E2" w:rsidRDefault="008A4336" w:rsidP="000F0617">
      <w:pPr>
        <w:pStyle w:val="ListParagraph"/>
        <w:numPr>
          <w:ilvl w:val="0"/>
          <w:numId w:val="29"/>
        </w:numPr>
        <w:spacing w:after="0" w:line="240" w:lineRule="auto"/>
        <w:ind w:left="284" w:hanging="284"/>
        <w:jc w:val="both"/>
        <w:rPr>
          <w:rFonts w:ascii="Times New Roman" w:hAnsi="Times New Roman" w:cs="Times New Roman"/>
          <w:szCs w:val="24"/>
          <w:lang w:val="en-NZ"/>
        </w:rPr>
      </w:pPr>
      <w:r w:rsidRPr="00F305E2">
        <w:rPr>
          <w:rFonts w:ascii="Times New Roman" w:hAnsi="Times New Roman" w:cs="Times New Roman"/>
          <w:szCs w:val="24"/>
          <w:lang w:val="en-NZ"/>
        </w:rPr>
        <w:t>Isolate the comments and the source code identifiers</w:t>
      </w:r>
      <w:r w:rsidR="00241DA6" w:rsidRPr="00F305E2">
        <w:rPr>
          <w:rFonts w:ascii="Times New Roman" w:hAnsi="Times New Roman" w:cs="Times New Roman"/>
          <w:szCs w:val="24"/>
          <w:lang w:val="en-NZ"/>
        </w:rPr>
        <w:t>.</w:t>
      </w:r>
    </w:p>
    <w:p w14:paraId="5E7D7749" w14:textId="5AC1AE84" w:rsidR="008A4336" w:rsidRPr="00F305E2" w:rsidRDefault="008A4336" w:rsidP="000F0617">
      <w:pPr>
        <w:pStyle w:val="ListParagraph"/>
        <w:numPr>
          <w:ilvl w:val="0"/>
          <w:numId w:val="29"/>
        </w:numPr>
        <w:spacing w:after="0" w:line="240" w:lineRule="auto"/>
        <w:ind w:left="284" w:hanging="284"/>
        <w:jc w:val="both"/>
        <w:rPr>
          <w:rFonts w:ascii="Times New Roman" w:hAnsi="Times New Roman" w:cs="Times New Roman"/>
          <w:szCs w:val="24"/>
          <w:lang w:val="en-NZ"/>
        </w:rPr>
      </w:pPr>
      <w:r w:rsidRPr="00F305E2">
        <w:rPr>
          <w:rFonts w:ascii="Times New Roman" w:hAnsi="Times New Roman" w:cs="Times New Roman"/>
          <w:szCs w:val="24"/>
          <w:lang w:val="en-NZ"/>
        </w:rPr>
        <w:t>Remove special characters from the text (</w:t>
      </w:r>
      <w:r w:rsidR="00F305E2">
        <w:rPr>
          <w:rFonts w:ascii="Times New Roman" w:hAnsi="Times New Roman" w:cs="Times New Roman"/>
          <w:szCs w:val="24"/>
          <w:lang w:val="en-NZ"/>
        </w:rPr>
        <w:t>for example</w:t>
      </w:r>
      <w:r w:rsidRPr="00F305E2">
        <w:rPr>
          <w:rFonts w:ascii="Times New Roman" w:hAnsi="Times New Roman" w:cs="Times New Roman"/>
          <w:szCs w:val="24"/>
          <w:lang w:val="en-NZ"/>
        </w:rPr>
        <w:t xml:space="preserve"> de-hyphenating) and spelling correction</w:t>
      </w:r>
      <w:r w:rsidR="000A1648" w:rsidRPr="00F305E2">
        <w:rPr>
          <w:rFonts w:ascii="Times New Roman" w:hAnsi="Times New Roman" w:cs="Times New Roman"/>
          <w:szCs w:val="24"/>
          <w:lang w:val="en-NZ"/>
        </w:rPr>
        <w:t xml:space="preserve"> (</w:t>
      </w:r>
      <w:r w:rsidR="000F0617">
        <w:rPr>
          <w:rFonts w:ascii="Times New Roman" w:hAnsi="Times New Roman" w:cs="Times New Roman"/>
          <w:szCs w:val="24"/>
          <w:lang w:val="en-NZ"/>
        </w:rPr>
        <w:t xml:space="preserve">such as </w:t>
      </w:r>
      <w:r w:rsidR="00F305E2">
        <w:rPr>
          <w:rFonts w:ascii="Times New Roman" w:hAnsi="Times New Roman" w:cs="Times New Roman"/>
          <w:szCs w:val="24"/>
          <w:lang w:val="en-NZ"/>
        </w:rPr>
        <w:t>‘</w:t>
      </w:r>
      <w:r w:rsidR="003E08F4" w:rsidRPr="00F305E2">
        <w:rPr>
          <w:rFonts w:ascii="Times New Roman" w:hAnsi="Times New Roman" w:cs="Times New Roman"/>
          <w:szCs w:val="24"/>
          <w:lang w:val="en-NZ"/>
        </w:rPr>
        <w:t>sustainably</w:t>
      </w:r>
      <w:r w:rsidR="00F305E2">
        <w:rPr>
          <w:rFonts w:ascii="Times New Roman" w:hAnsi="Times New Roman" w:cs="Times New Roman"/>
          <w:szCs w:val="24"/>
          <w:lang w:val="en-NZ"/>
        </w:rPr>
        <w:t>’</w:t>
      </w:r>
      <w:r w:rsidR="003E08F4" w:rsidRPr="00F305E2">
        <w:rPr>
          <w:rFonts w:ascii="Times New Roman" w:hAnsi="Times New Roman" w:cs="Times New Roman"/>
          <w:szCs w:val="24"/>
          <w:lang w:val="en-NZ"/>
        </w:rPr>
        <w:t xml:space="preserve"> to </w:t>
      </w:r>
      <w:r w:rsidR="00F305E2">
        <w:rPr>
          <w:rFonts w:ascii="Times New Roman" w:hAnsi="Times New Roman" w:cs="Times New Roman"/>
          <w:szCs w:val="24"/>
          <w:lang w:val="en-NZ"/>
        </w:rPr>
        <w:t>‘</w:t>
      </w:r>
      <w:r w:rsidR="003E08F4" w:rsidRPr="00F305E2">
        <w:rPr>
          <w:rFonts w:ascii="Times New Roman" w:hAnsi="Times New Roman" w:cs="Times New Roman"/>
          <w:szCs w:val="24"/>
          <w:lang w:val="en-NZ"/>
        </w:rPr>
        <w:t>sustainabl</w:t>
      </w:r>
      <w:r w:rsidR="005D37ED" w:rsidRPr="00F305E2">
        <w:rPr>
          <w:rFonts w:ascii="Times New Roman" w:hAnsi="Times New Roman" w:cs="Times New Roman"/>
          <w:szCs w:val="24"/>
          <w:lang w:val="en-NZ"/>
        </w:rPr>
        <w:t>e</w:t>
      </w:r>
      <w:r w:rsidR="00F305E2">
        <w:rPr>
          <w:rFonts w:ascii="Times New Roman" w:hAnsi="Times New Roman" w:cs="Times New Roman"/>
          <w:szCs w:val="24"/>
          <w:lang w:val="en-NZ"/>
        </w:rPr>
        <w:t>’</w:t>
      </w:r>
      <w:r w:rsidR="00C766D4" w:rsidRPr="00F305E2">
        <w:rPr>
          <w:rFonts w:ascii="Times New Roman" w:hAnsi="Times New Roman" w:cs="Times New Roman"/>
          <w:szCs w:val="24"/>
          <w:lang w:val="en-NZ"/>
        </w:rPr>
        <w:t xml:space="preserve"> and</w:t>
      </w:r>
      <w:r w:rsidR="002470C5"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2470C5" w:rsidRPr="00F305E2">
        <w:rPr>
          <w:rFonts w:ascii="Times New Roman" w:hAnsi="Times New Roman" w:cs="Times New Roman"/>
          <w:szCs w:val="24"/>
          <w:lang w:val="en-NZ"/>
        </w:rPr>
        <w:t>resilient</w:t>
      </w:r>
      <w:r w:rsidR="00F305E2">
        <w:rPr>
          <w:rFonts w:ascii="Times New Roman" w:hAnsi="Times New Roman" w:cs="Times New Roman"/>
          <w:szCs w:val="24"/>
          <w:lang w:val="en-NZ"/>
        </w:rPr>
        <w:t>’</w:t>
      </w:r>
      <w:r w:rsidR="002470C5" w:rsidRPr="00F305E2">
        <w:rPr>
          <w:rFonts w:ascii="Times New Roman" w:hAnsi="Times New Roman" w:cs="Times New Roman"/>
          <w:szCs w:val="24"/>
          <w:lang w:val="en-NZ"/>
        </w:rPr>
        <w:t xml:space="preserve"> to </w:t>
      </w:r>
      <w:r w:rsidR="00F305E2">
        <w:rPr>
          <w:rFonts w:ascii="Times New Roman" w:hAnsi="Times New Roman" w:cs="Times New Roman"/>
          <w:szCs w:val="24"/>
          <w:lang w:val="en-NZ"/>
        </w:rPr>
        <w:t>‘</w:t>
      </w:r>
      <w:r w:rsidR="002470C5" w:rsidRPr="00F305E2">
        <w:rPr>
          <w:rFonts w:ascii="Times New Roman" w:hAnsi="Times New Roman" w:cs="Times New Roman"/>
          <w:szCs w:val="24"/>
          <w:lang w:val="en-NZ"/>
        </w:rPr>
        <w:t>resilience</w:t>
      </w:r>
      <w:r w:rsidR="00F305E2">
        <w:rPr>
          <w:rFonts w:ascii="Times New Roman" w:hAnsi="Times New Roman" w:cs="Times New Roman"/>
          <w:szCs w:val="24"/>
          <w:lang w:val="en-NZ"/>
        </w:rPr>
        <w:t>’</w:t>
      </w:r>
      <w:r w:rsidR="000A1648" w:rsidRPr="00F305E2">
        <w:rPr>
          <w:rFonts w:ascii="Times New Roman" w:hAnsi="Times New Roman" w:cs="Times New Roman"/>
          <w:szCs w:val="24"/>
          <w:lang w:val="en-NZ"/>
        </w:rPr>
        <w:t>)</w:t>
      </w:r>
      <w:r w:rsidR="000338DB" w:rsidRPr="00F305E2">
        <w:rPr>
          <w:rFonts w:ascii="Times New Roman" w:hAnsi="Times New Roman" w:cs="Times New Roman"/>
          <w:szCs w:val="24"/>
          <w:lang w:val="en-NZ"/>
        </w:rPr>
        <w:t>.</w:t>
      </w:r>
    </w:p>
    <w:p w14:paraId="0E5608A9" w14:textId="3D1AF754" w:rsidR="008A4336" w:rsidRPr="00F305E2" w:rsidRDefault="008A4336" w:rsidP="000F0617">
      <w:pPr>
        <w:pStyle w:val="ListParagraph"/>
        <w:numPr>
          <w:ilvl w:val="0"/>
          <w:numId w:val="29"/>
        </w:numPr>
        <w:spacing w:after="0" w:line="240" w:lineRule="auto"/>
        <w:ind w:left="284" w:hanging="284"/>
        <w:jc w:val="both"/>
        <w:rPr>
          <w:rFonts w:ascii="Times New Roman" w:hAnsi="Times New Roman" w:cs="Times New Roman"/>
          <w:szCs w:val="24"/>
          <w:lang w:val="en-NZ"/>
        </w:rPr>
      </w:pPr>
      <w:r w:rsidRPr="00F305E2">
        <w:rPr>
          <w:rFonts w:ascii="Times New Roman" w:hAnsi="Times New Roman" w:cs="Times New Roman"/>
          <w:szCs w:val="24"/>
          <w:lang w:val="en-NZ"/>
        </w:rPr>
        <w:t>Split words based on common naming schemes</w:t>
      </w:r>
      <w:r w:rsidR="00CE7D9D" w:rsidRPr="00F305E2">
        <w:rPr>
          <w:rFonts w:ascii="Times New Roman" w:hAnsi="Times New Roman" w:cs="Times New Roman"/>
          <w:szCs w:val="24"/>
          <w:lang w:val="en-NZ"/>
        </w:rPr>
        <w:t>.</w:t>
      </w:r>
    </w:p>
    <w:p w14:paraId="1596E668" w14:textId="46D1DDF6" w:rsidR="008A4336" w:rsidRPr="00F305E2" w:rsidRDefault="008A4336" w:rsidP="000F0617">
      <w:pPr>
        <w:pStyle w:val="ListParagraph"/>
        <w:numPr>
          <w:ilvl w:val="0"/>
          <w:numId w:val="29"/>
        </w:numPr>
        <w:spacing w:after="0" w:line="240" w:lineRule="auto"/>
        <w:ind w:left="284" w:hanging="284"/>
        <w:jc w:val="both"/>
        <w:rPr>
          <w:rFonts w:ascii="Times New Roman" w:hAnsi="Times New Roman" w:cs="Times New Roman"/>
          <w:szCs w:val="24"/>
          <w:lang w:val="en-NZ"/>
        </w:rPr>
      </w:pPr>
      <w:r w:rsidRPr="00F305E2">
        <w:rPr>
          <w:rFonts w:ascii="Times New Roman" w:hAnsi="Times New Roman" w:cs="Times New Roman"/>
          <w:szCs w:val="24"/>
          <w:lang w:val="en-NZ"/>
        </w:rPr>
        <w:t>Convert all text into the lower case</w:t>
      </w:r>
      <w:r w:rsidR="00AC4636" w:rsidRPr="00F305E2">
        <w:rPr>
          <w:rFonts w:ascii="Times New Roman" w:hAnsi="Times New Roman" w:cs="Times New Roman"/>
          <w:szCs w:val="24"/>
          <w:lang w:val="en-NZ"/>
        </w:rPr>
        <w:t>.</w:t>
      </w:r>
    </w:p>
    <w:p w14:paraId="5911E14C" w14:textId="1646FBC3" w:rsidR="008A4336" w:rsidRDefault="009B5087" w:rsidP="000F0617">
      <w:pPr>
        <w:pStyle w:val="ListParagraph"/>
        <w:numPr>
          <w:ilvl w:val="0"/>
          <w:numId w:val="29"/>
        </w:numPr>
        <w:spacing w:after="0" w:line="240" w:lineRule="auto"/>
        <w:ind w:left="284" w:hanging="284"/>
        <w:jc w:val="both"/>
        <w:rPr>
          <w:rFonts w:ascii="Times New Roman" w:hAnsi="Times New Roman" w:cs="Times New Roman"/>
          <w:szCs w:val="24"/>
          <w:lang w:val="en-NZ"/>
        </w:rPr>
      </w:pPr>
      <w:r w:rsidRPr="00F305E2">
        <w:rPr>
          <w:rFonts w:ascii="Times New Roman" w:hAnsi="Times New Roman" w:cs="Times New Roman"/>
          <w:szCs w:val="24"/>
          <w:lang w:val="en-NZ"/>
        </w:rPr>
        <w:t xml:space="preserve">Merge </w:t>
      </w:r>
      <w:r w:rsidR="00A500F9" w:rsidRPr="00F305E2">
        <w:rPr>
          <w:rFonts w:ascii="Times New Roman" w:hAnsi="Times New Roman" w:cs="Times New Roman"/>
          <w:szCs w:val="24"/>
          <w:lang w:val="en-NZ"/>
        </w:rPr>
        <w:t xml:space="preserve">similar words </w:t>
      </w:r>
      <w:r w:rsidR="00F305E2">
        <w:rPr>
          <w:rFonts w:ascii="Times New Roman" w:hAnsi="Times New Roman" w:cs="Times New Roman"/>
          <w:szCs w:val="24"/>
          <w:lang w:val="en-NZ"/>
        </w:rPr>
        <w:t>for example</w:t>
      </w:r>
      <w:r w:rsidR="00A500F9" w:rsidRPr="00F305E2">
        <w:rPr>
          <w:rFonts w:ascii="Times New Roman" w:hAnsi="Times New Roman" w:cs="Times New Roman"/>
          <w:szCs w:val="24"/>
          <w:lang w:val="en-NZ"/>
        </w:rPr>
        <w:t xml:space="preserve"> sustainable and sustainability</w:t>
      </w:r>
      <w:r w:rsidR="00C626C6" w:rsidRPr="00F305E2">
        <w:rPr>
          <w:rFonts w:ascii="Times New Roman" w:hAnsi="Times New Roman" w:cs="Times New Roman"/>
          <w:szCs w:val="24"/>
          <w:lang w:val="en-NZ"/>
        </w:rPr>
        <w:t>;</w:t>
      </w:r>
      <w:r w:rsidR="000A1648" w:rsidRPr="00F305E2">
        <w:rPr>
          <w:rFonts w:ascii="Times New Roman" w:hAnsi="Times New Roman" w:cs="Times New Roman"/>
          <w:szCs w:val="24"/>
          <w:lang w:val="en-NZ"/>
        </w:rPr>
        <w:t xml:space="preserve"> </w:t>
      </w:r>
      <w:r w:rsidR="00BA2CEC" w:rsidRPr="00F305E2">
        <w:rPr>
          <w:rFonts w:ascii="Times New Roman" w:hAnsi="Times New Roman" w:cs="Times New Roman"/>
          <w:szCs w:val="24"/>
          <w:lang w:val="en-NZ"/>
        </w:rPr>
        <w:t>welfare’s</w:t>
      </w:r>
      <w:r w:rsidR="007F4064" w:rsidRPr="00F305E2">
        <w:rPr>
          <w:rFonts w:ascii="Times New Roman" w:hAnsi="Times New Roman" w:cs="Times New Roman"/>
          <w:szCs w:val="24"/>
          <w:lang w:val="en-NZ"/>
        </w:rPr>
        <w:t xml:space="preserve"> </w:t>
      </w:r>
      <w:r w:rsidR="00C626C6" w:rsidRPr="00F305E2">
        <w:rPr>
          <w:rFonts w:ascii="Times New Roman" w:hAnsi="Times New Roman" w:cs="Times New Roman"/>
          <w:szCs w:val="24"/>
          <w:lang w:val="en-NZ"/>
        </w:rPr>
        <w:t>and</w:t>
      </w:r>
      <w:r w:rsidR="007F4064" w:rsidRPr="00F305E2">
        <w:rPr>
          <w:rFonts w:ascii="Times New Roman" w:hAnsi="Times New Roman" w:cs="Times New Roman"/>
          <w:szCs w:val="24"/>
          <w:lang w:val="en-NZ"/>
        </w:rPr>
        <w:t xml:space="preserve"> welfare</w:t>
      </w:r>
      <w:r w:rsidR="006C35C5" w:rsidRPr="00F305E2">
        <w:rPr>
          <w:rFonts w:ascii="Times New Roman" w:hAnsi="Times New Roman" w:cs="Times New Roman"/>
          <w:szCs w:val="24"/>
          <w:lang w:val="en-NZ"/>
        </w:rPr>
        <w:t xml:space="preserve">; </w:t>
      </w:r>
      <w:r w:rsidR="00476BC1" w:rsidRPr="00F305E2">
        <w:rPr>
          <w:rFonts w:ascii="Times New Roman" w:hAnsi="Times New Roman" w:cs="Times New Roman"/>
          <w:szCs w:val="24"/>
          <w:lang w:val="en-NZ"/>
        </w:rPr>
        <w:t>happily, happiness,</w:t>
      </w:r>
      <w:r w:rsidR="00E40AD0" w:rsidRPr="00F305E2">
        <w:rPr>
          <w:rFonts w:ascii="Times New Roman" w:hAnsi="Times New Roman" w:cs="Times New Roman"/>
          <w:szCs w:val="24"/>
          <w:lang w:val="en-NZ"/>
        </w:rPr>
        <w:t xml:space="preserve"> and</w:t>
      </w:r>
      <w:r w:rsidR="00476BC1" w:rsidRPr="00F305E2">
        <w:rPr>
          <w:rFonts w:ascii="Times New Roman" w:hAnsi="Times New Roman" w:cs="Times New Roman"/>
          <w:szCs w:val="24"/>
          <w:lang w:val="en-NZ"/>
        </w:rPr>
        <w:t xml:space="preserve"> happy; </w:t>
      </w:r>
      <w:r w:rsidR="006E2474" w:rsidRPr="00F305E2">
        <w:rPr>
          <w:rFonts w:ascii="Times New Roman" w:hAnsi="Times New Roman" w:cs="Times New Roman"/>
          <w:szCs w:val="24"/>
          <w:lang w:val="en-NZ"/>
        </w:rPr>
        <w:t xml:space="preserve">sustained, sustaining, and </w:t>
      </w:r>
      <w:r w:rsidR="00910F10" w:rsidRPr="00F305E2">
        <w:rPr>
          <w:rFonts w:ascii="Times New Roman" w:hAnsi="Times New Roman" w:cs="Times New Roman"/>
          <w:szCs w:val="24"/>
          <w:lang w:val="en-NZ"/>
        </w:rPr>
        <w:t>sustains</w:t>
      </w:r>
      <w:r w:rsidR="0038369F" w:rsidRPr="00F305E2">
        <w:rPr>
          <w:rStyle w:val="FootnoteReference"/>
          <w:rFonts w:ascii="Times New Roman" w:hAnsi="Times New Roman" w:cs="Times New Roman"/>
          <w:szCs w:val="24"/>
          <w:lang w:val="en-NZ"/>
        </w:rPr>
        <w:footnoteReference w:id="14"/>
      </w:r>
      <w:r w:rsidR="002C29DD" w:rsidRPr="00F305E2">
        <w:rPr>
          <w:rFonts w:ascii="Times New Roman" w:hAnsi="Times New Roman" w:cs="Times New Roman"/>
          <w:szCs w:val="24"/>
          <w:lang w:val="en-NZ"/>
        </w:rPr>
        <w:t>.</w:t>
      </w:r>
    </w:p>
    <w:p w14:paraId="534EA3FF" w14:textId="6870CEB7" w:rsidR="003B37F3" w:rsidRPr="00F305E2" w:rsidRDefault="00613101"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A73F95" w:rsidRPr="00F305E2">
        <w:rPr>
          <w:rFonts w:ascii="Times New Roman" w:hAnsi="Times New Roman" w:cs="Times New Roman"/>
          <w:szCs w:val="24"/>
          <w:lang w:val="en-NZ"/>
        </w:rPr>
        <w:t>After pre-processing, we f</w:t>
      </w:r>
      <w:r w:rsidR="00A17C4B" w:rsidRPr="00F305E2">
        <w:rPr>
          <w:rFonts w:ascii="Times New Roman" w:hAnsi="Times New Roman" w:cs="Times New Roman"/>
          <w:szCs w:val="24"/>
          <w:lang w:val="en-NZ"/>
        </w:rPr>
        <w:t>ilter</w:t>
      </w:r>
      <w:r w:rsidR="00A73F95" w:rsidRPr="00F305E2">
        <w:rPr>
          <w:rFonts w:ascii="Times New Roman" w:hAnsi="Times New Roman" w:cs="Times New Roman"/>
          <w:szCs w:val="24"/>
          <w:lang w:val="en-NZ"/>
        </w:rPr>
        <w:t xml:space="preserve">ed </w:t>
      </w:r>
      <w:r w:rsidR="004336A1" w:rsidRPr="00F305E2">
        <w:rPr>
          <w:rFonts w:ascii="Times New Roman" w:hAnsi="Times New Roman" w:cs="Times New Roman"/>
          <w:szCs w:val="24"/>
          <w:lang w:val="en-NZ"/>
        </w:rPr>
        <w:t xml:space="preserve">out everything from </w:t>
      </w:r>
      <w:r w:rsidR="00A73F95" w:rsidRPr="00F305E2">
        <w:rPr>
          <w:rFonts w:ascii="Times New Roman" w:hAnsi="Times New Roman" w:cs="Times New Roman"/>
          <w:szCs w:val="24"/>
          <w:lang w:val="en-NZ"/>
        </w:rPr>
        <w:t xml:space="preserve">the text corpus </w:t>
      </w:r>
      <w:r w:rsidR="004336A1" w:rsidRPr="00F305E2">
        <w:rPr>
          <w:rFonts w:ascii="Times New Roman" w:hAnsi="Times New Roman" w:cs="Times New Roman"/>
          <w:szCs w:val="24"/>
          <w:lang w:val="en-NZ"/>
        </w:rPr>
        <w:t>except the</w:t>
      </w:r>
      <w:r w:rsidR="00A17C4B" w:rsidRPr="00F305E2">
        <w:rPr>
          <w:rFonts w:ascii="Times New Roman" w:hAnsi="Times New Roman" w:cs="Times New Roman"/>
          <w:szCs w:val="24"/>
          <w:lang w:val="en-NZ"/>
        </w:rPr>
        <w:t xml:space="preserve"> </w:t>
      </w:r>
      <w:r w:rsidR="00A73F95" w:rsidRPr="00F305E2">
        <w:rPr>
          <w:rFonts w:ascii="Times New Roman" w:hAnsi="Times New Roman" w:cs="Times New Roman"/>
          <w:szCs w:val="24"/>
          <w:lang w:val="en-NZ"/>
        </w:rPr>
        <w:t xml:space="preserve">desired </w:t>
      </w:r>
      <w:r w:rsidR="000D35B6" w:rsidRPr="00F305E2">
        <w:rPr>
          <w:rFonts w:ascii="Times New Roman" w:hAnsi="Times New Roman" w:cs="Times New Roman"/>
          <w:szCs w:val="24"/>
          <w:lang w:val="en-NZ"/>
        </w:rPr>
        <w:t xml:space="preserve">SaW </w:t>
      </w:r>
      <w:r w:rsidR="00A73F95" w:rsidRPr="00F305E2">
        <w:rPr>
          <w:rFonts w:ascii="Times New Roman" w:hAnsi="Times New Roman" w:cs="Times New Roman"/>
          <w:szCs w:val="24"/>
          <w:lang w:val="en-NZ"/>
        </w:rPr>
        <w:t>terms</w:t>
      </w:r>
      <w:r w:rsidR="00746C8A" w:rsidRPr="00F305E2">
        <w:rPr>
          <w:rFonts w:ascii="Times New Roman" w:hAnsi="Times New Roman" w:cs="Times New Roman"/>
          <w:szCs w:val="24"/>
          <w:lang w:val="en-NZ"/>
        </w:rPr>
        <w:t>. These terms include</w:t>
      </w:r>
      <w:r w:rsidR="006D62BE" w:rsidRPr="00F305E2">
        <w:rPr>
          <w:rFonts w:ascii="Times New Roman" w:hAnsi="Times New Roman" w:cs="Times New Roman"/>
          <w:szCs w:val="24"/>
          <w:lang w:val="en-NZ"/>
        </w:rPr>
        <w:t>:</w:t>
      </w:r>
      <w:r w:rsidR="00746C8A" w:rsidRPr="00F305E2">
        <w:rPr>
          <w:rFonts w:ascii="Times New Roman" w:hAnsi="Times New Roman" w:cs="Times New Roman"/>
          <w:szCs w:val="24"/>
          <w:lang w:val="en-NZ"/>
        </w:rPr>
        <w:t xml:space="preserve"> </w:t>
      </w:r>
      <w:r w:rsidR="001D5382">
        <w:rPr>
          <w:rFonts w:ascii="Times New Roman" w:hAnsi="Times New Roman" w:cs="Times New Roman"/>
          <w:szCs w:val="24"/>
          <w:lang w:val="en-NZ"/>
        </w:rPr>
        <w:t>(1</w:t>
      </w:r>
      <w:r w:rsidR="006D62BE" w:rsidRPr="00F305E2">
        <w:rPr>
          <w:rFonts w:ascii="Times New Roman" w:hAnsi="Times New Roman" w:cs="Times New Roman"/>
          <w:szCs w:val="24"/>
          <w:lang w:val="en-NZ"/>
        </w:rPr>
        <w:t xml:space="preserve">) </w:t>
      </w:r>
      <w:r w:rsidR="0055166D">
        <w:rPr>
          <w:rFonts w:ascii="Times New Roman" w:hAnsi="Times New Roman" w:cs="Times New Roman"/>
          <w:szCs w:val="24"/>
          <w:lang w:val="en-NZ"/>
        </w:rPr>
        <w:t>A</w:t>
      </w:r>
      <w:r w:rsidR="00746C8A" w:rsidRPr="00F305E2">
        <w:rPr>
          <w:rFonts w:ascii="Times New Roman" w:hAnsi="Times New Roman" w:cs="Times New Roman"/>
          <w:szCs w:val="24"/>
          <w:lang w:val="en-NZ"/>
        </w:rPr>
        <w:t xml:space="preserve">ll variants of </w:t>
      </w:r>
      <w:r w:rsidR="00F305E2">
        <w:rPr>
          <w:rFonts w:ascii="Times New Roman" w:hAnsi="Times New Roman" w:cs="Times New Roman"/>
          <w:szCs w:val="24"/>
          <w:lang w:val="en-NZ"/>
        </w:rPr>
        <w:t>‘</w:t>
      </w:r>
      <w:r w:rsidR="00746C8A" w:rsidRPr="00F305E2">
        <w:rPr>
          <w:rFonts w:ascii="Times New Roman" w:hAnsi="Times New Roman" w:cs="Times New Roman"/>
          <w:szCs w:val="24"/>
          <w:lang w:val="en-NZ"/>
        </w:rPr>
        <w:t>sustain</w:t>
      </w:r>
      <w:r w:rsidR="00F305E2">
        <w:rPr>
          <w:rFonts w:ascii="Times New Roman" w:hAnsi="Times New Roman" w:cs="Times New Roman"/>
          <w:szCs w:val="24"/>
          <w:lang w:val="en-NZ"/>
        </w:rPr>
        <w:t>’</w:t>
      </w:r>
      <w:r w:rsidR="001D5382">
        <w:rPr>
          <w:rFonts w:ascii="Times New Roman" w:hAnsi="Times New Roman" w:cs="Times New Roman"/>
          <w:szCs w:val="24"/>
          <w:lang w:val="en-NZ"/>
        </w:rPr>
        <w:t>,</w:t>
      </w:r>
      <w:r w:rsidR="00746C8A" w:rsidRPr="00F305E2">
        <w:rPr>
          <w:rFonts w:ascii="Times New Roman" w:hAnsi="Times New Roman" w:cs="Times New Roman"/>
          <w:szCs w:val="24"/>
          <w:lang w:val="en-NZ"/>
        </w:rPr>
        <w:t xml:space="preserve"> </w:t>
      </w:r>
      <w:r w:rsidR="001D5382">
        <w:rPr>
          <w:rFonts w:ascii="Times New Roman" w:hAnsi="Times New Roman" w:cs="Times New Roman"/>
          <w:szCs w:val="24"/>
          <w:lang w:val="en-NZ"/>
        </w:rPr>
        <w:t xml:space="preserve">such as </w:t>
      </w:r>
      <w:r w:rsidR="00746C8A" w:rsidRPr="00F305E2">
        <w:rPr>
          <w:rFonts w:ascii="Times New Roman" w:hAnsi="Times New Roman" w:cs="Times New Roman"/>
          <w:szCs w:val="24"/>
          <w:lang w:val="en-NZ"/>
        </w:rPr>
        <w:t>sustainable, sustainability</w:t>
      </w:r>
      <w:r w:rsidR="001D5382">
        <w:rPr>
          <w:rFonts w:ascii="Times New Roman" w:hAnsi="Times New Roman" w:cs="Times New Roman"/>
          <w:szCs w:val="24"/>
          <w:lang w:val="en-NZ"/>
        </w:rPr>
        <w:t xml:space="preserve"> and </w:t>
      </w:r>
      <w:r w:rsidR="00746C8A" w:rsidRPr="00F305E2">
        <w:rPr>
          <w:rFonts w:ascii="Times New Roman" w:hAnsi="Times New Roman" w:cs="Times New Roman"/>
          <w:szCs w:val="24"/>
          <w:lang w:val="en-NZ"/>
        </w:rPr>
        <w:t>sustained</w:t>
      </w:r>
      <w:r w:rsidR="001D5382">
        <w:rPr>
          <w:rFonts w:ascii="Times New Roman" w:hAnsi="Times New Roman" w:cs="Times New Roman"/>
          <w:szCs w:val="24"/>
          <w:lang w:val="en-NZ"/>
        </w:rPr>
        <w:t>,</w:t>
      </w:r>
      <w:r w:rsidR="00746C8A" w:rsidRPr="00F305E2">
        <w:rPr>
          <w:rFonts w:ascii="Times New Roman" w:hAnsi="Times New Roman" w:cs="Times New Roman"/>
          <w:szCs w:val="24"/>
          <w:lang w:val="en-NZ"/>
        </w:rPr>
        <w:t xml:space="preserve"> to represent </w:t>
      </w:r>
      <w:r w:rsidR="001D5382">
        <w:rPr>
          <w:rFonts w:ascii="Times New Roman" w:hAnsi="Times New Roman" w:cs="Times New Roman"/>
          <w:szCs w:val="24"/>
          <w:lang w:val="en-NZ"/>
        </w:rPr>
        <w:t xml:space="preserve">the </w:t>
      </w:r>
      <w:r w:rsidR="00746C8A" w:rsidRPr="00F305E2">
        <w:rPr>
          <w:rFonts w:ascii="Times New Roman" w:hAnsi="Times New Roman" w:cs="Times New Roman"/>
          <w:szCs w:val="24"/>
          <w:lang w:val="en-NZ"/>
        </w:rPr>
        <w:t xml:space="preserve">sustainability part in our data; </w:t>
      </w:r>
      <w:r w:rsidR="001D5382">
        <w:rPr>
          <w:rFonts w:ascii="Times New Roman" w:hAnsi="Times New Roman" w:cs="Times New Roman"/>
          <w:szCs w:val="24"/>
          <w:lang w:val="en-NZ"/>
        </w:rPr>
        <w:t>(2</w:t>
      </w:r>
      <w:r w:rsidR="00746C8A" w:rsidRPr="00F305E2">
        <w:rPr>
          <w:rFonts w:ascii="Times New Roman" w:hAnsi="Times New Roman" w:cs="Times New Roman"/>
          <w:szCs w:val="24"/>
          <w:lang w:val="en-NZ"/>
        </w:rPr>
        <w:t xml:space="preserve">) </w:t>
      </w:r>
      <w:r w:rsidR="0055166D">
        <w:rPr>
          <w:rFonts w:ascii="Times New Roman" w:hAnsi="Times New Roman" w:cs="Times New Roman"/>
          <w:szCs w:val="24"/>
          <w:lang w:val="en-NZ"/>
        </w:rPr>
        <w:t>V</w:t>
      </w:r>
      <w:r w:rsidR="00746C8A" w:rsidRPr="00F305E2">
        <w:rPr>
          <w:rFonts w:ascii="Times New Roman" w:hAnsi="Times New Roman" w:cs="Times New Roman"/>
          <w:szCs w:val="24"/>
          <w:lang w:val="en-NZ"/>
        </w:rPr>
        <w:t xml:space="preserve">ariants of </w:t>
      </w:r>
      <w:r w:rsidR="00F305E2">
        <w:rPr>
          <w:rFonts w:ascii="Times New Roman" w:hAnsi="Times New Roman" w:cs="Times New Roman"/>
          <w:szCs w:val="24"/>
          <w:lang w:val="en-NZ"/>
        </w:rPr>
        <w:t>‘</w:t>
      </w:r>
      <w:r w:rsidR="00746C8A" w:rsidRPr="00F305E2">
        <w:rPr>
          <w:rFonts w:ascii="Times New Roman" w:hAnsi="Times New Roman" w:cs="Times New Roman"/>
          <w:szCs w:val="24"/>
          <w:lang w:val="en-NZ"/>
        </w:rPr>
        <w:t>happ</w:t>
      </w:r>
      <w:r w:rsidR="00F305E2">
        <w:rPr>
          <w:rFonts w:ascii="Times New Roman" w:hAnsi="Times New Roman" w:cs="Times New Roman"/>
          <w:szCs w:val="24"/>
          <w:lang w:val="en-NZ"/>
        </w:rPr>
        <w:t>’</w:t>
      </w:r>
      <w:r w:rsidR="001D5382">
        <w:rPr>
          <w:rFonts w:ascii="Times New Roman" w:hAnsi="Times New Roman" w:cs="Times New Roman"/>
          <w:szCs w:val="24"/>
          <w:lang w:val="en-NZ"/>
        </w:rPr>
        <w:t>,</w:t>
      </w:r>
      <w:r w:rsidR="00746C8A"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 xml:space="preserve">for </w:t>
      </w:r>
      <w:r w:rsidR="00F305E2">
        <w:rPr>
          <w:rFonts w:ascii="Times New Roman" w:hAnsi="Times New Roman" w:cs="Times New Roman"/>
          <w:szCs w:val="24"/>
          <w:lang w:val="en-NZ"/>
        </w:rPr>
        <w:lastRenderedPageBreak/>
        <w:t>example</w:t>
      </w:r>
      <w:r w:rsidR="00746C8A" w:rsidRPr="00F305E2">
        <w:rPr>
          <w:rFonts w:ascii="Times New Roman" w:hAnsi="Times New Roman" w:cs="Times New Roman"/>
          <w:szCs w:val="24"/>
          <w:lang w:val="en-NZ"/>
        </w:rPr>
        <w:t xml:space="preserve"> happy, happiness</w:t>
      </w:r>
      <w:r w:rsidR="001D5382">
        <w:rPr>
          <w:rFonts w:ascii="Times New Roman" w:hAnsi="Times New Roman" w:cs="Times New Roman"/>
          <w:szCs w:val="24"/>
          <w:lang w:val="en-NZ"/>
        </w:rPr>
        <w:t xml:space="preserve"> and</w:t>
      </w:r>
      <w:r w:rsidR="00746C8A" w:rsidRPr="00F305E2">
        <w:rPr>
          <w:rFonts w:ascii="Times New Roman" w:hAnsi="Times New Roman" w:cs="Times New Roman"/>
          <w:szCs w:val="24"/>
          <w:lang w:val="en-NZ"/>
        </w:rPr>
        <w:t xml:space="preserve"> happily</w:t>
      </w:r>
      <w:r w:rsidR="001D5382">
        <w:rPr>
          <w:rFonts w:ascii="Times New Roman" w:hAnsi="Times New Roman" w:cs="Times New Roman"/>
          <w:szCs w:val="24"/>
          <w:lang w:val="en-NZ"/>
        </w:rPr>
        <w:t>,</w:t>
      </w:r>
      <w:r w:rsidR="00746C8A" w:rsidRPr="00F305E2">
        <w:rPr>
          <w:rFonts w:ascii="Times New Roman" w:hAnsi="Times New Roman" w:cs="Times New Roman"/>
          <w:szCs w:val="24"/>
          <w:lang w:val="en-NZ"/>
        </w:rPr>
        <w:t xml:space="preserve"> as a representation of </w:t>
      </w:r>
      <w:r w:rsidR="003940F7" w:rsidRPr="00F305E2">
        <w:rPr>
          <w:rFonts w:ascii="Times New Roman" w:hAnsi="Times New Roman" w:cs="Times New Roman"/>
          <w:szCs w:val="24"/>
          <w:lang w:val="en-NZ"/>
        </w:rPr>
        <w:t>wellbeing</w:t>
      </w:r>
      <w:r w:rsidR="00746C8A" w:rsidRPr="00F305E2">
        <w:rPr>
          <w:rFonts w:ascii="Times New Roman" w:hAnsi="Times New Roman" w:cs="Times New Roman"/>
          <w:szCs w:val="24"/>
          <w:lang w:val="en-NZ"/>
        </w:rPr>
        <w:t xml:space="preserve"> outcome</w:t>
      </w:r>
      <w:r w:rsidR="001D5382">
        <w:rPr>
          <w:rFonts w:ascii="Times New Roman" w:hAnsi="Times New Roman" w:cs="Times New Roman"/>
          <w:szCs w:val="24"/>
          <w:lang w:val="en-NZ"/>
        </w:rPr>
        <w:t xml:space="preserve"> and (3</w:t>
      </w:r>
      <w:r w:rsidR="00746C8A"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55166D">
        <w:rPr>
          <w:rFonts w:ascii="Times New Roman" w:hAnsi="Times New Roman" w:cs="Times New Roman"/>
          <w:szCs w:val="24"/>
          <w:lang w:val="en-NZ"/>
        </w:rPr>
        <w:t>W</w:t>
      </w:r>
      <w:r w:rsidR="00746C8A" w:rsidRPr="00F305E2">
        <w:rPr>
          <w:rFonts w:ascii="Times New Roman" w:hAnsi="Times New Roman" w:cs="Times New Roman"/>
          <w:szCs w:val="24"/>
          <w:lang w:val="en-NZ"/>
        </w:rPr>
        <w:t>ellbeing</w:t>
      </w:r>
      <w:r w:rsidR="00F305E2">
        <w:rPr>
          <w:rFonts w:ascii="Times New Roman" w:hAnsi="Times New Roman" w:cs="Times New Roman"/>
          <w:szCs w:val="24"/>
          <w:lang w:val="en-NZ"/>
        </w:rPr>
        <w:t>’</w:t>
      </w:r>
      <w:r w:rsidR="00746C8A" w:rsidRPr="00F305E2">
        <w:rPr>
          <w:rFonts w:ascii="Times New Roman" w:hAnsi="Times New Roman" w:cs="Times New Roman"/>
          <w:szCs w:val="24"/>
          <w:lang w:val="en-NZ"/>
        </w:rPr>
        <w:t xml:space="preserve"> OR </w:t>
      </w:r>
      <w:r w:rsidR="00F305E2">
        <w:rPr>
          <w:rFonts w:ascii="Times New Roman" w:hAnsi="Times New Roman" w:cs="Times New Roman"/>
          <w:szCs w:val="24"/>
          <w:lang w:val="en-NZ"/>
        </w:rPr>
        <w:t>‘</w:t>
      </w:r>
      <w:r w:rsidR="003940F7" w:rsidRPr="00F305E2">
        <w:rPr>
          <w:rFonts w:ascii="Times New Roman" w:hAnsi="Times New Roman" w:cs="Times New Roman"/>
          <w:szCs w:val="24"/>
          <w:lang w:val="en-NZ"/>
        </w:rPr>
        <w:t>wellbeing</w:t>
      </w:r>
      <w:r w:rsidR="00F305E2">
        <w:rPr>
          <w:rFonts w:ascii="Times New Roman" w:hAnsi="Times New Roman" w:cs="Times New Roman"/>
          <w:szCs w:val="24"/>
          <w:lang w:val="en-NZ"/>
        </w:rPr>
        <w:t>’</w:t>
      </w:r>
      <w:r w:rsidR="00746C8A"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746C8A"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746C8A" w:rsidRPr="00F305E2">
        <w:rPr>
          <w:rFonts w:ascii="Times New Roman" w:hAnsi="Times New Roman" w:cs="Times New Roman"/>
          <w:szCs w:val="24"/>
          <w:lang w:val="en-NZ"/>
        </w:rPr>
        <w:t xml:space="preserve">. An important worth noting fact is </w:t>
      </w:r>
      <w:r w:rsidR="008C21C4" w:rsidRPr="00F305E2">
        <w:rPr>
          <w:rFonts w:ascii="Times New Roman" w:hAnsi="Times New Roman" w:cs="Times New Roman"/>
          <w:szCs w:val="24"/>
          <w:lang w:val="en-NZ"/>
        </w:rPr>
        <w:t>during certain periods</w:t>
      </w:r>
      <w:r w:rsidR="00BF687E" w:rsidRPr="00F305E2">
        <w:rPr>
          <w:rFonts w:ascii="Times New Roman" w:hAnsi="Times New Roman" w:cs="Times New Roman"/>
          <w:szCs w:val="24"/>
          <w:lang w:val="en-NZ"/>
        </w:rPr>
        <w:t xml:space="preserve"> words </w:t>
      </w:r>
      <w:r w:rsidR="00F305E2">
        <w:rPr>
          <w:rFonts w:ascii="Times New Roman" w:hAnsi="Times New Roman" w:cs="Times New Roman"/>
          <w:szCs w:val="24"/>
          <w:lang w:val="en-NZ"/>
        </w:rPr>
        <w:t>‘</w:t>
      </w:r>
      <w:r w:rsidR="00BF687E"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BF687E" w:rsidRPr="00F305E2">
        <w:rPr>
          <w:rFonts w:ascii="Times New Roman" w:hAnsi="Times New Roman" w:cs="Times New Roman"/>
          <w:szCs w:val="24"/>
          <w:lang w:val="en-NZ"/>
        </w:rPr>
        <w:t xml:space="preserve"> or </w:t>
      </w:r>
      <w:r w:rsidR="00F305E2">
        <w:rPr>
          <w:rFonts w:ascii="Times New Roman" w:hAnsi="Times New Roman" w:cs="Times New Roman"/>
          <w:szCs w:val="24"/>
          <w:lang w:val="en-NZ"/>
        </w:rPr>
        <w:t>‘</w:t>
      </w:r>
      <w:r w:rsidR="00BF687E" w:rsidRPr="00F305E2">
        <w:rPr>
          <w:rFonts w:ascii="Times New Roman" w:hAnsi="Times New Roman" w:cs="Times New Roman"/>
          <w:szCs w:val="24"/>
          <w:lang w:val="en-NZ"/>
        </w:rPr>
        <w:t>sustainable</w:t>
      </w:r>
      <w:r w:rsidR="00F305E2">
        <w:rPr>
          <w:rFonts w:ascii="Times New Roman" w:hAnsi="Times New Roman" w:cs="Times New Roman"/>
          <w:szCs w:val="24"/>
          <w:lang w:val="en-NZ"/>
        </w:rPr>
        <w:t>’</w:t>
      </w:r>
      <w:r w:rsidR="00BF687E" w:rsidRPr="00F305E2">
        <w:rPr>
          <w:rFonts w:ascii="Times New Roman" w:hAnsi="Times New Roman" w:cs="Times New Roman"/>
          <w:szCs w:val="24"/>
          <w:lang w:val="en-NZ"/>
        </w:rPr>
        <w:t xml:space="preserve"> w</w:t>
      </w:r>
      <w:r w:rsidR="00505E35" w:rsidRPr="00F305E2">
        <w:rPr>
          <w:rFonts w:ascii="Times New Roman" w:hAnsi="Times New Roman" w:cs="Times New Roman"/>
          <w:szCs w:val="24"/>
          <w:lang w:val="en-NZ"/>
        </w:rPr>
        <w:t>ere</w:t>
      </w:r>
      <w:r w:rsidR="00BF687E" w:rsidRPr="00F305E2">
        <w:rPr>
          <w:rFonts w:ascii="Times New Roman" w:hAnsi="Times New Roman" w:cs="Times New Roman"/>
          <w:szCs w:val="24"/>
          <w:lang w:val="en-NZ"/>
        </w:rPr>
        <w:t xml:space="preserve"> avoided </w:t>
      </w:r>
      <w:r w:rsidR="00072188" w:rsidRPr="00F305E2">
        <w:rPr>
          <w:rFonts w:ascii="Times New Roman" w:hAnsi="Times New Roman" w:cs="Times New Roman"/>
          <w:szCs w:val="24"/>
          <w:lang w:val="en-NZ"/>
        </w:rPr>
        <w:t xml:space="preserve">in New Zealand </w:t>
      </w:r>
      <w:r w:rsidR="008C21C4" w:rsidRPr="00F305E2">
        <w:rPr>
          <w:rFonts w:ascii="Times New Roman" w:hAnsi="Times New Roman" w:cs="Times New Roman"/>
          <w:szCs w:val="24"/>
          <w:lang w:val="en-NZ"/>
        </w:rPr>
        <w:t>policy documents</w:t>
      </w:r>
      <w:r w:rsidR="00CB4D2C" w:rsidRPr="00F305E2">
        <w:rPr>
          <w:rFonts w:ascii="Times New Roman" w:hAnsi="Times New Roman" w:cs="Times New Roman"/>
          <w:szCs w:val="24"/>
          <w:lang w:val="en-NZ"/>
        </w:rPr>
        <w:t xml:space="preserve"> due to its very vague definition and conflicting understanding. </w:t>
      </w:r>
      <w:r w:rsidR="00C03922" w:rsidRPr="00F305E2">
        <w:rPr>
          <w:rFonts w:ascii="Times New Roman" w:hAnsi="Times New Roman" w:cs="Times New Roman"/>
          <w:szCs w:val="24"/>
          <w:lang w:val="en-NZ"/>
        </w:rPr>
        <w:t>However, t</w:t>
      </w:r>
      <w:r w:rsidR="00EC792F" w:rsidRPr="00F305E2">
        <w:rPr>
          <w:rFonts w:ascii="Times New Roman" w:hAnsi="Times New Roman" w:cs="Times New Roman"/>
          <w:szCs w:val="24"/>
          <w:lang w:val="en-NZ"/>
        </w:rPr>
        <w:t>here is a common understanding that it was replace</w:t>
      </w:r>
      <w:r w:rsidR="00D96561" w:rsidRPr="00F305E2">
        <w:rPr>
          <w:rFonts w:ascii="Times New Roman" w:hAnsi="Times New Roman" w:cs="Times New Roman"/>
          <w:szCs w:val="24"/>
          <w:lang w:val="en-NZ"/>
        </w:rPr>
        <w:t>d</w:t>
      </w:r>
      <w:r w:rsidR="00EC792F" w:rsidRPr="00F305E2">
        <w:rPr>
          <w:rFonts w:ascii="Times New Roman" w:hAnsi="Times New Roman" w:cs="Times New Roman"/>
          <w:szCs w:val="24"/>
          <w:lang w:val="en-NZ"/>
        </w:rPr>
        <w:t xml:space="preserve"> with term </w:t>
      </w:r>
      <w:r w:rsidR="00F305E2">
        <w:rPr>
          <w:rFonts w:ascii="Times New Roman" w:hAnsi="Times New Roman" w:cs="Times New Roman"/>
          <w:szCs w:val="24"/>
          <w:lang w:val="en-NZ"/>
        </w:rPr>
        <w:t>‘</w:t>
      </w:r>
      <w:r w:rsidR="00EC792F" w:rsidRPr="00F305E2">
        <w:rPr>
          <w:rFonts w:ascii="Times New Roman" w:hAnsi="Times New Roman" w:cs="Times New Roman"/>
          <w:szCs w:val="24"/>
          <w:lang w:val="en-NZ"/>
        </w:rPr>
        <w:t>resilience</w:t>
      </w:r>
      <w:r w:rsidR="00F305E2">
        <w:rPr>
          <w:rFonts w:ascii="Times New Roman" w:hAnsi="Times New Roman" w:cs="Times New Roman"/>
          <w:szCs w:val="24"/>
          <w:lang w:val="en-NZ"/>
        </w:rPr>
        <w:t>’</w:t>
      </w:r>
      <w:r w:rsidR="00C03922" w:rsidRPr="00F305E2">
        <w:rPr>
          <w:rFonts w:ascii="Times New Roman" w:hAnsi="Times New Roman" w:cs="Times New Roman"/>
          <w:szCs w:val="24"/>
          <w:lang w:val="en-NZ"/>
        </w:rPr>
        <w:t xml:space="preserve"> during those periods. </w:t>
      </w:r>
      <w:r w:rsidR="00C50C3C" w:rsidRPr="00F305E2">
        <w:rPr>
          <w:rFonts w:ascii="Times New Roman" w:hAnsi="Times New Roman" w:cs="Times New Roman"/>
          <w:szCs w:val="24"/>
          <w:lang w:val="en-NZ"/>
        </w:rPr>
        <w:t xml:space="preserve">Therefore, we have also included </w:t>
      </w:r>
      <w:r w:rsidR="00D33C89" w:rsidRPr="00F305E2">
        <w:rPr>
          <w:rFonts w:ascii="Times New Roman" w:hAnsi="Times New Roman" w:cs="Times New Roman"/>
          <w:szCs w:val="24"/>
          <w:lang w:val="en-NZ"/>
        </w:rPr>
        <w:t xml:space="preserve">the </w:t>
      </w:r>
      <w:r w:rsidR="00C50C3C"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C50C3C" w:rsidRPr="00F305E2">
        <w:rPr>
          <w:rFonts w:ascii="Times New Roman" w:hAnsi="Times New Roman" w:cs="Times New Roman"/>
          <w:szCs w:val="24"/>
          <w:lang w:val="en-NZ"/>
        </w:rPr>
        <w:t>resilience</w:t>
      </w:r>
      <w:r w:rsidR="00F305E2">
        <w:rPr>
          <w:rFonts w:ascii="Times New Roman" w:hAnsi="Times New Roman" w:cs="Times New Roman"/>
          <w:szCs w:val="24"/>
          <w:lang w:val="en-NZ"/>
        </w:rPr>
        <w:t>’</w:t>
      </w:r>
      <w:r w:rsidR="00C50C3C" w:rsidRPr="00F305E2">
        <w:rPr>
          <w:rFonts w:ascii="Times New Roman" w:hAnsi="Times New Roman" w:cs="Times New Roman"/>
          <w:szCs w:val="24"/>
          <w:lang w:val="en-NZ"/>
        </w:rPr>
        <w:t xml:space="preserve"> in our corpus for analysis. </w:t>
      </w:r>
      <w:r w:rsidR="00461594" w:rsidRPr="00F305E2">
        <w:rPr>
          <w:rFonts w:ascii="Times New Roman" w:hAnsi="Times New Roman" w:cs="Times New Roman"/>
          <w:szCs w:val="24"/>
          <w:lang w:val="en-NZ"/>
        </w:rPr>
        <w:t xml:space="preserve">We build text corpus </w:t>
      </w:r>
      <w:r w:rsidR="00A204E8" w:rsidRPr="00F305E2">
        <w:rPr>
          <w:rFonts w:ascii="Times New Roman" w:hAnsi="Times New Roman" w:cs="Times New Roman"/>
          <w:szCs w:val="24"/>
          <w:lang w:val="en-NZ"/>
        </w:rPr>
        <w:t xml:space="preserve">by searching any text </w:t>
      </w:r>
      <w:r w:rsidR="004336A1" w:rsidRPr="00F305E2">
        <w:rPr>
          <w:rFonts w:ascii="Times New Roman" w:hAnsi="Times New Roman" w:cs="Times New Roman"/>
          <w:szCs w:val="24"/>
          <w:lang w:val="en-NZ"/>
        </w:rPr>
        <w:t xml:space="preserve">containing the following </w:t>
      </w:r>
      <w:r w:rsidR="00A204E8" w:rsidRPr="00F305E2">
        <w:rPr>
          <w:rFonts w:ascii="Times New Roman" w:hAnsi="Times New Roman" w:cs="Times New Roman"/>
          <w:szCs w:val="24"/>
          <w:lang w:val="en-NZ"/>
        </w:rPr>
        <w:t>substrings</w:t>
      </w:r>
      <w:r w:rsidR="00ED0FAC"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3F457B" w:rsidRPr="00F305E2">
        <w:rPr>
          <w:rFonts w:ascii="Times New Roman" w:hAnsi="Times New Roman" w:cs="Times New Roman"/>
          <w:szCs w:val="24"/>
          <w:lang w:val="en-NZ"/>
        </w:rPr>
        <w:t>sustain</w:t>
      </w:r>
      <w:r w:rsidR="00F305E2">
        <w:rPr>
          <w:rFonts w:ascii="Times New Roman" w:hAnsi="Times New Roman" w:cs="Times New Roman"/>
          <w:szCs w:val="24"/>
          <w:lang w:val="en-NZ"/>
        </w:rPr>
        <w:t>’</w:t>
      </w:r>
      <w:r w:rsidR="003F457B" w:rsidRPr="00F305E2">
        <w:rPr>
          <w:rFonts w:ascii="Times New Roman" w:hAnsi="Times New Roman" w:cs="Times New Roman"/>
          <w:szCs w:val="24"/>
          <w:lang w:val="en-NZ"/>
        </w:rPr>
        <w:t xml:space="preserve"> </w:t>
      </w:r>
      <w:r w:rsidR="008C3CCD" w:rsidRPr="00F305E2">
        <w:rPr>
          <w:rFonts w:ascii="Times New Roman" w:hAnsi="Times New Roman" w:cs="Times New Roman"/>
          <w:szCs w:val="24"/>
          <w:lang w:val="en-NZ"/>
        </w:rPr>
        <w:t xml:space="preserve">OR </w:t>
      </w:r>
      <w:r w:rsidR="00F305E2">
        <w:rPr>
          <w:rFonts w:ascii="Times New Roman" w:hAnsi="Times New Roman" w:cs="Times New Roman"/>
          <w:szCs w:val="24"/>
          <w:lang w:val="en-NZ"/>
        </w:rPr>
        <w:t>‘</w:t>
      </w:r>
      <w:r w:rsidR="003F457B" w:rsidRPr="00F305E2">
        <w:rPr>
          <w:rFonts w:ascii="Times New Roman" w:hAnsi="Times New Roman" w:cs="Times New Roman"/>
          <w:szCs w:val="24"/>
          <w:lang w:val="en-NZ"/>
        </w:rPr>
        <w:t>resilience</w:t>
      </w:r>
      <w:r w:rsidR="00F305E2">
        <w:rPr>
          <w:rFonts w:ascii="Times New Roman" w:hAnsi="Times New Roman" w:cs="Times New Roman"/>
          <w:szCs w:val="24"/>
          <w:lang w:val="en-NZ"/>
        </w:rPr>
        <w:t>’</w:t>
      </w:r>
      <w:r w:rsidR="008C3CCD" w:rsidRPr="00F305E2">
        <w:rPr>
          <w:rFonts w:ascii="Times New Roman" w:hAnsi="Times New Roman" w:cs="Times New Roman"/>
          <w:szCs w:val="24"/>
          <w:lang w:val="en-NZ"/>
        </w:rPr>
        <w:t xml:space="preserve"> OR</w:t>
      </w:r>
      <w:r w:rsidR="003F457B"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3F457B" w:rsidRPr="00F305E2">
        <w:rPr>
          <w:rFonts w:ascii="Times New Roman" w:hAnsi="Times New Roman" w:cs="Times New Roman"/>
          <w:szCs w:val="24"/>
          <w:lang w:val="en-NZ"/>
        </w:rPr>
        <w:t>resilien</w:t>
      </w:r>
      <w:r>
        <w:rPr>
          <w:rFonts w:ascii="Times New Roman" w:hAnsi="Times New Roman" w:cs="Times New Roman"/>
          <w:szCs w:val="24"/>
          <w:lang w:val="en-NZ"/>
        </w:rPr>
        <w:t>t</w:t>
      </w:r>
      <w:r w:rsidR="00F305E2">
        <w:rPr>
          <w:rFonts w:ascii="Times New Roman" w:hAnsi="Times New Roman" w:cs="Times New Roman"/>
          <w:szCs w:val="24"/>
          <w:lang w:val="en-NZ"/>
        </w:rPr>
        <w:t>’</w:t>
      </w:r>
      <w:r w:rsidR="008C3CCD" w:rsidRPr="00F305E2">
        <w:rPr>
          <w:rFonts w:ascii="Times New Roman" w:hAnsi="Times New Roman" w:cs="Times New Roman"/>
          <w:szCs w:val="24"/>
          <w:lang w:val="en-NZ"/>
        </w:rPr>
        <w:t xml:space="preserve"> OR </w:t>
      </w:r>
      <w:r w:rsidR="00F305E2">
        <w:rPr>
          <w:rFonts w:ascii="Times New Roman" w:hAnsi="Times New Roman" w:cs="Times New Roman"/>
          <w:szCs w:val="24"/>
          <w:lang w:val="en-NZ"/>
        </w:rPr>
        <w:t>‘</w:t>
      </w:r>
      <w:r w:rsidR="003F457B" w:rsidRPr="00F305E2">
        <w:rPr>
          <w:rFonts w:ascii="Times New Roman" w:hAnsi="Times New Roman" w:cs="Times New Roman"/>
          <w:szCs w:val="24"/>
          <w:lang w:val="en-NZ"/>
        </w:rPr>
        <w:t>wellbeing</w:t>
      </w:r>
      <w:r w:rsidR="00F305E2">
        <w:rPr>
          <w:rFonts w:ascii="Times New Roman" w:hAnsi="Times New Roman" w:cs="Times New Roman"/>
          <w:szCs w:val="24"/>
          <w:lang w:val="en-NZ"/>
        </w:rPr>
        <w:t>’</w:t>
      </w:r>
      <w:r w:rsidR="008C3CCD" w:rsidRPr="00F305E2">
        <w:rPr>
          <w:rFonts w:ascii="Times New Roman" w:hAnsi="Times New Roman" w:cs="Times New Roman"/>
          <w:szCs w:val="24"/>
          <w:lang w:val="en-NZ"/>
        </w:rPr>
        <w:t xml:space="preserve"> OR </w:t>
      </w:r>
      <w:r w:rsidR="00F305E2">
        <w:rPr>
          <w:rFonts w:ascii="Times New Roman" w:hAnsi="Times New Roman" w:cs="Times New Roman"/>
          <w:szCs w:val="24"/>
          <w:lang w:val="en-NZ"/>
        </w:rPr>
        <w:t>‘</w:t>
      </w:r>
      <w:r w:rsidR="003F457B" w:rsidRPr="00F305E2">
        <w:rPr>
          <w:rFonts w:ascii="Times New Roman" w:hAnsi="Times New Roman" w:cs="Times New Roman"/>
          <w:szCs w:val="24"/>
          <w:lang w:val="en-NZ"/>
        </w:rPr>
        <w:t>welfare</w:t>
      </w:r>
      <w:r w:rsidR="008C3CCD" w:rsidRPr="00F305E2">
        <w:rPr>
          <w:rFonts w:ascii="Times New Roman" w:hAnsi="Times New Roman" w:cs="Times New Roman"/>
          <w:szCs w:val="24"/>
          <w:lang w:val="en-NZ"/>
        </w:rPr>
        <w:t xml:space="preserve"> OR </w:t>
      </w:r>
      <w:r w:rsidR="00F305E2">
        <w:rPr>
          <w:rFonts w:ascii="Times New Roman" w:hAnsi="Times New Roman" w:cs="Times New Roman"/>
          <w:szCs w:val="24"/>
          <w:lang w:val="en-NZ"/>
        </w:rPr>
        <w:t>‘</w:t>
      </w:r>
      <w:r w:rsidR="003F457B" w:rsidRPr="00F305E2">
        <w:rPr>
          <w:rFonts w:ascii="Times New Roman" w:hAnsi="Times New Roman" w:cs="Times New Roman"/>
          <w:szCs w:val="24"/>
          <w:lang w:val="en-NZ"/>
        </w:rPr>
        <w:t>happ</w:t>
      </w:r>
      <w:r>
        <w:rPr>
          <w:rFonts w:ascii="Times New Roman" w:hAnsi="Times New Roman" w:cs="Times New Roman"/>
          <w:szCs w:val="24"/>
          <w:lang w:val="en-NZ"/>
        </w:rPr>
        <w:t>y</w:t>
      </w:r>
      <w:r w:rsidR="00F305E2">
        <w:rPr>
          <w:rFonts w:ascii="Times New Roman" w:hAnsi="Times New Roman" w:cs="Times New Roman"/>
          <w:szCs w:val="24"/>
          <w:lang w:val="en-NZ"/>
        </w:rPr>
        <w:t>’</w:t>
      </w:r>
      <w:r w:rsidR="00B12AB5" w:rsidRPr="00F305E2">
        <w:rPr>
          <w:rFonts w:ascii="Times New Roman" w:hAnsi="Times New Roman" w:cs="Times New Roman"/>
          <w:szCs w:val="24"/>
          <w:lang w:val="en-NZ"/>
        </w:rPr>
        <w:t xml:space="preserve"> OR </w:t>
      </w:r>
      <w:r w:rsidR="00F305E2">
        <w:rPr>
          <w:rFonts w:ascii="Times New Roman" w:hAnsi="Times New Roman" w:cs="Times New Roman"/>
          <w:szCs w:val="24"/>
          <w:lang w:val="en-NZ"/>
        </w:rPr>
        <w:t>‘</w:t>
      </w:r>
      <w:r w:rsidR="003F457B" w:rsidRPr="00F305E2">
        <w:rPr>
          <w:rFonts w:ascii="Times New Roman" w:hAnsi="Times New Roman" w:cs="Times New Roman"/>
          <w:szCs w:val="24"/>
          <w:lang w:val="en-NZ"/>
        </w:rPr>
        <w:t>happy</w:t>
      </w:r>
      <w:r w:rsidR="00F305E2">
        <w:rPr>
          <w:rFonts w:ascii="Times New Roman" w:hAnsi="Times New Roman" w:cs="Times New Roman"/>
          <w:szCs w:val="24"/>
          <w:lang w:val="en-NZ"/>
        </w:rPr>
        <w:t>’</w:t>
      </w:r>
      <w:r w:rsidR="003B37F3" w:rsidRPr="00F305E2">
        <w:rPr>
          <w:rFonts w:ascii="Times New Roman" w:hAnsi="Times New Roman" w:cs="Times New Roman"/>
          <w:szCs w:val="24"/>
          <w:lang w:val="en-NZ"/>
        </w:rPr>
        <w:t>.</w:t>
      </w:r>
      <w:r w:rsidR="00C83F50" w:rsidRPr="00F305E2">
        <w:rPr>
          <w:rFonts w:ascii="Times New Roman" w:hAnsi="Times New Roman" w:cs="Times New Roman"/>
          <w:szCs w:val="24"/>
          <w:lang w:val="en-NZ"/>
        </w:rPr>
        <w:t xml:space="preserve"> </w:t>
      </w:r>
      <w:r w:rsidR="00CD39ED" w:rsidRPr="00F305E2">
        <w:rPr>
          <w:rFonts w:ascii="Times New Roman" w:hAnsi="Times New Roman" w:cs="Times New Roman"/>
          <w:szCs w:val="24"/>
          <w:lang w:val="en-NZ"/>
        </w:rPr>
        <w:t>Some unwante</w:t>
      </w:r>
      <w:r w:rsidR="00760A6A" w:rsidRPr="00F305E2">
        <w:rPr>
          <w:rFonts w:ascii="Times New Roman" w:hAnsi="Times New Roman" w:cs="Times New Roman"/>
          <w:szCs w:val="24"/>
          <w:lang w:val="en-NZ"/>
        </w:rPr>
        <w:t>d</w:t>
      </w:r>
      <w:r w:rsidR="00CD39ED" w:rsidRPr="00F305E2">
        <w:rPr>
          <w:rFonts w:ascii="Times New Roman" w:hAnsi="Times New Roman" w:cs="Times New Roman"/>
          <w:szCs w:val="24"/>
          <w:lang w:val="en-NZ"/>
        </w:rPr>
        <w:t xml:space="preserve"> terms </w:t>
      </w:r>
      <w:r w:rsidR="00760A6A" w:rsidRPr="00F305E2">
        <w:rPr>
          <w:rFonts w:ascii="Times New Roman" w:hAnsi="Times New Roman" w:cs="Times New Roman"/>
          <w:szCs w:val="24"/>
          <w:lang w:val="en-NZ"/>
        </w:rPr>
        <w:t xml:space="preserve">remaining </w:t>
      </w:r>
      <w:r w:rsidR="00343E25" w:rsidRPr="00F305E2">
        <w:rPr>
          <w:rFonts w:ascii="Times New Roman" w:hAnsi="Times New Roman" w:cs="Times New Roman"/>
          <w:szCs w:val="24"/>
          <w:lang w:val="en-NZ"/>
        </w:rPr>
        <w:t>in the cleaned text corpus</w:t>
      </w:r>
      <w:r w:rsidR="00DB4C63" w:rsidRPr="00F305E2">
        <w:rPr>
          <w:rFonts w:ascii="Times New Roman" w:hAnsi="Times New Roman" w:cs="Times New Roman"/>
          <w:szCs w:val="24"/>
          <w:lang w:val="en-NZ"/>
        </w:rPr>
        <w:t xml:space="preserve"> </w:t>
      </w:r>
      <w:r w:rsidR="00832CD7" w:rsidRPr="00F305E2">
        <w:rPr>
          <w:rFonts w:ascii="Times New Roman" w:hAnsi="Times New Roman" w:cs="Times New Roman"/>
          <w:szCs w:val="24"/>
          <w:lang w:val="en-NZ"/>
        </w:rPr>
        <w:t>(</w:t>
      </w:r>
      <w:r w:rsidR="00F305E2">
        <w:rPr>
          <w:rFonts w:ascii="Times New Roman" w:hAnsi="Times New Roman" w:cs="Times New Roman"/>
          <w:szCs w:val="24"/>
          <w:lang w:val="en-NZ"/>
        </w:rPr>
        <w:t>for example</w:t>
      </w:r>
      <w:r w:rsidR="009E408F">
        <w:rPr>
          <w:rFonts w:ascii="Times New Roman" w:hAnsi="Times New Roman" w:cs="Times New Roman"/>
          <w:szCs w:val="24"/>
          <w:lang w:val="en-NZ"/>
        </w:rPr>
        <w:t>,</w:t>
      </w:r>
      <w:r w:rsidR="00832CD7"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832CD7" w:rsidRPr="00F305E2">
        <w:rPr>
          <w:rFonts w:ascii="Times New Roman" w:hAnsi="Times New Roman" w:cs="Times New Roman"/>
          <w:szCs w:val="24"/>
          <w:lang w:val="en-NZ"/>
        </w:rPr>
        <w:t>chappie</w:t>
      </w:r>
      <w:r w:rsidR="00F305E2">
        <w:rPr>
          <w:rFonts w:ascii="Times New Roman" w:hAnsi="Times New Roman" w:cs="Times New Roman"/>
          <w:szCs w:val="24"/>
          <w:lang w:val="en-NZ"/>
        </w:rPr>
        <w:t>’</w:t>
      </w:r>
      <w:r w:rsidR="00832CD7" w:rsidRPr="00F305E2">
        <w:rPr>
          <w:rFonts w:ascii="Times New Roman" w:hAnsi="Times New Roman" w:cs="Times New Roman"/>
          <w:szCs w:val="24"/>
          <w:lang w:val="en-NZ"/>
        </w:rPr>
        <w:t xml:space="preserve">) </w:t>
      </w:r>
      <w:r w:rsidR="004A0ACA" w:rsidRPr="00F305E2">
        <w:rPr>
          <w:rFonts w:ascii="Times New Roman" w:hAnsi="Times New Roman" w:cs="Times New Roman"/>
          <w:szCs w:val="24"/>
          <w:lang w:val="en-NZ"/>
        </w:rPr>
        <w:t>were</w:t>
      </w:r>
      <w:r w:rsidR="001C4F48" w:rsidRPr="00F305E2">
        <w:rPr>
          <w:rFonts w:ascii="Times New Roman" w:hAnsi="Times New Roman" w:cs="Times New Roman"/>
          <w:szCs w:val="24"/>
          <w:lang w:val="en-NZ"/>
        </w:rPr>
        <w:t xml:space="preserve"> </w:t>
      </w:r>
      <w:r w:rsidR="004A0ACA" w:rsidRPr="00F305E2">
        <w:rPr>
          <w:rFonts w:ascii="Times New Roman" w:hAnsi="Times New Roman" w:cs="Times New Roman"/>
          <w:szCs w:val="24"/>
          <w:lang w:val="en-NZ"/>
        </w:rPr>
        <w:t>also</w:t>
      </w:r>
      <w:r w:rsidR="001C4F48" w:rsidRPr="00F305E2">
        <w:rPr>
          <w:rFonts w:ascii="Times New Roman" w:hAnsi="Times New Roman" w:cs="Times New Roman"/>
          <w:szCs w:val="24"/>
          <w:lang w:val="en-NZ"/>
        </w:rPr>
        <w:t xml:space="preserve"> </w:t>
      </w:r>
      <w:r w:rsidR="00A46359" w:rsidRPr="00F305E2">
        <w:rPr>
          <w:rFonts w:ascii="Times New Roman" w:hAnsi="Times New Roman" w:cs="Times New Roman"/>
          <w:szCs w:val="24"/>
          <w:lang w:val="en-NZ"/>
        </w:rPr>
        <w:t>dropped</w:t>
      </w:r>
      <w:r w:rsidR="00294B2E" w:rsidRPr="00F305E2">
        <w:rPr>
          <w:rFonts w:ascii="Times New Roman" w:hAnsi="Times New Roman" w:cs="Times New Roman"/>
          <w:szCs w:val="24"/>
          <w:lang w:val="en-NZ"/>
        </w:rPr>
        <w:t>.</w:t>
      </w:r>
    </w:p>
    <w:p w14:paraId="07AB5AAD" w14:textId="77777777" w:rsidR="00480285" w:rsidRPr="00F305E2" w:rsidRDefault="00480285" w:rsidP="00613101">
      <w:pPr>
        <w:tabs>
          <w:tab w:val="left" w:pos="567"/>
        </w:tabs>
        <w:spacing w:after="0" w:line="300" w:lineRule="auto"/>
        <w:rPr>
          <w:rFonts w:ascii="Times New Roman" w:hAnsi="Times New Roman" w:cs="Times New Roman"/>
          <w:szCs w:val="24"/>
          <w:lang w:val="en-NZ"/>
        </w:rPr>
      </w:pPr>
    </w:p>
    <w:p w14:paraId="73C7F746" w14:textId="1E400D3E" w:rsidR="00782588" w:rsidRDefault="007F5B26" w:rsidP="00613101">
      <w:pPr>
        <w:pStyle w:val="Heading3"/>
        <w:tabs>
          <w:tab w:val="left" w:pos="567"/>
        </w:tabs>
        <w:spacing w:before="0" w:line="300" w:lineRule="auto"/>
        <w:rPr>
          <w:rFonts w:ascii="Times New Roman" w:hAnsi="Times New Roman" w:cs="Times New Roman"/>
          <w:szCs w:val="24"/>
          <w:lang w:val="en-NZ"/>
        </w:rPr>
      </w:pPr>
      <w:r w:rsidRPr="00F305E2">
        <w:rPr>
          <w:rFonts w:ascii="Times New Roman" w:hAnsi="Times New Roman" w:cs="Times New Roman"/>
          <w:szCs w:val="24"/>
          <w:lang w:val="en-NZ"/>
        </w:rPr>
        <w:t xml:space="preserve">3.2. </w:t>
      </w:r>
      <w:r w:rsidR="00782588" w:rsidRPr="00F305E2">
        <w:rPr>
          <w:rFonts w:ascii="Times New Roman" w:hAnsi="Times New Roman" w:cs="Times New Roman"/>
          <w:szCs w:val="24"/>
          <w:lang w:val="en-NZ"/>
        </w:rPr>
        <w:t xml:space="preserve">Trends of SaW </w:t>
      </w:r>
      <w:r w:rsidR="00321FDC">
        <w:rPr>
          <w:rFonts w:ascii="Times New Roman" w:hAnsi="Times New Roman" w:cs="Times New Roman"/>
          <w:szCs w:val="24"/>
          <w:lang w:val="en-NZ"/>
        </w:rPr>
        <w:t>T</w:t>
      </w:r>
      <w:r w:rsidR="00782588" w:rsidRPr="00F305E2">
        <w:rPr>
          <w:rFonts w:ascii="Times New Roman" w:hAnsi="Times New Roman" w:cs="Times New Roman"/>
          <w:szCs w:val="24"/>
          <w:lang w:val="en-NZ"/>
        </w:rPr>
        <w:t xml:space="preserve">erms by </w:t>
      </w:r>
      <w:r w:rsidR="00321FDC">
        <w:rPr>
          <w:rFonts w:ascii="Times New Roman" w:hAnsi="Times New Roman" w:cs="Times New Roman"/>
          <w:szCs w:val="24"/>
          <w:lang w:val="en-NZ"/>
        </w:rPr>
        <w:t>P</w:t>
      </w:r>
      <w:r w:rsidR="00782588" w:rsidRPr="00F305E2">
        <w:rPr>
          <w:rFonts w:ascii="Times New Roman" w:hAnsi="Times New Roman" w:cs="Times New Roman"/>
          <w:szCs w:val="24"/>
          <w:lang w:val="en-NZ"/>
        </w:rPr>
        <w:t xml:space="preserve">olitical </w:t>
      </w:r>
      <w:r w:rsidR="00321FDC">
        <w:rPr>
          <w:rFonts w:ascii="Times New Roman" w:hAnsi="Times New Roman" w:cs="Times New Roman"/>
          <w:szCs w:val="24"/>
          <w:lang w:val="en-NZ"/>
        </w:rPr>
        <w:t>P</w:t>
      </w:r>
      <w:r w:rsidR="00782588" w:rsidRPr="00F305E2">
        <w:rPr>
          <w:rFonts w:ascii="Times New Roman" w:hAnsi="Times New Roman" w:cs="Times New Roman"/>
          <w:szCs w:val="24"/>
          <w:lang w:val="en-NZ"/>
        </w:rPr>
        <w:t>arty</w:t>
      </w:r>
    </w:p>
    <w:p w14:paraId="0968F036" w14:textId="77777777" w:rsidR="00321FDC" w:rsidRPr="00321FDC" w:rsidRDefault="00321FDC" w:rsidP="00613101">
      <w:pPr>
        <w:tabs>
          <w:tab w:val="left" w:pos="567"/>
        </w:tabs>
        <w:spacing w:after="0" w:line="300" w:lineRule="auto"/>
        <w:jc w:val="both"/>
        <w:rPr>
          <w:rFonts w:ascii="Times New Roman" w:hAnsi="Times New Roman" w:cs="Times New Roman"/>
          <w:sz w:val="6"/>
          <w:szCs w:val="6"/>
          <w:lang w:val="en-NZ"/>
        </w:rPr>
      </w:pPr>
    </w:p>
    <w:p w14:paraId="5911BFAB" w14:textId="29DDC83E" w:rsidR="00B5640F" w:rsidRPr="00F305E2" w:rsidRDefault="00F02B3B"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 xml:space="preserve">Our quest </w:t>
      </w:r>
      <w:r w:rsidR="00D33C89" w:rsidRPr="00F305E2">
        <w:rPr>
          <w:rFonts w:ascii="Times New Roman" w:hAnsi="Times New Roman" w:cs="Times New Roman"/>
          <w:szCs w:val="24"/>
          <w:lang w:val="en-NZ"/>
        </w:rPr>
        <w:t xml:space="preserve">for </w:t>
      </w:r>
      <w:r w:rsidRPr="00F305E2">
        <w:rPr>
          <w:rFonts w:ascii="Times New Roman" w:hAnsi="Times New Roman" w:cs="Times New Roman"/>
          <w:szCs w:val="24"/>
          <w:lang w:val="en-NZ"/>
        </w:rPr>
        <w:t>knowledge beg</w:t>
      </w:r>
      <w:r w:rsidR="00581F20" w:rsidRPr="00F305E2">
        <w:rPr>
          <w:rFonts w:ascii="Times New Roman" w:hAnsi="Times New Roman" w:cs="Times New Roman"/>
          <w:szCs w:val="24"/>
          <w:lang w:val="en-NZ"/>
        </w:rPr>
        <w:t>a</w:t>
      </w:r>
      <w:r w:rsidRPr="00F305E2">
        <w:rPr>
          <w:rFonts w:ascii="Times New Roman" w:hAnsi="Times New Roman" w:cs="Times New Roman"/>
          <w:szCs w:val="24"/>
          <w:lang w:val="en-NZ"/>
        </w:rPr>
        <w:t xml:space="preserve">n by analysing the </w:t>
      </w:r>
      <w:r w:rsidR="00AA393F" w:rsidRPr="00F305E2">
        <w:rPr>
          <w:rFonts w:ascii="Times New Roman" w:hAnsi="Times New Roman" w:cs="Times New Roman"/>
          <w:szCs w:val="24"/>
          <w:lang w:val="en-NZ"/>
        </w:rPr>
        <w:t xml:space="preserve">trends of </w:t>
      </w:r>
      <w:r w:rsidR="00B26996" w:rsidRPr="00F305E2">
        <w:rPr>
          <w:rFonts w:ascii="Times New Roman" w:hAnsi="Times New Roman" w:cs="Times New Roman"/>
          <w:szCs w:val="24"/>
          <w:lang w:val="en-NZ"/>
        </w:rPr>
        <w:t xml:space="preserve">commonly used </w:t>
      </w:r>
      <w:r w:rsidR="00AA393F" w:rsidRPr="00F305E2">
        <w:rPr>
          <w:rFonts w:ascii="Times New Roman" w:hAnsi="Times New Roman" w:cs="Times New Roman"/>
          <w:szCs w:val="24"/>
          <w:lang w:val="en-NZ"/>
        </w:rPr>
        <w:t xml:space="preserve">SaW </w:t>
      </w:r>
      <w:r w:rsidR="00B26996" w:rsidRPr="00F305E2">
        <w:rPr>
          <w:rFonts w:ascii="Times New Roman" w:hAnsi="Times New Roman" w:cs="Times New Roman"/>
          <w:szCs w:val="24"/>
          <w:lang w:val="en-NZ"/>
        </w:rPr>
        <w:t>terms</w:t>
      </w:r>
      <w:r w:rsidR="00AA393F" w:rsidRPr="00F305E2">
        <w:rPr>
          <w:rFonts w:ascii="Times New Roman" w:hAnsi="Times New Roman" w:cs="Times New Roman"/>
          <w:szCs w:val="24"/>
          <w:lang w:val="en-NZ"/>
        </w:rPr>
        <w:t xml:space="preserve"> in the text corpus</w:t>
      </w:r>
      <w:r w:rsidR="0075241D" w:rsidRPr="00F305E2">
        <w:rPr>
          <w:rFonts w:ascii="Times New Roman" w:hAnsi="Times New Roman" w:cs="Times New Roman"/>
          <w:szCs w:val="24"/>
          <w:lang w:val="en-NZ"/>
        </w:rPr>
        <w:t xml:space="preserve"> </w:t>
      </w:r>
      <w:r w:rsidR="00177767" w:rsidRPr="00F305E2">
        <w:rPr>
          <w:rFonts w:ascii="Times New Roman" w:hAnsi="Times New Roman" w:cs="Times New Roman"/>
          <w:szCs w:val="24"/>
          <w:lang w:val="en-NZ"/>
        </w:rPr>
        <w:t>using</w:t>
      </w:r>
      <w:r w:rsidR="007B728B" w:rsidRPr="00F305E2">
        <w:rPr>
          <w:rFonts w:ascii="Times New Roman" w:hAnsi="Times New Roman" w:cs="Times New Roman"/>
          <w:szCs w:val="24"/>
          <w:lang w:val="en-NZ"/>
        </w:rPr>
        <w:t xml:space="preserve"> </w:t>
      </w:r>
      <w:r w:rsidR="00D33C89" w:rsidRPr="00F305E2">
        <w:rPr>
          <w:rFonts w:ascii="Times New Roman" w:hAnsi="Times New Roman" w:cs="Times New Roman"/>
          <w:szCs w:val="24"/>
          <w:lang w:val="en-NZ"/>
        </w:rPr>
        <w:t xml:space="preserve">a </w:t>
      </w:r>
      <w:r w:rsidR="007B728B" w:rsidRPr="00F305E2">
        <w:rPr>
          <w:rFonts w:ascii="Times New Roman" w:hAnsi="Times New Roman" w:cs="Times New Roman"/>
          <w:szCs w:val="24"/>
          <w:lang w:val="en-NZ"/>
        </w:rPr>
        <w:t xml:space="preserve">slightly </w:t>
      </w:r>
      <w:r w:rsidR="006F0F92" w:rsidRPr="00F305E2">
        <w:rPr>
          <w:rFonts w:ascii="Times New Roman" w:hAnsi="Times New Roman" w:cs="Times New Roman"/>
          <w:szCs w:val="24"/>
          <w:lang w:val="en-NZ"/>
        </w:rPr>
        <w:t xml:space="preserve">modified </w:t>
      </w:r>
      <w:r w:rsidR="007B728B" w:rsidRPr="00F305E2">
        <w:rPr>
          <w:rFonts w:ascii="Times New Roman" w:hAnsi="Times New Roman" w:cs="Times New Roman"/>
          <w:szCs w:val="24"/>
          <w:lang w:val="en-NZ"/>
        </w:rPr>
        <w:t xml:space="preserve">method adopted by Google Ngram. </w:t>
      </w:r>
      <w:r w:rsidR="003F34DE" w:rsidRPr="00F305E2">
        <w:rPr>
          <w:rFonts w:ascii="Times New Roman" w:hAnsi="Times New Roman" w:cs="Times New Roman"/>
          <w:szCs w:val="24"/>
          <w:lang w:val="en-NZ"/>
        </w:rPr>
        <w:t>Google Books Ngram</w:t>
      </w:r>
      <w:r w:rsidR="00D33C89" w:rsidRPr="00F305E2">
        <w:rPr>
          <w:rFonts w:ascii="Times New Roman" w:hAnsi="Times New Roman" w:cs="Times New Roman"/>
          <w:szCs w:val="24"/>
          <w:lang w:val="en-NZ"/>
        </w:rPr>
        <w:t>,</w:t>
      </w:r>
      <w:r w:rsidR="003F34DE" w:rsidRPr="00F305E2">
        <w:rPr>
          <w:rFonts w:ascii="Times New Roman" w:hAnsi="Times New Roman" w:cs="Times New Roman"/>
          <w:szCs w:val="24"/>
          <w:lang w:val="en-NZ"/>
        </w:rPr>
        <w:t xml:space="preserve"> </w:t>
      </w:r>
      <w:r w:rsidR="00FC5BAD" w:rsidRPr="00F305E2">
        <w:rPr>
          <w:rFonts w:ascii="Times New Roman" w:hAnsi="Times New Roman" w:cs="Times New Roman"/>
          <w:szCs w:val="24"/>
          <w:lang w:val="en-NZ"/>
        </w:rPr>
        <w:t>plots</w:t>
      </w:r>
      <w:r w:rsidR="003F34DE" w:rsidRPr="00F305E2">
        <w:rPr>
          <w:rFonts w:ascii="Times New Roman" w:hAnsi="Times New Roman" w:cs="Times New Roman"/>
          <w:szCs w:val="24"/>
          <w:lang w:val="en-NZ"/>
        </w:rPr>
        <w:t xml:space="preserve"> the frequencies of </w:t>
      </w:r>
      <w:r w:rsidR="00FC5BAD" w:rsidRPr="00F305E2">
        <w:rPr>
          <w:rFonts w:ascii="Times New Roman" w:hAnsi="Times New Roman" w:cs="Times New Roman"/>
          <w:szCs w:val="24"/>
          <w:lang w:val="en-NZ"/>
        </w:rPr>
        <w:t>text</w:t>
      </w:r>
      <w:r w:rsidR="003F34DE" w:rsidRPr="00F305E2">
        <w:rPr>
          <w:rFonts w:ascii="Times New Roman" w:hAnsi="Times New Roman" w:cs="Times New Roman"/>
          <w:szCs w:val="24"/>
          <w:lang w:val="en-NZ"/>
        </w:rPr>
        <w:t xml:space="preserve"> strings using a yearly count of n-grams found in sources printed</w:t>
      </w:r>
      <w:r w:rsidR="00360B2F" w:rsidRPr="00F305E2">
        <w:rPr>
          <w:rFonts w:ascii="Times New Roman" w:hAnsi="Times New Roman" w:cs="Times New Roman"/>
          <w:szCs w:val="24"/>
          <w:lang w:val="en-NZ"/>
        </w:rPr>
        <w:t xml:space="preserve"> over </w:t>
      </w:r>
      <w:r w:rsidR="008E1C7A" w:rsidRPr="00F305E2">
        <w:rPr>
          <w:rFonts w:ascii="Times New Roman" w:hAnsi="Times New Roman" w:cs="Times New Roman"/>
          <w:szCs w:val="24"/>
          <w:lang w:val="en-NZ"/>
        </w:rPr>
        <w:t>the period of more than 500 years</w:t>
      </w:r>
      <w:r w:rsidR="003F34DE" w:rsidRPr="00F305E2">
        <w:rPr>
          <w:rFonts w:ascii="Times New Roman" w:hAnsi="Times New Roman" w:cs="Times New Roman"/>
          <w:szCs w:val="24"/>
          <w:lang w:val="en-NZ"/>
        </w:rPr>
        <w:t xml:space="preserve"> between 1500 and 2008 in </w:t>
      </w:r>
      <w:r w:rsidR="00BA2CEC" w:rsidRPr="00F305E2">
        <w:rPr>
          <w:rFonts w:ascii="Times New Roman" w:hAnsi="Times New Roman" w:cs="Times New Roman"/>
          <w:szCs w:val="24"/>
          <w:lang w:val="en-NZ"/>
        </w:rPr>
        <w:t>Google’s</w:t>
      </w:r>
      <w:r w:rsidR="003F34DE" w:rsidRPr="00F305E2">
        <w:rPr>
          <w:rFonts w:ascii="Times New Roman" w:hAnsi="Times New Roman" w:cs="Times New Roman"/>
          <w:szCs w:val="24"/>
          <w:lang w:val="en-NZ"/>
        </w:rPr>
        <w:t xml:space="preserve"> text corpora</w:t>
      </w:r>
      <w:r w:rsidR="00B40757" w:rsidRPr="00F305E2">
        <w:rPr>
          <w:rFonts w:ascii="Times New Roman" w:hAnsi="Times New Roman" w:cs="Times New Roman"/>
          <w:szCs w:val="24"/>
          <w:lang w:val="en-NZ"/>
        </w:rPr>
        <w:t xml:space="preserve"> </w:t>
      </w:r>
      <w:r w:rsidR="0022444C"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41a78a49685042b5aae474303b4e1d95.oOo.goldstone2014quiet.oOo.65184CC9-09A7-434B-B9CD-6098176C0BD6.xXx.SEPARATE_AUTHOR_DATE.xXx..oOo.qasim2017sustainability.oOo.5037AB20-5647-48A2-865D-EE822AD60FBA.xXx.SEPARATE_AUTHOR_DATE.xXx..oOo.gulordava2011distributional.oOo.5037AB20-5647-48A2-865D-EE822AD60FBA.xXx.SEPARATE_AUTHOR_DATE.xXx..oOo.lin2012syntactic.oOo.5037AB20-5647-48A2-865D-EE822AD60FBA.xXx.SEPARATE_AUTHOR_DATE.xXx..oOo.banerjee2003design.oOo.5037AB20-5647-48A2-865D-EE822AD60FBA.xXx.SEPARATE_AUTHOR_DATE.xXx..oOo. \* MERGEFORMAT</w:instrText>
      </w:r>
      <w:r w:rsidR="0022444C"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 xml:space="preserve">(Banerjee </w:t>
      </w:r>
      <w:r w:rsidR="00F305E2">
        <w:rPr>
          <w:rFonts w:ascii="Times New Roman" w:eastAsiaTheme="minorEastAsia" w:hAnsi="Times New Roman" w:cs="Times New Roman"/>
          <w:color w:val="auto"/>
          <w:szCs w:val="24"/>
          <w:lang w:val="en-US" w:eastAsia="de-DE"/>
        </w:rPr>
        <w:t>and</w:t>
      </w:r>
      <w:r w:rsidR="006B5F31" w:rsidRPr="00F305E2">
        <w:rPr>
          <w:rFonts w:ascii="Times New Roman" w:eastAsiaTheme="minorEastAsia" w:hAnsi="Times New Roman" w:cs="Times New Roman"/>
          <w:color w:val="auto"/>
          <w:szCs w:val="24"/>
          <w:lang w:val="en-US" w:eastAsia="de-DE"/>
        </w:rPr>
        <w:t xml:space="preserve"> Pedersen</w:t>
      </w:r>
      <w:r w:rsidR="00321FDC">
        <w:rPr>
          <w:rFonts w:ascii="Times New Roman" w:eastAsiaTheme="minorEastAsia" w:hAnsi="Times New Roman" w:cs="Times New Roman"/>
          <w:color w:val="auto"/>
          <w:szCs w:val="24"/>
          <w:lang w:val="en-US" w:eastAsia="de-DE"/>
        </w:rPr>
        <w:t xml:space="preserve"> </w:t>
      </w:r>
      <w:r w:rsidR="006B5F31" w:rsidRPr="00F305E2">
        <w:rPr>
          <w:rFonts w:ascii="Times New Roman" w:eastAsiaTheme="minorEastAsia" w:hAnsi="Times New Roman" w:cs="Times New Roman"/>
          <w:color w:val="auto"/>
          <w:szCs w:val="24"/>
          <w:lang w:val="en-US" w:eastAsia="de-DE"/>
        </w:rPr>
        <w:t xml:space="preserve">2003, Goldstone </w:t>
      </w:r>
      <w:r w:rsidR="00F305E2">
        <w:rPr>
          <w:rFonts w:ascii="Times New Roman" w:eastAsiaTheme="minorEastAsia" w:hAnsi="Times New Roman" w:cs="Times New Roman"/>
          <w:color w:val="auto"/>
          <w:szCs w:val="24"/>
          <w:lang w:val="en-US" w:eastAsia="de-DE"/>
        </w:rPr>
        <w:t>and</w:t>
      </w:r>
      <w:r w:rsidR="006B5F31" w:rsidRPr="00F305E2">
        <w:rPr>
          <w:rFonts w:ascii="Times New Roman" w:eastAsiaTheme="minorEastAsia" w:hAnsi="Times New Roman" w:cs="Times New Roman"/>
          <w:color w:val="auto"/>
          <w:szCs w:val="24"/>
          <w:lang w:val="en-US" w:eastAsia="de-DE"/>
        </w:rPr>
        <w:t xml:space="preserve"> Underwood 2014, Gulordava </w:t>
      </w:r>
      <w:r w:rsidR="00F305E2">
        <w:rPr>
          <w:rFonts w:ascii="Times New Roman" w:eastAsiaTheme="minorEastAsia" w:hAnsi="Times New Roman" w:cs="Times New Roman"/>
          <w:color w:val="auto"/>
          <w:szCs w:val="24"/>
          <w:lang w:val="en-US" w:eastAsia="de-DE"/>
        </w:rPr>
        <w:t>and</w:t>
      </w:r>
      <w:r w:rsidR="006B5F31" w:rsidRPr="00F305E2">
        <w:rPr>
          <w:rFonts w:ascii="Times New Roman" w:eastAsiaTheme="minorEastAsia" w:hAnsi="Times New Roman" w:cs="Times New Roman"/>
          <w:color w:val="auto"/>
          <w:szCs w:val="24"/>
          <w:lang w:val="en-US" w:eastAsia="de-DE"/>
        </w:rPr>
        <w:t xml:space="preserve"> Baroni 2011, Lin </w:t>
      </w:r>
      <w:r w:rsidR="00321FDC" w:rsidRPr="00506890">
        <w:rPr>
          <w:rFonts w:ascii="Times New Roman" w:eastAsiaTheme="minorEastAsia" w:hAnsi="Times New Roman" w:cs="Times New Roman"/>
          <w:i/>
          <w:color w:val="auto"/>
          <w:szCs w:val="24"/>
          <w:lang w:val="en-US" w:eastAsia="de-DE"/>
        </w:rPr>
        <w:t>et al.</w:t>
      </w:r>
      <w:r w:rsidR="00321FDC">
        <w:rPr>
          <w:rFonts w:ascii="Times New Roman" w:eastAsiaTheme="minorEastAsia" w:hAnsi="Times New Roman" w:cs="Times New Roman"/>
          <w:i/>
          <w:color w:val="auto"/>
          <w:szCs w:val="24"/>
          <w:lang w:val="en-US" w:eastAsia="de-DE"/>
        </w:rPr>
        <w:t xml:space="preserve"> </w:t>
      </w:r>
      <w:r w:rsidR="006B5F31" w:rsidRPr="00F305E2">
        <w:rPr>
          <w:rFonts w:ascii="Times New Roman" w:eastAsiaTheme="minorEastAsia" w:hAnsi="Times New Roman" w:cs="Times New Roman"/>
          <w:color w:val="auto"/>
          <w:szCs w:val="24"/>
          <w:lang w:val="en-US" w:eastAsia="de-DE"/>
        </w:rPr>
        <w:t>2012</w:t>
      </w:r>
      <w:r w:rsidR="00321FDC">
        <w:rPr>
          <w:rFonts w:ascii="Times New Roman" w:eastAsiaTheme="minorEastAsia" w:hAnsi="Times New Roman" w:cs="Times New Roman"/>
          <w:color w:val="auto"/>
          <w:szCs w:val="24"/>
          <w:lang w:val="en-US" w:eastAsia="de-DE"/>
        </w:rPr>
        <w:t xml:space="preserve"> and </w:t>
      </w:r>
      <w:r w:rsidR="006B5F31" w:rsidRPr="00F305E2">
        <w:rPr>
          <w:rFonts w:ascii="Times New Roman" w:eastAsiaTheme="minorEastAsia" w:hAnsi="Times New Roman" w:cs="Times New Roman"/>
          <w:color w:val="auto"/>
          <w:szCs w:val="24"/>
          <w:lang w:val="en-US" w:eastAsia="de-DE"/>
        </w:rPr>
        <w:t>Qasim</w:t>
      </w:r>
      <w:r w:rsidR="00321FDC">
        <w:rPr>
          <w:rFonts w:ascii="Times New Roman" w:eastAsiaTheme="minorEastAsia" w:hAnsi="Times New Roman" w:cs="Times New Roman"/>
          <w:color w:val="auto"/>
          <w:szCs w:val="24"/>
          <w:lang w:val="en-US" w:eastAsia="de-DE"/>
        </w:rPr>
        <w:t xml:space="preserve"> </w:t>
      </w:r>
      <w:r w:rsidR="006B5F31" w:rsidRPr="00F305E2">
        <w:rPr>
          <w:rFonts w:ascii="Times New Roman" w:eastAsiaTheme="minorEastAsia" w:hAnsi="Times New Roman" w:cs="Times New Roman"/>
          <w:color w:val="auto"/>
          <w:szCs w:val="24"/>
          <w:lang w:val="en-US" w:eastAsia="de-DE"/>
        </w:rPr>
        <w:t>2017)</w:t>
      </w:r>
      <w:r w:rsidR="0022444C" w:rsidRPr="00F305E2">
        <w:rPr>
          <w:rFonts w:ascii="Times New Roman" w:hAnsi="Times New Roman" w:cs="Times New Roman"/>
          <w:szCs w:val="24"/>
          <w:lang w:val="en-NZ"/>
        </w:rPr>
        <w:fldChar w:fldCharType="end"/>
      </w:r>
      <w:r w:rsidR="003F34DE" w:rsidRPr="00F305E2">
        <w:rPr>
          <w:rFonts w:ascii="Times New Roman" w:hAnsi="Times New Roman" w:cs="Times New Roman"/>
          <w:szCs w:val="24"/>
          <w:lang w:val="en-NZ"/>
        </w:rPr>
        <w:t>.</w:t>
      </w:r>
      <w:r w:rsidR="00673415" w:rsidRPr="00F305E2">
        <w:rPr>
          <w:rFonts w:ascii="Times New Roman" w:hAnsi="Times New Roman" w:cs="Times New Roman"/>
          <w:szCs w:val="24"/>
          <w:lang w:val="en-NZ"/>
        </w:rPr>
        <w:t xml:space="preserve"> </w:t>
      </w:r>
      <w:r w:rsidR="00262823" w:rsidRPr="00F305E2">
        <w:rPr>
          <w:rFonts w:ascii="Times New Roman" w:hAnsi="Times New Roman" w:cs="Times New Roman"/>
          <w:szCs w:val="24"/>
          <w:lang w:val="en-NZ"/>
        </w:rPr>
        <w:t>In our analysis</w:t>
      </w:r>
      <w:r w:rsidR="001D5382">
        <w:rPr>
          <w:rFonts w:ascii="Times New Roman" w:hAnsi="Times New Roman" w:cs="Times New Roman"/>
          <w:szCs w:val="24"/>
          <w:lang w:val="en-NZ"/>
        </w:rPr>
        <w:t>,</w:t>
      </w:r>
      <w:r w:rsidR="00262823" w:rsidRPr="00F305E2">
        <w:rPr>
          <w:rFonts w:ascii="Times New Roman" w:hAnsi="Times New Roman" w:cs="Times New Roman"/>
          <w:szCs w:val="24"/>
          <w:lang w:val="en-NZ"/>
        </w:rPr>
        <w:t xml:space="preserve"> we </w:t>
      </w:r>
      <w:r w:rsidR="000E0BDD" w:rsidRPr="00F305E2">
        <w:rPr>
          <w:rFonts w:ascii="Times New Roman" w:hAnsi="Times New Roman" w:cs="Times New Roman"/>
          <w:szCs w:val="24"/>
          <w:lang w:val="en-NZ"/>
        </w:rPr>
        <w:t xml:space="preserve">applied </w:t>
      </w:r>
      <w:r w:rsidR="00715790" w:rsidRPr="00F305E2">
        <w:rPr>
          <w:rFonts w:ascii="Times New Roman" w:hAnsi="Times New Roman" w:cs="Times New Roman"/>
          <w:szCs w:val="24"/>
          <w:lang w:val="en-NZ"/>
        </w:rPr>
        <w:t>E</w:t>
      </w:r>
      <w:r w:rsidR="000E0BDD" w:rsidRPr="00F305E2">
        <w:rPr>
          <w:rFonts w:ascii="Times New Roman" w:hAnsi="Times New Roman" w:cs="Times New Roman"/>
          <w:szCs w:val="24"/>
          <w:lang w:val="en-NZ"/>
        </w:rPr>
        <w:t xml:space="preserve">quation </w:t>
      </w:r>
      <w:r w:rsidR="001D5382">
        <w:rPr>
          <w:rFonts w:ascii="Times New Roman" w:hAnsi="Times New Roman" w:cs="Times New Roman"/>
          <w:szCs w:val="24"/>
          <w:lang w:val="en-NZ"/>
        </w:rPr>
        <w:t>(</w:t>
      </w:r>
      <w:r w:rsidR="000E0BDD" w:rsidRPr="00F305E2">
        <w:rPr>
          <w:rFonts w:ascii="Times New Roman" w:hAnsi="Times New Roman" w:cs="Times New Roman"/>
          <w:szCs w:val="24"/>
          <w:lang w:val="en-NZ"/>
        </w:rPr>
        <w:t>1</w:t>
      </w:r>
      <w:r w:rsidR="001D5382">
        <w:rPr>
          <w:rFonts w:ascii="Times New Roman" w:hAnsi="Times New Roman" w:cs="Times New Roman"/>
          <w:szCs w:val="24"/>
          <w:lang w:val="en-NZ"/>
        </w:rPr>
        <w:t>)</w:t>
      </w:r>
      <w:r w:rsidR="00715790" w:rsidRPr="00F305E2">
        <w:rPr>
          <w:rFonts w:ascii="Times New Roman" w:hAnsi="Times New Roman" w:cs="Times New Roman"/>
          <w:szCs w:val="24"/>
          <w:lang w:val="en-NZ"/>
        </w:rPr>
        <w:t xml:space="preserve"> to calculate </w:t>
      </w:r>
      <w:r w:rsidR="00D33C89" w:rsidRPr="00F305E2">
        <w:rPr>
          <w:rFonts w:ascii="Times New Roman" w:hAnsi="Times New Roman" w:cs="Times New Roman"/>
          <w:szCs w:val="24"/>
          <w:lang w:val="en-NZ"/>
        </w:rPr>
        <w:t xml:space="preserve">the </w:t>
      </w:r>
      <w:r w:rsidR="00715790" w:rsidRPr="00F305E2">
        <w:rPr>
          <w:rFonts w:ascii="Times New Roman" w:hAnsi="Times New Roman" w:cs="Times New Roman"/>
          <w:szCs w:val="24"/>
          <w:lang w:val="en-NZ"/>
        </w:rPr>
        <w:t xml:space="preserve">normalised </w:t>
      </w:r>
      <w:r w:rsidR="004A62A7" w:rsidRPr="00F305E2">
        <w:rPr>
          <w:rFonts w:ascii="Times New Roman" w:hAnsi="Times New Roman" w:cs="Times New Roman"/>
          <w:szCs w:val="24"/>
          <w:lang w:val="en-NZ"/>
        </w:rPr>
        <w:t xml:space="preserve">frequency of a term in a given year </w:t>
      </w:r>
      <w:r w:rsidR="00D4146F" w:rsidRPr="00F305E2">
        <w:rPr>
          <w:rFonts w:ascii="Times New Roman" w:hAnsi="Times New Roman" w:cs="Times New Roman"/>
          <w:szCs w:val="24"/>
          <w:lang w:val="en-NZ"/>
        </w:rPr>
        <w:t>in order to</w:t>
      </w:r>
      <w:r w:rsidR="004A62A7" w:rsidRPr="00F305E2">
        <w:rPr>
          <w:rFonts w:ascii="Times New Roman" w:hAnsi="Times New Roman" w:cs="Times New Roman"/>
          <w:szCs w:val="24"/>
          <w:lang w:val="en-NZ"/>
        </w:rPr>
        <w:t xml:space="preserve"> extract </w:t>
      </w:r>
      <w:r w:rsidR="00D4146F" w:rsidRPr="00F305E2">
        <w:rPr>
          <w:rFonts w:ascii="Times New Roman" w:hAnsi="Times New Roman" w:cs="Times New Roman"/>
          <w:szCs w:val="24"/>
          <w:lang w:val="en-NZ"/>
        </w:rPr>
        <w:t>annual t</w:t>
      </w:r>
      <w:r w:rsidR="004A62A7" w:rsidRPr="00F305E2">
        <w:rPr>
          <w:rFonts w:ascii="Times New Roman" w:hAnsi="Times New Roman" w:cs="Times New Roman"/>
          <w:szCs w:val="24"/>
          <w:lang w:val="en-NZ"/>
        </w:rPr>
        <w:t>rends</w:t>
      </w:r>
      <w:r w:rsidR="00C57F4F" w:rsidRPr="00F305E2">
        <w:rPr>
          <w:rFonts w:ascii="Times New Roman" w:hAnsi="Times New Roman" w:cs="Times New Roman"/>
          <w:szCs w:val="24"/>
          <w:lang w:val="en-NZ"/>
        </w:rPr>
        <w:t xml:space="preserve"> of</w:t>
      </w:r>
      <w:r w:rsidR="000E0BDD" w:rsidRPr="00F305E2">
        <w:rPr>
          <w:rFonts w:ascii="Times New Roman" w:hAnsi="Times New Roman" w:cs="Times New Roman"/>
          <w:szCs w:val="24"/>
          <w:lang w:val="en-NZ"/>
        </w:rPr>
        <w:t xml:space="preserve"> </w:t>
      </w:r>
      <w:r w:rsidR="00D4146F" w:rsidRPr="00F305E2">
        <w:rPr>
          <w:rFonts w:ascii="Times New Roman" w:hAnsi="Times New Roman" w:cs="Times New Roman"/>
          <w:szCs w:val="24"/>
          <w:lang w:val="en-NZ"/>
        </w:rPr>
        <w:t>SaW terms</w:t>
      </w:r>
      <w:r w:rsidR="00D33C89" w:rsidRPr="00F305E2">
        <w:rPr>
          <w:rFonts w:ascii="Times New Roman" w:hAnsi="Times New Roman" w:cs="Times New Roman"/>
          <w:szCs w:val="24"/>
          <w:lang w:val="en-NZ"/>
        </w:rPr>
        <w:t>:</w:t>
      </w:r>
    </w:p>
    <w:p w14:paraId="223C35FE" w14:textId="5FB4589B" w:rsidR="00B5640F" w:rsidRPr="000F0617" w:rsidRDefault="004567DC" w:rsidP="00613101">
      <w:pPr>
        <w:tabs>
          <w:tab w:val="left" w:pos="567"/>
        </w:tabs>
        <w:spacing w:after="0" w:line="300" w:lineRule="auto"/>
        <w:jc w:val="center"/>
        <w:rPr>
          <w:rFonts w:ascii="Times New Roman" w:hAnsi="Times New Roman" w:cs="Times New Roman"/>
          <w:sz w:val="22"/>
          <w:lang w:val="en-NZ"/>
        </w:rPr>
      </w:pPr>
      <m:oMath>
        <m:r>
          <w:rPr>
            <w:rFonts w:ascii="Cambria Math" w:hAnsi="Cambria Math" w:cs="Times New Roman"/>
            <w:sz w:val="22"/>
            <w:lang w:val="en-NZ"/>
          </w:rPr>
          <m:t>NT</m:t>
        </m:r>
        <m:sSub>
          <m:sSubPr>
            <m:ctrlPr>
              <w:rPr>
                <w:rFonts w:ascii="Cambria Math" w:hAnsi="Cambria Math" w:cs="Times New Roman"/>
                <w:i/>
                <w:sz w:val="22"/>
                <w:lang w:val="en-NZ"/>
              </w:rPr>
            </m:ctrlPr>
          </m:sSubPr>
          <m:e>
            <m:r>
              <w:rPr>
                <w:rFonts w:ascii="Cambria Math" w:hAnsi="Cambria Math" w:cs="Times New Roman"/>
                <w:sz w:val="22"/>
                <w:lang w:val="en-NZ"/>
              </w:rPr>
              <m:t>F</m:t>
            </m:r>
          </m:e>
          <m:sub>
            <m:r>
              <w:rPr>
                <w:rFonts w:ascii="Cambria Math" w:hAnsi="Cambria Math" w:cs="Times New Roman"/>
                <w:sz w:val="22"/>
                <w:lang w:val="en-NZ"/>
              </w:rPr>
              <m:t>i,y</m:t>
            </m:r>
          </m:sub>
        </m:sSub>
        <m:r>
          <w:rPr>
            <w:rFonts w:ascii="Cambria Math" w:hAnsi="Cambria Math" w:cs="Times New Roman"/>
            <w:sz w:val="22"/>
            <w:lang w:val="en-NZ"/>
          </w:rPr>
          <m:t>=</m:t>
        </m:r>
        <m:r>
          <m:rPr>
            <m:sty m:val="p"/>
          </m:rPr>
          <w:rPr>
            <w:rFonts w:ascii="Cambria Math" w:hAnsi="Cambria Math" w:cs="Times New Roman"/>
            <w:sz w:val="22"/>
            <w:lang w:val="en-NZ"/>
          </w:rPr>
          <m:t>log⁡</m:t>
        </m:r>
        <m:r>
          <w:rPr>
            <w:rFonts w:ascii="Cambria Math" w:hAnsi="Cambria Math" w:cs="Times New Roman"/>
            <w:sz w:val="22"/>
            <w:lang w:val="en-NZ"/>
          </w:rPr>
          <m:t xml:space="preserve">( </m:t>
        </m:r>
        <m:f>
          <m:fPr>
            <m:ctrlPr>
              <w:rPr>
                <w:rFonts w:ascii="Cambria Math" w:hAnsi="Cambria Math" w:cs="Times New Roman"/>
                <w:i/>
                <w:sz w:val="22"/>
                <w:lang w:val="en-NZ"/>
              </w:rPr>
            </m:ctrlPr>
          </m:fPr>
          <m:num>
            <m:sSub>
              <m:sSubPr>
                <m:ctrlPr>
                  <w:rPr>
                    <w:rFonts w:ascii="Cambria Math" w:hAnsi="Cambria Math" w:cs="Times New Roman"/>
                    <w:i/>
                    <w:sz w:val="22"/>
                    <w:lang w:val="en-NZ"/>
                  </w:rPr>
                </m:ctrlPr>
              </m:sSubPr>
              <m:e>
                <m:r>
                  <w:rPr>
                    <w:rFonts w:ascii="Cambria Math" w:hAnsi="Cambria Math" w:cs="Times New Roman"/>
                    <w:sz w:val="22"/>
                    <w:lang w:val="en-NZ"/>
                  </w:rPr>
                  <m:t>W</m:t>
                </m:r>
              </m:e>
              <m:sub>
                <m:r>
                  <m:rPr>
                    <m:sty m:val="bi"/>
                  </m:rPr>
                  <w:rPr>
                    <w:rFonts w:ascii="Cambria Math" w:hAnsi="Cambria Math" w:cs="Times New Roman"/>
                    <w:sz w:val="22"/>
                    <w:lang w:val="en-NZ"/>
                  </w:rPr>
                  <m:t>i</m:t>
                </m:r>
              </m:sub>
            </m:sSub>
          </m:num>
          <m:den>
            <m:r>
              <w:rPr>
                <w:rFonts w:ascii="Cambria Math" w:hAnsi="Cambria Math" w:cs="Times New Roman"/>
                <w:sz w:val="22"/>
                <w:lang w:val="en-NZ"/>
              </w:rPr>
              <m:t>TW</m:t>
            </m:r>
            <m:sSub>
              <m:sSubPr>
                <m:ctrlPr>
                  <w:rPr>
                    <w:rFonts w:ascii="Cambria Math" w:hAnsi="Cambria Math" w:cs="Times New Roman"/>
                    <w:i/>
                    <w:sz w:val="22"/>
                    <w:lang w:val="en-NZ"/>
                  </w:rPr>
                </m:ctrlPr>
              </m:sSubPr>
              <m:e>
                <m:r>
                  <w:rPr>
                    <w:rFonts w:ascii="Cambria Math" w:hAnsi="Cambria Math" w:cs="Times New Roman"/>
                    <w:sz w:val="22"/>
                    <w:lang w:val="en-NZ"/>
                  </w:rPr>
                  <m:t>C</m:t>
                </m:r>
              </m:e>
              <m:sub>
                <m:r>
                  <w:rPr>
                    <w:rFonts w:ascii="Cambria Math" w:hAnsi="Cambria Math" w:cs="Times New Roman"/>
                    <w:sz w:val="22"/>
                    <w:lang w:val="en-NZ"/>
                  </w:rPr>
                  <m:t>y</m:t>
                </m:r>
              </m:sub>
            </m:sSub>
          </m:den>
        </m:f>
        <m:r>
          <w:rPr>
            <w:rFonts w:ascii="Cambria Math" w:hAnsi="Cambria Math" w:cs="Times New Roman"/>
            <w:sz w:val="22"/>
            <w:lang w:val="en-NZ"/>
          </w:rPr>
          <m:t>)</m:t>
        </m:r>
      </m:oMath>
      <w:r w:rsidR="002A568B" w:rsidRPr="000F0617">
        <w:rPr>
          <w:rFonts w:ascii="Times New Roman" w:hAnsi="Times New Roman" w:cs="Times New Roman"/>
          <w:sz w:val="22"/>
          <w:lang w:val="en-NZ"/>
        </w:rPr>
        <w:t xml:space="preserve"> </w:t>
      </w:r>
      <w:r w:rsidR="002A568B" w:rsidRPr="000F0617">
        <w:rPr>
          <w:rFonts w:ascii="Times New Roman" w:hAnsi="Times New Roman" w:cs="Times New Roman"/>
          <w:sz w:val="22"/>
          <w:lang w:val="en-NZ"/>
        </w:rPr>
        <w:tab/>
      </w:r>
      <w:r w:rsidR="002A568B" w:rsidRPr="000F0617">
        <w:rPr>
          <w:rFonts w:ascii="Times New Roman" w:hAnsi="Times New Roman" w:cs="Times New Roman"/>
          <w:sz w:val="22"/>
          <w:lang w:val="en-NZ"/>
        </w:rPr>
        <w:tab/>
      </w:r>
      <w:r w:rsidR="002A568B" w:rsidRPr="000F0617">
        <w:rPr>
          <w:rFonts w:ascii="Times New Roman" w:hAnsi="Times New Roman" w:cs="Times New Roman"/>
          <w:sz w:val="22"/>
          <w:lang w:val="en-NZ"/>
        </w:rPr>
        <w:tab/>
        <w:t>(1)</w:t>
      </w:r>
    </w:p>
    <w:p w14:paraId="0E002C34" w14:textId="77777777" w:rsidR="001D5382" w:rsidRPr="001D5382" w:rsidRDefault="001D5382" w:rsidP="00613101">
      <w:pPr>
        <w:tabs>
          <w:tab w:val="left" w:pos="567"/>
        </w:tabs>
        <w:spacing w:after="0" w:line="300" w:lineRule="auto"/>
        <w:jc w:val="both"/>
        <w:rPr>
          <w:rFonts w:ascii="Times New Roman" w:hAnsi="Times New Roman" w:cs="Times New Roman"/>
          <w:sz w:val="12"/>
          <w:szCs w:val="12"/>
          <w:lang w:val="en-NZ"/>
        </w:rPr>
      </w:pPr>
    </w:p>
    <w:p w14:paraId="5D0A5BEC" w14:textId="7397360A" w:rsidR="00F25C8D" w:rsidRDefault="00D85012"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w</w:t>
      </w:r>
      <w:r w:rsidR="00687A15" w:rsidRPr="00F305E2">
        <w:rPr>
          <w:rFonts w:ascii="Times New Roman" w:hAnsi="Times New Roman" w:cs="Times New Roman"/>
          <w:szCs w:val="24"/>
          <w:lang w:val="en-NZ"/>
        </w:rPr>
        <w:t>here</w:t>
      </w:r>
      <w:r w:rsidR="008F68B4" w:rsidRPr="00F305E2">
        <w:rPr>
          <w:rFonts w:ascii="Times New Roman" w:hAnsi="Times New Roman" w:cs="Times New Roman"/>
          <w:szCs w:val="24"/>
          <w:lang w:val="en-NZ"/>
        </w:rPr>
        <w:t xml:space="preserve"> </w:t>
      </w:r>
      <m:oMath>
        <m:r>
          <w:rPr>
            <w:rFonts w:ascii="Cambria Math" w:hAnsi="Cambria Math" w:cs="Times New Roman"/>
            <w:szCs w:val="24"/>
            <w:lang w:val="en-NZ"/>
          </w:rPr>
          <m:t>NT</m:t>
        </m:r>
        <m:sSub>
          <m:sSubPr>
            <m:ctrlPr>
              <w:rPr>
                <w:rFonts w:ascii="Cambria Math" w:hAnsi="Cambria Math" w:cs="Times New Roman"/>
                <w:i/>
                <w:szCs w:val="24"/>
                <w:lang w:val="en-NZ"/>
              </w:rPr>
            </m:ctrlPr>
          </m:sSubPr>
          <m:e>
            <m:r>
              <w:rPr>
                <w:rFonts w:ascii="Cambria Math" w:hAnsi="Cambria Math" w:cs="Times New Roman"/>
                <w:szCs w:val="24"/>
                <w:lang w:val="en-NZ"/>
              </w:rPr>
              <m:t>F</m:t>
            </m:r>
          </m:e>
          <m:sub>
            <m:r>
              <w:rPr>
                <w:rFonts w:ascii="Cambria Math" w:hAnsi="Cambria Math" w:cs="Times New Roman"/>
                <w:szCs w:val="24"/>
                <w:lang w:val="en-NZ"/>
              </w:rPr>
              <m:t>y</m:t>
            </m:r>
          </m:sub>
        </m:sSub>
      </m:oMath>
      <w:r w:rsidR="008F68B4" w:rsidRPr="00F305E2">
        <w:rPr>
          <w:rFonts w:ascii="Times New Roman" w:hAnsi="Times New Roman" w:cs="Times New Roman"/>
          <w:szCs w:val="24"/>
          <w:lang w:val="en-NZ"/>
        </w:rPr>
        <w:t xml:space="preserve"> represents </w:t>
      </w:r>
      <w:r w:rsidR="00D33C89" w:rsidRPr="00F305E2">
        <w:rPr>
          <w:rFonts w:ascii="Times New Roman" w:hAnsi="Times New Roman" w:cs="Times New Roman"/>
          <w:szCs w:val="24"/>
          <w:lang w:val="en-NZ"/>
        </w:rPr>
        <w:t xml:space="preserve">the </w:t>
      </w:r>
      <w:r w:rsidR="008F68B4" w:rsidRPr="00F305E2">
        <w:rPr>
          <w:rFonts w:ascii="Times New Roman" w:hAnsi="Times New Roman" w:cs="Times New Roman"/>
          <w:szCs w:val="24"/>
          <w:lang w:val="en-NZ"/>
        </w:rPr>
        <w:t>n</w:t>
      </w:r>
      <w:r w:rsidR="0004534D" w:rsidRPr="00F305E2">
        <w:rPr>
          <w:rFonts w:ascii="Times New Roman" w:hAnsi="Times New Roman" w:cs="Times New Roman"/>
          <w:szCs w:val="24"/>
          <w:lang w:val="en-NZ"/>
        </w:rPr>
        <w:t xml:space="preserve">ormalised frequency </w:t>
      </w:r>
      <w:r w:rsidR="008F68B4" w:rsidRPr="00F305E2">
        <w:rPr>
          <w:rFonts w:ascii="Times New Roman" w:hAnsi="Times New Roman" w:cs="Times New Roman"/>
          <w:szCs w:val="24"/>
          <w:lang w:val="en-NZ"/>
        </w:rPr>
        <w:t xml:space="preserve">count of </w:t>
      </w:r>
      <w:r w:rsidR="005C5C63" w:rsidRPr="00F305E2">
        <w:rPr>
          <w:rFonts w:ascii="Times New Roman" w:hAnsi="Times New Roman" w:cs="Times New Roman"/>
          <w:szCs w:val="24"/>
          <w:lang w:val="en-NZ"/>
        </w:rPr>
        <w:t xml:space="preserve">term </w:t>
      </w:r>
      <m:oMath>
        <m:r>
          <w:rPr>
            <w:rFonts w:ascii="Cambria Math" w:hAnsi="Cambria Math" w:cs="Times New Roman"/>
            <w:szCs w:val="24"/>
            <w:lang w:val="en-NZ"/>
          </w:rPr>
          <m:t>i</m:t>
        </m:r>
      </m:oMath>
      <w:r w:rsidR="005C5C63" w:rsidRPr="00F305E2">
        <w:rPr>
          <w:rFonts w:ascii="Times New Roman" w:hAnsi="Times New Roman" w:cs="Times New Roman"/>
          <w:szCs w:val="24"/>
          <w:lang w:val="en-NZ"/>
        </w:rPr>
        <w:t xml:space="preserve"> in year </w:t>
      </w:r>
      <m:oMath>
        <m:r>
          <w:rPr>
            <w:rFonts w:ascii="Cambria Math" w:hAnsi="Cambria Math" w:cs="Times New Roman"/>
            <w:szCs w:val="24"/>
            <w:lang w:val="en-NZ"/>
          </w:rPr>
          <m:t>y</m:t>
        </m:r>
      </m:oMath>
      <w:r w:rsidR="00B00EFD" w:rsidRPr="00F305E2">
        <w:rPr>
          <w:rFonts w:ascii="Times New Roman" w:hAnsi="Times New Roman" w:cs="Times New Roman"/>
          <w:szCs w:val="24"/>
          <w:lang w:val="en-NZ"/>
        </w:rPr>
        <w:t xml:space="preserve">; </w:t>
      </w:r>
      <m:oMath>
        <m:sSub>
          <m:sSubPr>
            <m:ctrlPr>
              <w:rPr>
                <w:rFonts w:ascii="Cambria Math" w:hAnsi="Cambria Math" w:cs="Times New Roman"/>
                <w:i/>
                <w:szCs w:val="24"/>
                <w:lang w:val="en-NZ"/>
              </w:rPr>
            </m:ctrlPr>
          </m:sSubPr>
          <m:e>
            <m:r>
              <w:rPr>
                <w:rFonts w:ascii="Cambria Math" w:hAnsi="Cambria Math" w:cs="Times New Roman"/>
                <w:szCs w:val="24"/>
                <w:lang w:val="en-NZ"/>
              </w:rPr>
              <m:t>W</m:t>
            </m:r>
          </m:e>
          <m:sub>
            <m:r>
              <w:rPr>
                <w:rFonts w:ascii="Cambria Math" w:hAnsi="Cambria Math" w:cs="Times New Roman"/>
                <w:szCs w:val="24"/>
                <w:lang w:val="en-NZ"/>
              </w:rPr>
              <m:t>i</m:t>
            </m:r>
          </m:sub>
        </m:sSub>
      </m:oMath>
      <w:r w:rsidR="0023463E" w:rsidRPr="00F305E2">
        <w:rPr>
          <w:rFonts w:ascii="Times New Roman" w:hAnsi="Times New Roman" w:cs="Times New Roman"/>
          <w:szCs w:val="24"/>
          <w:lang w:val="en-NZ"/>
        </w:rPr>
        <w:t xml:space="preserve"> </w:t>
      </w:r>
      <w:r w:rsidR="00A701E6" w:rsidRPr="00F305E2">
        <w:rPr>
          <w:rFonts w:ascii="Times New Roman" w:hAnsi="Times New Roman" w:cs="Times New Roman"/>
          <w:szCs w:val="24"/>
          <w:lang w:val="en-NZ"/>
        </w:rPr>
        <w:t xml:space="preserve">is </w:t>
      </w:r>
      <w:r w:rsidR="00D33C89" w:rsidRPr="00F305E2">
        <w:rPr>
          <w:rFonts w:ascii="Times New Roman" w:hAnsi="Times New Roman" w:cs="Times New Roman"/>
          <w:szCs w:val="24"/>
          <w:lang w:val="en-NZ"/>
        </w:rPr>
        <w:t xml:space="preserve">a </w:t>
      </w:r>
      <w:r w:rsidR="00A701E6" w:rsidRPr="00F305E2">
        <w:rPr>
          <w:rFonts w:ascii="Times New Roman" w:hAnsi="Times New Roman" w:cs="Times New Roman"/>
          <w:szCs w:val="24"/>
          <w:lang w:val="en-NZ"/>
        </w:rPr>
        <w:t xml:space="preserve">selected SaW term and </w:t>
      </w:r>
      <m:oMath>
        <m:r>
          <w:rPr>
            <w:rFonts w:ascii="Cambria Math" w:hAnsi="Cambria Math" w:cs="Times New Roman"/>
            <w:szCs w:val="24"/>
            <w:lang w:val="en-NZ"/>
          </w:rPr>
          <m:t>TW</m:t>
        </m:r>
        <m:sSub>
          <m:sSubPr>
            <m:ctrlPr>
              <w:rPr>
                <w:rFonts w:ascii="Cambria Math" w:hAnsi="Cambria Math" w:cs="Times New Roman"/>
                <w:i/>
                <w:szCs w:val="24"/>
                <w:lang w:val="en-NZ"/>
              </w:rPr>
            </m:ctrlPr>
          </m:sSubPr>
          <m:e>
            <m:r>
              <w:rPr>
                <w:rFonts w:ascii="Cambria Math" w:hAnsi="Cambria Math" w:cs="Times New Roman"/>
                <w:szCs w:val="24"/>
                <w:lang w:val="en-NZ"/>
              </w:rPr>
              <m:t>C</m:t>
            </m:r>
          </m:e>
          <m:sub>
            <m:r>
              <w:rPr>
                <w:rFonts w:ascii="Cambria Math" w:hAnsi="Cambria Math" w:cs="Times New Roman"/>
                <w:szCs w:val="24"/>
                <w:lang w:val="en-NZ"/>
              </w:rPr>
              <m:t>y</m:t>
            </m:r>
          </m:sub>
        </m:sSub>
      </m:oMath>
      <w:r w:rsidR="00F25C8D" w:rsidRPr="00F305E2">
        <w:rPr>
          <w:rFonts w:ascii="Times New Roman" w:hAnsi="Times New Roman" w:cs="Times New Roman"/>
          <w:szCs w:val="24"/>
          <w:lang w:val="en-NZ"/>
        </w:rPr>
        <w:t xml:space="preserve"> is the total word count in year </w:t>
      </w:r>
      <m:oMath>
        <m:r>
          <w:rPr>
            <w:rFonts w:ascii="Cambria Math" w:hAnsi="Cambria Math" w:cs="Times New Roman"/>
            <w:szCs w:val="24"/>
            <w:lang w:val="en-NZ"/>
          </w:rPr>
          <m:t>y</m:t>
        </m:r>
      </m:oMath>
      <w:r w:rsidR="00F25C8D" w:rsidRPr="00F305E2">
        <w:rPr>
          <w:rFonts w:ascii="Times New Roman" w:hAnsi="Times New Roman" w:cs="Times New Roman"/>
          <w:szCs w:val="24"/>
          <w:lang w:val="en-NZ"/>
        </w:rPr>
        <w:t xml:space="preserve">. </w:t>
      </w:r>
      <w:r w:rsidR="007D0F2B" w:rsidRPr="00F305E2">
        <w:rPr>
          <w:rFonts w:ascii="Times New Roman" w:hAnsi="Times New Roman" w:cs="Times New Roman"/>
          <w:szCs w:val="24"/>
          <w:lang w:val="en-NZ"/>
        </w:rPr>
        <w:t xml:space="preserve">For instance, </w:t>
      </w:r>
      <w:r w:rsidR="00BA2CEC" w:rsidRPr="00F305E2">
        <w:rPr>
          <w:rFonts w:ascii="Times New Roman" w:hAnsi="Times New Roman" w:cs="Times New Roman"/>
          <w:szCs w:val="24"/>
          <w:lang w:val="en-NZ"/>
        </w:rPr>
        <w:t>let</w:t>
      </w:r>
      <w:r w:rsidR="0055166D">
        <w:rPr>
          <w:rFonts w:ascii="Times New Roman" w:hAnsi="Times New Roman" w:cs="Times New Roman"/>
          <w:szCs w:val="24"/>
          <w:lang w:val="en-NZ"/>
        </w:rPr>
        <w:t xml:space="preserve"> u</w:t>
      </w:r>
      <w:r w:rsidR="00BA2CEC" w:rsidRPr="00F305E2">
        <w:rPr>
          <w:rFonts w:ascii="Times New Roman" w:hAnsi="Times New Roman" w:cs="Times New Roman"/>
          <w:szCs w:val="24"/>
          <w:lang w:val="en-NZ"/>
        </w:rPr>
        <w:t>s</w:t>
      </w:r>
      <w:r w:rsidR="004855F9" w:rsidRPr="00F305E2">
        <w:rPr>
          <w:rFonts w:ascii="Times New Roman" w:hAnsi="Times New Roman" w:cs="Times New Roman"/>
          <w:szCs w:val="24"/>
          <w:lang w:val="en-NZ"/>
        </w:rPr>
        <w:t xml:space="preserve"> suppose term</w:t>
      </w:r>
      <w:r w:rsidR="00E74A90"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E74A90"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E74A90" w:rsidRPr="00F305E2">
        <w:rPr>
          <w:rFonts w:ascii="Times New Roman" w:hAnsi="Times New Roman" w:cs="Times New Roman"/>
          <w:szCs w:val="24"/>
          <w:lang w:val="en-NZ"/>
        </w:rPr>
        <w:t xml:space="preserve"> </w:t>
      </w:r>
      <w:r w:rsidR="00125380" w:rsidRPr="00F305E2">
        <w:rPr>
          <w:rFonts w:ascii="Times New Roman" w:hAnsi="Times New Roman" w:cs="Times New Roman"/>
          <w:szCs w:val="24"/>
          <w:lang w:val="en-NZ"/>
        </w:rPr>
        <w:t xml:space="preserve">appears </w:t>
      </w:r>
      <w:r w:rsidR="006530A2" w:rsidRPr="00F305E2">
        <w:rPr>
          <w:rFonts w:ascii="Times New Roman" w:hAnsi="Times New Roman" w:cs="Times New Roman"/>
          <w:szCs w:val="24"/>
          <w:lang w:val="en-NZ"/>
        </w:rPr>
        <w:t>44</w:t>
      </w:r>
      <w:r w:rsidR="005617A8" w:rsidRPr="00F305E2">
        <w:rPr>
          <w:rFonts w:ascii="Times New Roman" w:hAnsi="Times New Roman" w:cs="Times New Roman"/>
          <w:szCs w:val="24"/>
          <w:lang w:val="en-NZ"/>
        </w:rPr>
        <w:t xml:space="preserve"> times</w:t>
      </w:r>
      <w:r w:rsidR="00F62EEF" w:rsidRPr="00F305E2">
        <w:rPr>
          <w:rFonts w:ascii="Times New Roman" w:hAnsi="Times New Roman" w:cs="Times New Roman"/>
          <w:szCs w:val="24"/>
          <w:lang w:val="en-NZ"/>
        </w:rPr>
        <w:t xml:space="preserve"> </w:t>
      </w:r>
      <w:r w:rsidR="003E7CC0" w:rsidRPr="00F305E2">
        <w:rPr>
          <w:rFonts w:ascii="Times New Roman" w:hAnsi="Times New Roman" w:cs="Times New Roman"/>
          <w:szCs w:val="24"/>
          <w:lang w:val="en-NZ"/>
        </w:rPr>
        <w:t>in</w:t>
      </w:r>
      <w:r w:rsidR="00F62EEF" w:rsidRPr="00F305E2">
        <w:rPr>
          <w:rFonts w:ascii="Times New Roman" w:hAnsi="Times New Roman" w:cs="Times New Roman"/>
          <w:szCs w:val="24"/>
          <w:lang w:val="en-NZ"/>
        </w:rPr>
        <w:t xml:space="preserve"> the total word count of 181755</w:t>
      </w:r>
      <w:r w:rsidR="005617A8" w:rsidRPr="00F305E2">
        <w:rPr>
          <w:rFonts w:ascii="Times New Roman" w:hAnsi="Times New Roman" w:cs="Times New Roman"/>
          <w:szCs w:val="24"/>
          <w:lang w:val="en-NZ"/>
        </w:rPr>
        <w:t xml:space="preserve"> in the NZOYB of </w:t>
      </w:r>
      <w:r w:rsidR="005D3DD9" w:rsidRPr="00F305E2">
        <w:rPr>
          <w:rFonts w:ascii="Times New Roman" w:hAnsi="Times New Roman" w:cs="Times New Roman"/>
          <w:szCs w:val="24"/>
          <w:lang w:val="en-NZ"/>
        </w:rPr>
        <w:t>200</w:t>
      </w:r>
      <w:r w:rsidR="006530A2" w:rsidRPr="00F305E2">
        <w:rPr>
          <w:rFonts w:ascii="Times New Roman" w:hAnsi="Times New Roman" w:cs="Times New Roman"/>
          <w:szCs w:val="24"/>
          <w:lang w:val="en-NZ"/>
        </w:rPr>
        <w:t>8</w:t>
      </w:r>
      <w:r w:rsidR="004855F9" w:rsidRPr="00F305E2">
        <w:rPr>
          <w:rFonts w:ascii="Times New Roman" w:hAnsi="Times New Roman" w:cs="Times New Roman"/>
          <w:szCs w:val="24"/>
          <w:lang w:val="en-NZ"/>
        </w:rPr>
        <w:t xml:space="preserve">, then the normalised frequency count of </w:t>
      </w:r>
      <w:r w:rsidR="00A30586"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A30586"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6530A2" w:rsidRPr="00F305E2">
        <w:rPr>
          <w:rFonts w:ascii="Times New Roman" w:hAnsi="Times New Roman" w:cs="Times New Roman"/>
          <w:szCs w:val="24"/>
          <w:lang w:val="en-NZ"/>
        </w:rPr>
        <w:t xml:space="preserve"> </w:t>
      </w:r>
      <w:r w:rsidR="00A30586" w:rsidRPr="00F305E2">
        <w:rPr>
          <w:rFonts w:ascii="Times New Roman" w:hAnsi="Times New Roman" w:cs="Times New Roman"/>
          <w:szCs w:val="24"/>
          <w:lang w:val="en-NZ"/>
        </w:rPr>
        <w:t xml:space="preserve">is </w:t>
      </w:r>
      <w:r w:rsidR="002113BA" w:rsidRPr="00F305E2">
        <w:rPr>
          <w:rFonts w:ascii="Times New Roman" w:hAnsi="Times New Roman" w:cs="Times New Roman"/>
          <w:szCs w:val="24"/>
          <w:lang w:val="en-NZ"/>
        </w:rPr>
        <w:t>2.42e-04.</w:t>
      </w:r>
    </w:p>
    <w:p w14:paraId="43B7783D" w14:textId="77777777" w:rsidR="00613101" w:rsidRPr="00F305E2" w:rsidRDefault="00613101" w:rsidP="00613101">
      <w:pPr>
        <w:tabs>
          <w:tab w:val="left" w:pos="567"/>
        </w:tabs>
        <w:spacing w:after="0" w:line="300" w:lineRule="auto"/>
        <w:jc w:val="both"/>
        <w:rPr>
          <w:rFonts w:ascii="Times New Roman" w:hAnsi="Times New Roman" w:cs="Times New Roman"/>
          <w:szCs w:val="24"/>
          <w:lang w:val="en-NZ"/>
        </w:rPr>
      </w:pPr>
    </w:p>
    <w:p w14:paraId="6F7A49C2" w14:textId="1B86737F" w:rsidR="001A49DB" w:rsidRPr="00F305E2" w:rsidRDefault="002726B9" w:rsidP="00613101">
      <w:pPr>
        <w:pStyle w:val="Heading3"/>
        <w:tabs>
          <w:tab w:val="left" w:pos="567"/>
        </w:tabs>
        <w:spacing w:before="0" w:line="300" w:lineRule="auto"/>
        <w:rPr>
          <w:rFonts w:ascii="Times New Roman" w:hAnsi="Times New Roman" w:cs="Times New Roman"/>
          <w:szCs w:val="24"/>
          <w:lang w:val="en-NZ"/>
        </w:rPr>
      </w:pPr>
      <w:r w:rsidRPr="00F305E2">
        <w:rPr>
          <w:rFonts w:ascii="Times New Roman" w:hAnsi="Times New Roman" w:cs="Times New Roman"/>
          <w:szCs w:val="24"/>
          <w:lang w:val="en-NZ"/>
        </w:rPr>
        <w:t xml:space="preserve">3.3. </w:t>
      </w:r>
      <w:r w:rsidR="001A4BAE" w:rsidRPr="00F305E2">
        <w:rPr>
          <w:rFonts w:ascii="Times New Roman" w:hAnsi="Times New Roman" w:cs="Times New Roman"/>
          <w:szCs w:val="24"/>
          <w:lang w:val="en-NZ"/>
        </w:rPr>
        <w:t>Bigram</w:t>
      </w:r>
      <w:r w:rsidR="007C21DF" w:rsidRPr="00F305E2">
        <w:rPr>
          <w:rFonts w:ascii="Times New Roman" w:hAnsi="Times New Roman" w:cs="Times New Roman"/>
          <w:szCs w:val="24"/>
          <w:lang w:val="en-NZ"/>
        </w:rPr>
        <w:t xml:space="preserve"> </w:t>
      </w:r>
      <w:r w:rsidR="00321FDC">
        <w:rPr>
          <w:rFonts w:ascii="Times New Roman" w:hAnsi="Times New Roman" w:cs="Times New Roman"/>
          <w:szCs w:val="24"/>
          <w:lang w:val="en-NZ"/>
        </w:rPr>
        <w:t>A</w:t>
      </w:r>
      <w:r w:rsidR="007C21DF" w:rsidRPr="00F305E2">
        <w:rPr>
          <w:rFonts w:ascii="Times New Roman" w:hAnsi="Times New Roman" w:cs="Times New Roman"/>
          <w:szCs w:val="24"/>
          <w:lang w:val="en-NZ"/>
        </w:rPr>
        <w:t>nalysis</w:t>
      </w:r>
      <w:r w:rsidR="001A777E" w:rsidRPr="00F305E2">
        <w:rPr>
          <w:rFonts w:ascii="Times New Roman" w:hAnsi="Times New Roman" w:cs="Times New Roman"/>
          <w:szCs w:val="24"/>
          <w:lang w:val="en-NZ"/>
        </w:rPr>
        <w:t xml:space="preserve"> </w:t>
      </w:r>
      <w:r w:rsidR="00321FDC">
        <w:rPr>
          <w:rFonts w:ascii="Times New Roman" w:hAnsi="Times New Roman" w:cs="Times New Roman"/>
          <w:szCs w:val="24"/>
          <w:lang w:val="en-NZ"/>
        </w:rPr>
        <w:t>N</w:t>
      </w:r>
      <w:r w:rsidR="001A777E" w:rsidRPr="00F305E2">
        <w:rPr>
          <w:rFonts w:ascii="Times New Roman" w:hAnsi="Times New Roman" w:cs="Times New Roman"/>
          <w:szCs w:val="24"/>
          <w:lang w:val="en-NZ"/>
        </w:rPr>
        <w:t>etworks</w:t>
      </w:r>
    </w:p>
    <w:p w14:paraId="58578D88" w14:textId="77777777" w:rsidR="00321FDC" w:rsidRPr="00321FDC" w:rsidRDefault="00321FDC" w:rsidP="00613101">
      <w:pPr>
        <w:tabs>
          <w:tab w:val="left" w:pos="567"/>
        </w:tabs>
        <w:spacing w:after="0" w:line="300" w:lineRule="auto"/>
        <w:jc w:val="both"/>
        <w:rPr>
          <w:rFonts w:ascii="Times New Roman" w:hAnsi="Times New Roman" w:cs="Times New Roman"/>
          <w:sz w:val="6"/>
          <w:szCs w:val="6"/>
          <w:lang w:val="en-NZ"/>
        </w:rPr>
      </w:pPr>
    </w:p>
    <w:p w14:paraId="1DB18CB1" w14:textId="4A92429C" w:rsidR="00FB2892" w:rsidRDefault="001A4BAE"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Bigram</w:t>
      </w:r>
      <w:r w:rsidR="006D5DBD" w:rsidRPr="00F305E2">
        <w:rPr>
          <w:rFonts w:ascii="Times New Roman" w:hAnsi="Times New Roman" w:cs="Times New Roman"/>
          <w:szCs w:val="24"/>
          <w:lang w:val="en-NZ"/>
        </w:rPr>
        <w:t xml:space="preserve"> analysis </w:t>
      </w:r>
      <w:r w:rsidR="00E65E21" w:rsidRPr="00F305E2">
        <w:rPr>
          <w:rFonts w:ascii="Times New Roman" w:hAnsi="Times New Roman" w:cs="Times New Roman"/>
          <w:szCs w:val="24"/>
          <w:lang w:val="en-NZ"/>
        </w:rPr>
        <w:t>is one of the commonly used</w:t>
      </w:r>
      <w:r w:rsidR="001D5382">
        <w:rPr>
          <w:rFonts w:ascii="Times New Roman" w:hAnsi="Times New Roman" w:cs="Times New Roman"/>
          <w:szCs w:val="24"/>
          <w:lang w:val="en-NZ"/>
        </w:rPr>
        <w:t xml:space="preserve"> and </w:t>
      </w:r>
      <w:r w:rsidR="00E65E21" w:rsidRPr="00F305E2">
        <w:rPr>
          <w:rFonts w:ascii="Times New Roman" w:hAnsi="Times New Roman" w:cs="Times New Roman"/>
          <w:szCs w:val="24"/>
          <w:lang w:val="en-NZ"/>
        </w:rPr>
        <w:t>very powerful technique</w:t>
      </w:r>
      <w:r w:rsidR="00C71F7C" w:rsidRPr="00F305E2">
        <w:rPr>
          <w:rFonts w:ascii="Times New Roman" w:hAnsi="Times New Roman" w:cs="Times New Roman"/>
          <w:szCs w:val="24"/>
          <w:lang w:val="en-NZ"/>
        </w:rPr>
        <w:t>s,</w:t>
      </w:r>
      <w:r w:rsidR="00E65E21" w:rsidRPr="00F305E2">
        <w:rPr>
          <w:rFonts w:ascii="Times New Roman" w:hAnsi="Times New Roman" w:cs="Times New Roman"/>
          <w:szCs w:val="24"/>
          <w:lang w:val="en-NZ"/>
        </w:rPr>
        <w:t xml:space="preserve"> </w:t>
      </w:r>
      <w:r w:rsidR="00C71F7C" w:rsidRPr="00F305E2">
        <w:rPr>
          <w:rFonts w:ascii="Times New Roman" w:hAnsi="Times New Roman" w:cs="Times New Roman"/>
          <w:szCs w:val="24"/>
          <w:lang w:val="en-NZ"/>
        </w:rPr>
        <w:t xml:space="preserve">to </w:t>
      </w:r>
      <w:r w:rsidR="00CA11C4" w:rsidRPr="00F305E2">
        <w:rPr>
          <w:rFonts w:ascii="Times New Roman" w:hAnsi="Times New Roman" w:cs="Times New Roman"/>
          <w:szCs w:val="24"/>
          <w:lang w:val="en-NZ"/>
        </w:rPr>
        <w:t xml:space="preserve">conduct the relationship between words in a </w:t>
      </w:r>
      <w:r w:rsidR="00E65E21" w:rsidRPr="00F305E2">
        <w:rPr>
          <w:rFonts w:ascii="Times New Roman" w:hAnsi="Times New Roman" w:cs="Times New Roman"/>
          <w:szCs w:val="24"/>
          <w:lang w:val="en-NZ"/>
        </w:rPr>
        <w:t>text corpus</w:t>
      </w:r>
      <w:r w:rsidR="00CA11C4" w:rsidRPr="00F305E2">
        <w:rPr>
          <w:rFonts w:ascii="Times New Roman" w:hAnsi="Times New Roman" w:cs="Times New Roman"/>
          <w:szCs w:val="24"/>
          <w:lang w:val="en-NZ"/>
        </w:rPr>
        <w:t xml:space="preserve"> </w:t>
      </w:r>
      <w:r w:rsidR="00BE273D"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e6aebd74e2154ae1abe3ed0675cce990.oOo.feldman2007text.oOo.5037AB20-5647-48A2-865D-EE822AD60FBA.xXx.SEPARATE_AUTHOR_DATE.xXx..oOo.banerjee2003design.oOo.5037AB20-5647-48A2-865D-EE822AD60FBA.xXx.SEPARATE_AUTHOR_DATE.xXx..oOo.hall2008studying.oOo.65184CC9-09A7-434B-B9CD-6098176C0BD6.xXx.SEPARATE_AUTHOR_DATE.xXx..oOo. \* MERGEFORMAT</w:instrText>
      </w:r>
      <w:r w:rsidR="00BE273D"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 xml:space="preserve">(Banerjee </w:t>
      </w:r>
      <w:r w:rsidR="00F305E2">
        <w:rPr>
          <w:rFonts w:ascii="Times New Roman" w:eastAsiaTheme="minorEastAsia" w:hAnsi="Times New Roman" w:cs="Times New Roman"/>
          <w:color w:val="auto"/>
          <w:szCs w:val="24"/>
          <w:lang w:val="en-US" w:eastAsia="de-DE"/>
        </w:rPr>
        <w:t>and</w:t>
      </w:r>
      <w:r w:rsidR="006B5F31" w:rsidRPr="00F305E2">
        <w:rPr>
          <w:rFonts w:ascii="Times New Roman" w:eastAsiaTheme="minorEastAsia" w:hAnsi="Times New Roman" w:cs="Times New Roman"/>
          <w:color w:val="auto"/>
          <w:szCs w:val="24"/>
          <w:lang w:val="en-US" w:eastAsia="de-DE"/>
        </w:rPr>
        <w:t xml:space="preserve"> Pedersen 2003, Feldman, Sanger </w:t>
      </w:r>
      <w:r w:rsidR="00F305E2">
        <w:rPr>
          <w:rFonts w:ascii="Times New Roman" w:eastAsiaTheme="minorEastAsia" w:hAnsi="Times New Roman" w:cs="Times New Roman"/>
          <w:color w:val="auto"/>
          <w:szCs w:val="24"/>
          <w:lang w:val="en-US" w:eastAsia="de-DE"/>
        </w:rPr>
        <w:t>and</w:t>
      </w:r>
      <w:r w:rsidR="006B5F31" w:rsidRPr="00F305E2">
        <w:rPr>
          <w:rFonts w:ascii="Times New Roman" w:eastAsiaTheme="minorEastAsia" w:hAnsi="Times New Roman" w:cs="Times New Roman"/>
          <w:color w:val="auto"/>
          <w:szCs w:val="24"/>
          <w:lang w:val="en-US" w:eastAsia="de-DE"/>
        </w:rPr>
        <w:t xml:space="preserve"> others 2007, Hall, Jurafsky </w:t>
      </w:r>
      <w:r w:rsidR="00F305E2">
        <w:rPr>
          <w:rFonts w:ascii="Times New Roman" w:eastAsiaTheme="minorEastAsia" w:hAnsi="Times New Roman" w:cs="Times New Roman"/>
          <w:color w:val="auto"/>
          <w:szCs w:val="24"/>
          <w:lang w:val="en-US" w:eastAsia="de-DE"/>
        </w:rPr>
        <w:t>and</w:t>
      </w:r>
      <w:r w:rsidR="006B5F31" w:rsidRPr="00F305E2">
        <w:rPr>
          <w:rFonts w:ascii="Times New Roman" w:eastAsiaTheme="minorEastAsia" w:hAnsi="Times New Roman" w:cs="Times New Roman"/>
          <w:color w:val="auto"/>
          <w:szCs w:val="24"/>
          <w:lang w:val="en-US" w:eastAsia="de-DE"/>
        </w:rPr>
        <w:t xml:space="preserve"> Manning 2008)</w:t>
      </w:r>
      <w:r w:rsidR="00BE273D" w:rsidRPr="00F305E2">
        <w:rPr>
          <w:rFonts w:ascii="Times New Roman" w:hAnsi="Times New Roman" w:cs="Times New Roman"/>
          <w:szCs w:val="24"/>
          <w:lang w:val="en-NZ"/>
        </w:rPr>
        <w:fldChar w:fldCharType="end"/>
      </w:r>
      <w:r w:rsidR="00CA11C4" w:rsidRPr="00F305E2">
        <w:rPr>
          <w:rFonts w:ascii="Times New Roman" w:hAnsi="Times New Roman" w:cs="Times New Roman"/>
          <w:szCs w:val="24"/>
          <w:lang w:val="en-NZ"/>
        </w:rPr>
        <w:t>.</w:t>
      </w:r>
      <w:r w:rsidR="00E65E21" w:rsidRPr="00F305E2">
        <w:rPr>
          <w:rFonts w:ascii="Times New Roman" w:hAnsi="Times New Roman" w:cs="Times New Roman"/>
          <w:szCs w:val="24"/>
          <w:lang w:val="en-NZ"/>
        </w:rPr>
        <w:t xml:space="preserve"> </w:t>
      </w:r>
      <w:r w:rsidR="00EE23CD" w:rsidRPr="00F305E2">
        <w:rPr>
          <w:rFonts w:ascii="Times New Roman" w:hAnsi="Times New Roman" w:cs="Times New Roman"/>
          <w:szCs w:val="24"/>
          <w:lang w:val="en-NZ"/>
        </w:rPr>
        <w:t xml:space="preserve">We used </w:t>
      </w:r>
      <w:r w:rsidR="00C71F7C" w:rsidRPr="00F305E2">
        <w:rPr>
          <w:rFonts w:ascii="Times New Roman" w:hAnsi="Times New Roman" w:cs="Times New Roman"/>
          <w:szCs w:val="24"/>
          <w:lang w:val="en-NZ"/>
        </w:rPr>
        <w:t xml:space="preserve">the </w:t>
      </w:r>
      <w:r w:rsidR="00F305E2">
        <w:rPr>
          <w:rFonts w:ascii="Times New Roman" w:hAnsi="Times New Roman" w:cs="Times New Roman"/>
          <w:i/>
          <w:szCs w:val="24"/>
          <w:lang w:val="en-NZ"/>
        </w:rPr>
        <w:t>‘</w:t>
      </w:r>
      <w:r w:rsidR="00264EC1" w:rsidRPr="00F305E2">
        <w:rPr>
          <w:rFonts w:ascii="Times New Roman" w:hAnsi="Times New Roman" w:cs="Times New Roman"/>
          <w:i/>
          <w:szCs w:val="24"/>
          <w:lang w:val="en-NZ"/>
        </w:rPr>
        <w:t>tidytext</w:t>
      </w:r>
      <w:r w:rsidR="00F305E2">
        <w:rPr>
          <w:rFonts w:ascii="Times New Roman" w:hAnsi="Times New Roman" w:cs="Times New Roman"/>
          <w:i/>
          <w:szCs w:val="24"/>
          <w:lang w:val="en-NZ"/>
        </w:rPr>
        <w:t>’</w:t>
      </w:r>
      <w:r w:rsidR="00264EC1" w:rsidRPr="00F305E2">
        <w:rPr>
          <w:rFonts w:ascii="Times New Roman" w:hAnsi="Times New Roman" w:cs="Times New Roman"/>
          <w:szCs w:val="24"/>
          <w:lang w:val="en-NZ"/>
        </w:rPr>
        <w:t xml:space="preserve"> </w:t>
      </w:r>
      <w:r w:rsidR="00542D54" w:rsidRPr="00F305E2">
        <w:rPr>
          <w:rFonts w:ascii="Times New Roman" w:hAnsi="Times New Roman" w:cs="Times New Roman"/>
          <w:szCs w:val="24"/>
          <w:lang w:val="en-NZ"/>
        </w:rPr>
        <w:t xml:space="preserve">library in </w:t>
      </w:r>
      <w:r w:rsidR="00CE76A1" w:rsidRPr="00F305E2">
        <w:rPr>
          <w:rFonts w:ascii="Times New Roman" w:hAnsi="Times New Roman" w:cs="Times New Roman"/>
          <w:szCs w:val="24"/>
          <w:lang w:val="en-NZ"/>
        </w:rPr>
        <w:t xml:space="preserve">R programming </w:t>
      </w:r>
      <w:r w:rsidR="00656812" w:rsidRPr="00F305E2">
        <w:rPr>
          <w:rFonts w:ascii="Times New Roman" w:hAnsi="Times New Roman" w:cs="Times New Roman"/>
          <w:szCs w:val="24"/>
          <w:lang w:val="en-NZ"/>
        </w:rPr>
        <w:t>language</w:t>
      </w:r>
      <w:r w:rsidR="00CE76A1" w:rsidRPr="00F305E2">
        <w:rPr>
          <w:rFonts w:ascii="Times New Roman" w:hAnsi="Times New Roman" w:cs="Times New Roman"/>
          <w:szCs w:val="24"/>
          <w:lang w:val="en-NZ"/>
        </w:rPr>
        <w:t xml:space="preserve"> to </w:t>
      </w:r>
      <w:r w:rsidR="00542D54" w:rsidRPr="00F305E2">
        <w:rPr>
          <w:rFonts w:ascii="Times New Roman" w:hAnsi="Times New Roman" w:cs="Times New Roman"/>
          <w:szCs w:val="24"/>
          <w:lang w:val="en-NZ"/>
        </w:rPr>
        <w:t xml:space="preserve">extract </w:t>
      </w:r>
      <w:r w:rsidR="00B07C0A" w:rsidRPr="00F305E2">
        <w:rPr>
          <w:rFonts w:ascii="Times New Roman" w:hAnsi="Times New Roman" w:cs="Times New Roman"/>
          <w:szCs w:val="24"/>
          <w:lang w:val="en-NZ"/>
        </w:rPr>
        <w:t>tokenize</w:t>
      </w:r>
      <w:r w:rsidR="00105180" w:rsidRPr="00F305E2">
        <w:rPr>
          <w:rFonts w:ascii="Times New Roman" w:hAnsi="Times New Roman" w:cs="Times New Roman"/>
          <w:szCs w:val="24"/>
          <w:lang w:val="en-NZ"/>
        </w:rPr>
        <w:t>d text</w:t>
      </w:r>
      <w:r w:rsidR="00B07C0A" w:rsidRPr="00F305E2">
        <w:rPr>
          <w:rFonts w:ascii="Times New Roman" w:hAnsi="Times New Roman" w:cs="Times New Roman"/>
          <w:szCs w:val="24"/>
          <w:lang w:val="en-NZ"/>
        </w:rPr>
        <w:t xml:space="preserve"> by pairs of adjacent words. </w:t>
      </w:r>
      <w:r w:rsidR="009E5689" w:rsidRPr="00F305E2">
        <w:rPr>
          <w:rFonts w:ascii="Times New Roman" w:hAnsi="Times New Roman" w:cs="Times New Roman"/>
          <w:szCs w:val="24"/>
          <w:lang w:val="en-NZ"/>
        </w:rPr>
        <w:t xml:space="preserve">For example, </w:t>
      </w:r>
      <w:r w:rsidR="009F43D0" w:rsidRPr="00F305E2">
        <w:rPr>
          <w:rFonts w:ascii="Times New Roman" w:hAnsi="Times New Roman" w:cs="Times New Roman"/>
          <w:szCs w:val="24"/>
          <w:lang w:val="en-NZ"/>
        </w:rPr>
        <w:t xml:space="preserve">from phrase </w:t>
      </w:r>
      <w:r w:rsidR="00F305E2">
        <w:rPr>
          <w:rFonts w:ascii="Times New Roman" w:hAnsi="Times New Roman" w:cs="Times New Roman"/>
          <w:i/>
          <w:szCs w:val="24"/>
          <w:lang w:val="en-NZ"/>
        </w:rPr>
        <w:t>‘</w:t>
      </w:r>
      <w:r w:rsidR="009F43D0" w:rsidRPr="00F305E2">
        <w:rPr>
          <w:rFonts w:ascii="Times New Roman" w:hAnsi="Times New Roman" w:cs="Times New Roman"/>
          <w:i/>
          <w:szCs w:val="24"/>
          <w:lang w:val="en-NZ"/>
        </w:rPr>
        <w:t>t</w:t>
      </w:r>
      <w:r w:rsidR="00FB2892" w:rsidRPr="00F305E2">
        <w:rPr>
          <w:rFonts w:ascii="Times New Roman" w:hAnsi="Times New Roman" w:cs="Times New Roman"/>
          <w:i/>
          <w:szCs w:val="24"/>
          <w:lang w:val="en-NZ"/>
        </w:rPr>
        <w:t>he definition of sustainable development</w:t>
      </w:r>
      <w:r w:rsidR="00E63682" w:rsidRPr="00F305E2">
        <w:rPr>
          <w:rFonts w:ascii="Times New Roman" w:hAnsi="Times New Roman" w:cs="Times New Roman"/>
          <w:i/>
          <w:szCs w:val="24"/>
          <w:lang w:val="en-NZ"/>
        </w:rPr>
        <w:t xml:space="preserve"> is</w:t>
      </w:r>
      <w:r w:rsidR="00F305E2">
        <w:rPr>
          <w:rFonts w:ascii="Times New Roman" w:hAnsi="Times New Roman" w:cs="Times New Roman"/>
          <w:i/>
          <w:szCs w:val="24"/>
          <w:lang w:val="en-NZ"/>
        </w:rPr>
        <w:t>’</w:t>
      </w:r>
      <w:r w:rsidR="009F43D0" w:rsidRPr="00F305E2">
        <w:rPr>
          <w:rFonts w:ascii="Times New Roman" w:hAnsi="Times New Roman" w:cs="Times New Roman"/>
          <w:szCs w:val="24"/>
          <w:lang w:val="en-NZ"/>
        </w:rPr>
        <w:t xml:space="preserve"> following </w:t>
      </w:r>
      <w:r w:rsidRPr="00F305E2">
        <w:rPr>
          <w:rFonts w:ascii="Times New Roman" w:hAnsi="Times New Roman" w:cs="Times New Roman"/>
          <w:szCs w:val="24"/>
          <w:lang w:val="en-NZ"/>
        </w:rPr>
        <w:t>bigram</w:t>
      </w:r>
      <w:r w:rsidR="009F43D0" w:rsidRPr="00F305E2">
        <w:rPr>
          <w:rFonts w:ascii="Times New Roman" w:hAnsi="Times New Roman" w:cs="Times New Roman"/>
          <w:szCs w:val="24"/>
          <w:lang w:val="en-NZ"/>
        </w:rPr>
        <w:t>s can be extracted:</w:t>
      </w:r>
    </w:p>
    <w:p w14:paraId="43C6CEB4" w14:textId="77777777" w:rsidR="004B0030" w:rsidRPr="00F305E2" w:rsidRDefault="0083786A" w:rsidP="00321FDC">
      <w:pPr>
        <w:pStyle w:val="ListParagraph"/>
        <w:numPr>
          <w:ilvl w:val="0"/>
          <w:numId w:val="18"/>
        </w:numPr>
        <w:spacing w:after="0" w:line="240" w:lineRule="auto"/>
        <w:ind w:left="284" w:hanging="284"/>
        <w:rPr>
          <w:rFonts w:ascii="Times New Roman" w:hAnsi="Times New Roman" w:cs="Times New Roman"/>
          <w:szCs w:val="24"/>
          <w:lang w:val="en-NZ"/>
        </w:rPr>
      </w:pPr>
      <w:r w:rsidRPr="00F305E2">
        <w:rPr>
          <w:rFonts w:ascii="Times New Roman" w:hAnsi="Times New Roman" w:cs="Times New Roman"/>
          <w:color w:val="auto"/>
          <w:szCs w:val="24"/>
          <w:u w:val="single"/>
          <w:lang w:val="en-NZ"/>
        </w:rPr>
        <w:t>the</w:t>
      </w:r>
      <w:r w:rsidRPr="00F305E2">
        <w:rPr>
          <w:rFonts w:ascii="Times New Roman" w:hAnsi="Times New Roman" w:cs="Times New Roman"/>
          <w:color w:val="auto"/>
          <w:szCs w:val="24"/>
          <w:lang w:val="en-NZ"/>
        </w:rPr>
        <w:t xml:space="preserve"> </w:t>
      </w:r>
      <w:r w:rsidRPr="00F305E2">
        <w:rPr>
          <w:rFonts w:ascii="Times New Roman" w:hAnsi="Times New Roman" w:cs="Times New Roman"/>
          <w:szCs w:val="24"/>
          <w:lang w:val="en-NZ"/>
        </w:rPr>
        <w:t>definition</w:t>
      </w:r>
    </w:p>
    <w:p w14:paraId="2168B68F" w14:textId="77777777" w:rsidR="004B0030" w:rsidRPr="00F305E2" w:rsidRDefault="0083786A" w:rsidP="00321FDC">
      <w:pPr>
        <w:pStyle w:val="ListParagraph"/>
        <w:numPr>
          <w:ilvl w:val="0"/>
          <w:numId w:val="18"/>
        </w:numPr>
        <w:spacing w:after="0" w:line="240" w:lineRule="auto"/>
        <w:ind w:left="284" w:hanging="284"/>
        <w:rPr>
          <w:rFonts w:ascii="Times New Roman" w:hAnsi="Times New Roman" w:cs="Times New Roman"/>
          <w:szCs w:val="24"/>
          <w:lang w:val="en-NZ"/>
        </w:rPr>
      </w:pPr>
      <w:r w:rsidRPr="00F305E2">
        <w:rPr>
          <w:rFonts w:ascii="Times New Roman" w:hAnsi="Times New Roman" w:cs="Times New Roman"/>
          <w:szCs w:val="24"/>
          <w:lang w:val="en-NZ"/>
        </w:rPr>
        <w:t>definition</w:t>
      </w:r>
      <w:r w:rsidRPr="00F305E2">
        <w:rPr>
          <w:rFonts w:ascii="Times New Roman" w:hAnsi="Times New Roman" w:cs="Times New Roman"/>
          <w:color w:val="auto"/>
          <w:szCs w:val="24"/>
          <w:lang w:val="en-NZ"/>
        </w:rPr>
        <w:t xml:space="preserve"> </w:t>
      </w:r>
      <w:r w:rsidRPr="00F305E2">
        <w:rPr>
          <w:rFonts w:ascii="Times New Roman" w:hAnsi="Times New Roman" w:cs="Times New Roman"/>
          <w:color w:val="auto"/>
          <w:szCs w:val="24"/>
          <w:u w:val="single"/>
          <w:lang w:val="en-NZ"/>
        </w:rPr>
        <w:t>of</w:t>
      </w:r>
    </w:p>
    <w:p w14:paraId="1DAB2636" w14:textId="77777777" w:rsidR="004B0030" w:rsidRPr="00F305E2" w:rsidRDefault="0083786A" w:rsidP="00321FDC">
      <w:pPr>
        <w:pStyle w:val="ListParagraph"/>
        <w:numPr>
          <w:ilvl w:val="0"/>
          <w:numId w:val="18"/>
        </w:numPr>
        <w:spacing w:after="0" w:line="240" w:lineRule="auto"/>
        <w:ind w:left="284" w:hanging="284"/>
        <w:rPr>
          <w:rFonts w:ascii="Times New Roman" w:hAnsi="Times New Roman" w:cs="Times New Roman"/>
          <w:szCs w:val="24"/>
          <w:lang w:val="en-NZ"/>
        </w:rPr>
      </w:pPr>
      <w:r w:rsidRPr="00F305E2">
        <w:rPr>
          <w:rFonts w:ascii="Times New Roman" w:hAnsi="Times New Roman" w:cs="Times New Roman"/>
          <w:color w:val="auto"/>
          <w:szCs w:val="24"/>
          <w:u w:val="single"/>
          <w:lang w:val="en-NZ"/>
        </w:rPr>
        <w:t>of</w:t>
      </w:r>
      <w:r w:rsidRPr="00F305E2">
        <w:rPr>
          <w:rFonts w:ascii="Times New Roman" w:hAnsi="Times New Roman" w:cs="Times New Roman"/>
          <w:color w:val="auto"/>
          <w:szCs w:val="24"/>
          <w:lang w:val="en-NZ"/>
        </w:rPr>
        <w:t xml:space="preserve"> </w:t>
      </w:r>
      <w:r w:rsidRPr="00F305E2">
        <w:rPr>
          <w:rFonts w:ascii="Times New Roman" w:hAnsi="Times New Roman" w:cs="Times New Roman"/>
          <w:szCs w:val="24"/>
          <w:lang w:val="en-NZ"/>
        </w:rPr>
        <w:t>sustainable</w:t>
      </w:r>
    </w:p>
    <w:p w14:paraId="1D2AD4FC" w14:textId="4F6B1CBC" w:rsidR="0083786A" w:rsidRPr="00F305E2" w:rsidRDefault="0083786A" w:rsidP="00321FDC">
      <w:pPr>
        <w:pStyle w:val="ListParagraph"/>
        <w:numPr>
          <w:ilvl w:val="0"/>
          <w:numId w:val="18"/>
        </w:numPr>
        <w:spacing w:after="0" w:line="240" w:lineRule="auto"/>
        <w:ind w:left="284" w:hanging="284"/>
        <w:rPr>
          <w:rFonts w:ascii="Times New Roman" w:hAnsi="Times New Roman" w:cs="Times New Roman"/>
          <w:szCs w:val="24"/>
          <w:lang w:val="en-NZ"/>
        </w:rPr>
      </w:pPr>
      <w:r w:rsidRPr="00F305E2">
        <w:rPr>
          <w:rFonts w:ascii="Times New Roman" w:hAnsi="Times New Roman" w:cs="Times New Roman"/>
          <w:szCs w:val="24"/>
          <w:lang w:val="en-NZ"/>
        </w:rPr>
        <w:t>sustainable development</w:t>
      </w:r>
    </w:p>
    <w:p w14:paraId="5B3A3428" w14:textId="7B4A278D" w:rsidR="00E63682" w:rsidRPr="00F305E2" w:rsidRDefault="00E63682" w:rsidP="00321FDC">
      <w:pPr>
        <w:pStyle w:val="ListParagraph"/>
        <w:numPr>
          <w:ilvl w:val="0"/>
          <w:numId w:val="18"/>
        </w:numPr>
        <w:spacing w:after="0" w:line="240" w:lineRule="auto"/>
        <w:ind w:left="284" w:hanging="284"/>
        <w:rPr>
          <w:rFonts w:ascii="Times New Roman" w:hAnsi="Times New Roman" w:cs="Times New Roman"/>
          <w:szCs w:val="24"/>
          <w:lang w:val="en-NZ"/>
        </w:rPr>
      </w:pPr>
      <w:r w:rsidRPr="00F305E2">
        <w:rPr>
          <w:rFonts w:ascii="Times New Roman" w:hAnsi="Times New Roman" w:cs="Times New Roman"/>
          <w:szCs w:val="24"/>
          <w:lang w:val="en-NZ"/>
        </w:rPr>
        <w:t xml:space="preserve">development </w:t>
      </w:r>
      <w:r w:rsidRPr="00F305E2">
        <w:rPr>
          <w:rFonts w:ascii="Times New Roman" w:hAnsi="Times New Roman" w:cs="Times New Roman"/>
          <w:szCs w:val="24"/>
          <w:u w:val="single"/>
          <w:lang w:val="en-NZ"/>
        </w:rPr>
        <w:t>is</w:t>
      </w:r>
    </w:p>
    <w:p w14:paraId="3983FCF8" w14:textId="71217A8E" w:rsidR="00B80AB1" w:rsidRDefault="00321FDC"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6F2982" w:rsidRPr="00F305E2">
        <w:rPr>
          <w:rFonts w:ascii="Times New Roman" w:hAnsi="Times New Roman" w:cs="Times New Roman"/>
          <w:szCs w:val="24"/>
          <w:lang w:val="en-NZ"/>
        </w:rPr>
        <w:t>It is important to note</w:t>
      </w:r>
      <w:r w:rsidR="0086787C" w:rsidRPr="00F305E2">
        <w:rPr>
          <w:rFonts w:ascii="Times New Roman" w:hAnsi="Times New Roman" w:cs="Times New Roman"/>
          <w:szCs w:val="24"/>
          <w:lang w:val="en-NZ"/>
        </w:rPr>
        <w:t xml:space="preserve"> that</w:t>
      </w:r>
      <w:r w:rsidR="006F2982" w:rsidRPr="00F305E2">
        <w:rPr>
          <w:rFonts w:ascii="Times New Roman" w:hAnsi="Times New Roman" w:cs="Times New Roman"/>
          <w:szCs w:val="24"/>
          <w:lang w:val="en-NZ"/>
        </w:rPr>
        <w:t xml:space="preserve"> </w:t>
      </w:r>
      <w:r w:rsidR="00966A80" w:rsidRPr="00F305E2">
        <w:rPr>
          <w:rFonts w:ascii="Times New Roman" w:hAnsi="Times New Roman" w:cs="Times New Roman"/>
          <w:szCs w:val="24"/>
          <w:lang w:val="en-NZ"/>
        </w:rPr>
        <w:t>common</w:t>
      </w:r>
      <w:r w:rsidR="009D49DB" w:rsidRPr="00F305E2">
        <w:rPr>
          <w:rFonts w:ascii="Times New Roman" w:hAnsi="Times New Roman" w:cs="Times New Roman"/>
          <w:szCs w:val="24"/>
          <w:lang w:val="en-NZ"/>
        </w:rPr>
        <w:t>ly used</w:t>
      </w:r>
      <w:r w:rsidR="00966A80" w:rsidRPr="00F305E2">
        <w:rPr>
          <w:rFonts w:ascii="Times New Roman" w:hAnsi="Times New Roman" w:cs="Times New Roman"/>
          <w:szCs w:val="24"/>
          <w:lang w:val="en-NZ"/>
        </w:rPr>
        <w:t xml:space="preserve"> words </w:t>
      </w:r>
      <w:r w:rsidR="00A30E1D" w:rsidRPr="00F305E2">
        <w:rPr>
          <w:rFonts w:ascii="Times New Roman" w:hAnsi="Times New Roman" w:cs="Times New Roman"/>
          <w:szCs w:val="24"/>
          <w:lang w:val="en-NZ"/>
        </w:rPr>
        <w:t xml:space="preserve">in English such as </w:t>
      </w:r>
      <w:r w:rsidR="00F305E2">
        <w:rPr>
          <w:rFonts w:ascii="Times New Roman" w:hAnsi="Times New Roman" w:cs="Times New Roman"/>
          <w:szCs w:val="24"/>
          <w:lang w:val="en-NZ"/>
        </w:rPr>
        <w:t>‘</w:t>
      </w:r>
      <w:r w:rsidR="00A30E1D" w:rsidRPr="00F305E2">
        <w:rPr>
          <w:rFonts w:ascii="Times New Roman" w:hAnsi="Times New Roman" w:cs="Times New Roman"/>
          <w:szCs w:val="24"/>
          <w:lang w:val="en-NZ"/>
        </w:rPr>
        <w:t>the</w:t>
      </w:r>
      <w:r w:rsidR="00F305E2">
        <w:rPr>
          <w:rFonts w:ascii="Times New Roman" w:hAnsi="Times New Roman" w:cs="Times New Roman"/>
          <w:szCs w:val="24"/>
          <w:lang w:val="en-NZ"/>
        </w:rPr>
        <w:t>’</w:t>
      </w:r>
      <w:r w:rsidR="00A30E1D" w:rsidRPr="00F305E2">
        <w:rPr>
          <w:rFonts w:ascii="Times New Roman" w:hAnsi="Times New Roman" w:cs="Times New Roman"/>
          <w:szCs w:val="24"/>
          <w:lang w:val="en-NZ"/>
        </w:rPr>
        <w:t xml:space="preserve"> or </w:t>
      </w:r>
      <w:r w:rsidR="00F305E2">
        <w:rPr>
          <w:rFonts w:ascii="Times New Roman" w:hAnsi="Times New Roman" w:cs="Times New Roman"/>
          <w:szCs w:val="24"/>
          <w:lang w:val="en-NZ"/>
        </w:rPr>
        <w:t>‘</w:t>
      </w:r>
      <w:r w:rsidR="00A30E1D" w:rsidRPr="00F305E2">
        <w:rPr>
          <w:rFonts w:ascii="Times New Roman" w:hAnsi="Times New Roman" w:cs="Times New Roman"/>
          <w:szCs w:val="24"/>
          <w:lang w:val="en-NZ"/>
        </w:rPr>
        <w:t>of</w:t>
      </w:r>
      <w:r w:rsidR="00F305E2">
        <w:rPr>
          <w:rFonts w:ascii="Times New Roman" w:hAnsi="Times New Roman" w:cs="Times New Roman"/>
          <w:szCs w:val="24"/>
          <w:lang w:val="en-NZ"/>
        </w:rPr>
        <w:t>’</w:t>
      </w:r>
      <w:r w:rsidR="00A30E1D" w:rsidRPr="00F305E2">
        <w:rPr>
          <w:rFonts w:ascii="Times New Roman" w:hAnsi="Times New Roman" w:cs="Times New Roman"/>
          <w:szCs w:val="24"/>
          <w:lang w:val="en-NZ"/>
        </w:rPr>
        <w:t xml:space="preserve"> </w:t>
      </w:r>
      <w:r w:rsidR="00966A80" w:rsidRPr="00F305E2">
        <w:rPr>
          <w:rFonts w:ascii="Times New Roman" w:hAnsi="Times New Roman" w:cs="Times New Roman"/>
          <w:szCs w:val="24"/>
          <w:lang w:val="en-NZ"/>
        </w:rPr>
        <w:t xml:space="preserve">are </w:t>
      </w:r>
      <w:r w:rsidR="00A30E1D" w:rsidRPr="00F305E2">
        <w:rPr>
          <w:rFonts w:ascii="Times New Roman" w:hAnsi="Times New Roman" w:cs="Times New Roman"/>
          <w:szCs w:val="24"/>
          <w:lang w:val="en-NZ"/>
        </w:rPr>
        <w:t>dispensable</w:t>
      </w:r>
      <w:r w:rsidR="00966A80" w:rsidRPr="00F305E2">
        <w:rPr>
          <w:rFonts w:ascii="Times New Roman" w:hAnsi="Times New Roman" w:cs="Times New Roman"/>
          <w:szCs w:val="24"/>
          <w:lang w:val="en-NZ"/>
        </w:rPr>
        <w:t xml:space="preserve"> </w:t>
      </w:r>
      <w:r w:rsidR="00A30E1D" w:rsidRPr="00F305E2">
        <w:rPr>
          <w:rFonts w:ascii="Times New Roman" w:hAnsi="Times New Roman" w:cs="Times New Roman"/>
          <w:szCs w:val="24"/>
          <w:lang w:val="en-NZ"/>
        </w:rPr>
        <w:t>and thus are excluded in text analysis</w:t>
      </w:r>
      <w:r w:rsidR="00124703" w:rsidRPr="00F305E2">
        <w:rPr>
          <w:rFonts w:ascii="Times New Roman" w:hAnsi="Times New Roman" w:cs="Times New Roman"/>
          <w:szCs w:val="24"/>
          <w:lang w:val="en-NZ"/>
        </w:rPr>
        <w:t>.</w:t>
      </w:r>
      <w:r w:rsidR="009E408F">
        <w:rPr>
          <w:rFonts w:ascii="Times New Roman" w:hAnsi="Times New Roman" w:cs="Times New Roman"/>
          <w:szCs w:val="24"/>
          <w:lang w:val="en-NZ"/>
        </w:rPr>
        <w:t xml:space="preserve"> </w:t>
      </w:r>
      <w:r w:rsidR="00C71F7C" w:rsidRPr="00F305E2">
        <w:rPr>
          <w:rFonts w:ascii="Times New Roman" w:hAnsi="Times New Roman" w:cs="Times New Roman"/>
          <w:szCs w:val="24"/>
          <w:lang w:val="en-NZ"/>
        </w:rPr>
        <w:t xml:space="preserve">The </w:t>
      </w:r>
      <w:r w:rsidR="000902C0" w:rsidRPr="00F305E2">
        <w:rPr>
          <w:rFonts w:ascii="Times New Roman" w:hAnsi="Times New Roman" w:cs="Times New Roman"/>
          <w:szCs w:val="24"/>
          <w:lang w:val="en-NZ"/>
        </w:rPr>
        <w:t>R library</w:t>
      </w:r>
      <w:r w:rsidR="00621029" w:rsidRPr="00F305E2">
        <w:rPr>
          <w:rFonts w:ascii="Times New Roman" w:hAnsi="Times New Roman" w:cs="Times New Roman"/>
          <w:szCs w:val="24"/>
          <w:lang w:val="en-NZ"/>
        </w:rPr>
        <w:t xml:space="preserve"> </w:t>
      </w:r>
      <w:r w:rsidR="00F305E2">
        <w:rPr>
          <w:rFonts w:ascii="Times New Roman" w:hAnsi="Times New Roman" w:cs="Times New Roman"/>
          <w:i/>
          <w:szCs w:val="24"/>
          <w:lang w:val="en-NZ"/>
        </w:rPr>
        <w:t>‘</w:t>
      </w:r>
      <w:r w:rsidR="000902C0" w:rsidRPr="00F305E2">
        <w:rPr>
          <w:rFonts w:ascii="Times New Roman" w:hAnsi="Times New Roman" w:cs="Times New Roman"/>
          <w:i/>
          <w:szCs w:val="24"/>
          <w:lang w:val="en-NZ"/>
        </w:rPr>
        <w:t>tidytext</w:t>
      </w:r>
      <w:r w:rsidR="00F305E2">
        <w:rPr>
          <w:rFonts w:ascii="Times New Roman" w:hAnsi="Times New Roman" w:cs="Times New Roman"/>
          <w:i/>
          <w:szCs w:val="24"/>
          <w:lang w:val="en-NZ"/>
        </w:rPr>
        <w:t>’</w:t>
      </w:r>
      <w:r w:rsidR="000902C0" w:rsidRPr="00F305E2">
        <w:rPr>
          <w:rFonts w:ascii="Times New Roman" w:hAnsi="Times New Roman" w:cs="Times New Roman"/>
          <w:szCs w:val="24"/>
          <w:lang w:val="en-NZ"/>
        </w:rPr>
        <w:t xml:space="preserve"> provides functionality to drop</w:t>
      </w:r>
      <w:r w:rsidR="009063E5" w:rsidRPr="00F305E2">
        <w:rPr>
          <w:rFonts w:ascii="Times New Roman" w:hAnsi="Times New Roman" w:cs="Times New Roman"/>
          <w:szCs w:val="24"/>
          <w:lang w:val="en-NZ"/>
        </w:rPr>
        <w:t xml:space="preserve"> </w:t>
      </w:r>
      <w:r w:rsidR="001A4BAE" w:rsidRPr="00F305E2">
        <w:rPr>
          <w:rFonts w:ascii="Times New Roman" w:hAnsi="Times New Roman" w:cs="Times New Roman"/>
          <w:szCs w:val="24"/>
          <w:lang w:val="en-NZ"/>
        </w:rPr>
        <w:t>bigram</w:t>
      </w:r>
      <w:r w:rsidR="00C468A5" w:rsidRPr="00F305E2">
        <w:rPr>
          <w:rFonts w:ascii="Times New Roman" w:hAnsi="Times New Roman" w:cs="Times New Roman"/>
          <w:szCs w:val="24"/>
          <w:lang w:val="en-NZ"/>
        </w:rPr>
        <w:t>s</w:t>
      </w:r>
      <w:r w:rsidR="009063E5" w:rsidRPr="00F305E2">
        <w:rPr>
          <w:rFonts w:ascii="Times New Roman" w:hAnsi="Times New Roman" w:cs="Times New Roman"/>
          <w:szCs w:val="24"/>
          <w:lang w:val="en-NZ"/>
        </w:rPr>
        <w:t xml:space="preserve"> </w:t>
      </w:r>
      <w:r w:rsidR="004958F6" w:rsidRPr="00F305E2">
        <w:rPr>
          <w:rFonts w:ascii="Times New Roman" w:hAnsi="Times New Roman" w:cs="Times New Roman"/>
          <w:szCs w:val="24"/>
          <w:lang w:val="en-NZ"/>
        </w:rPr>
        <w:t xml:space="preserve">with </w:t>
      </w:r>
      <w:r w:rsidR="00FF10D5" w:rsidRPr="00F305E2">
        <w:rPr>
          <w:rFonts w:ascii="Times New Roman" w:hAnsi="Times New Roman" w:cs="Times New Roman"/>
          <w:szCs w:val="24"/>
          <w:lang w:val="en-NZ"/>
        </w:rPr>
        <w:t xml:space="preserve">a leading or trailing </w:t>
      </w:r>
      <w:r w:rsidR="00BA2CEC" w:rsidRPr="00F305E2">
        <w:rPr>
          <w:rFonts w:ascii="Times New Roman" w:hAnsi="Times New Roman" w:cs="Times New Roman"/>
          <w:szCs w:val="24"/>
          <w:lang w:val="en-NZ"/>
        </w:rPr>
        <w:t>stopwords</w:t>
      </w:r>
      <w:r w:rsidR="00263273" w:rsidRPr="00F305E2">
        <w:rPr>
          <w:rFonts w:ascii="Times New Roman" w:hAnsi="Times New Roman" w:cs="Times New Roman"/>
          <w:szCs w:val="24"/>
          <w:lang w:val="en-NZ"/>
        </w:rPr>
        <w:t>. It</w:t>
      </w:r>
      <w:r w:rsidR="00FF10D5" w:rsidRPr="00F305E2">
        <w:rPr>
          <w:rFonts w:ascii="Times New Roman" w:hAnsi="Times New Roman" w:cs="Times New Roman"/>
          <w:szCs w:val="24"/>
          <w:lang w:val="en-NZ"/>
        </w:rPr>
        <w:t xml:space="preserve"> </w:t>
      </w:r>
      <w:r w:rsidR="00BA2CEC" w:rsidRPr="00F305E2">
        <w:rPr>
          <w:rFonts w:ascii="Times New Roman" w:hAnsi="Times New Roman" w:cs="Times New Roman"/>
          <w:szCs w:val="24"/>
          <w:lang w:val="en-NZ"/>
        </w:rPr>
        <w:t>uses</w:t>
      </w:r>
      <w:r w:rsidR="00861CA6" w:rsidRPr="00F305E2">
        <w:rPr>
          <w:rFonts w:ascii="Times New Roman" w:hAnsi="Times New Roman" w:cs="Times New Roman"/>
          <w:szCs w:val="24"/>
          <w:lang w:val="en-NZ"/>
        </w:rPr>
        <w:t xml:space="preserve"> a built-in list of stopwords</w:t>
      </w:r>
      <w:r w:rsidR="002B1B10" w:rsidRPr="00F305E2">
        <w:rPr>
          <w:rFonts w:ascii="Times New Roman" w:hAnsi="Times New Roman" w:cs="Times New Roman"/>
          <w:szCs w:val="24"/>
          <w:lang w:val="en-NZ"/>
        </w:rPr>
        <w:t xml:space="preserve"> to identify them in the text corpus</w:t>
      </w:r>
      <w:r w:rsidR="00861CA6" w:rsidRPr="00F305E2">
        <w:rPr>
          <w:rFonts w:ascii="Times New Roman" w:hAnsi="Times New Roman" w:cs="Times New Roman"/>
          <w:szCs w:val="24"/>
          <w:lang w:val="en-NZ"/>
        </w:rPr>
        <w:t xml:space="preserve">. </w:t>
      </w:r>
      <w:r w:rsidR="00B85E82" w:rsidRPr="00F305E2">
        <w:rPr>
          <w:rFonts w:ascii="Times New Roman" w:hAnsi="Times New Roman" w:cs="Times New Roman"/>
          <w:szCs w:val="24"/>
          <w:lang w:val="en-NZ"/>
        </w:rPr>
        <w:t xml:space="preserve">In the above example, </w:t>
      </w:r>
      <w:r w:rsidR="00C7015D" w:rsidRPr="00F305E2">
        <w:rPr>
          <w:rFonts w:ascii="Times New Roman" w:hAnsi="Times New Roman" w:cs="Times New Roman"/>
          <w:szCs w:val="24"/>
          <w:lang w:val="en-NZ"/>
        </w:rPr>
        <w:t xml:space="preserve">stopwords are underlined </w:t>
      </w:r>
      <w:r w:rsidR="00C7015D" w:rsidRPr="00F305E2">
        <w:rPr>
          <w:rFonts w:ascii="Times New Roman" w:hAnsi="Times New Roman" w:cs="Times New Roman"/>
          <w:szCs w:val="24"/>
          <w:lang w:val="en-NZ"/>
        </w:rPr>
        <w:lastRenderedPageBreak/>
        <w:t xml:space="preserve">and any </w:t>
      </w:r>
      <w:r w:rsidR="001A4BAE" w:rsidRPr="00F305E2">
        <w:rPr>
          <w:rFonts w:ascii="Times New Roman" w:hAnsi="Times New Roman" w:cs="Times New Roman"/>
          <w:szCs w:val="24"/>
          <w:lang w:val="en-NZ"/>
        </w:rPr>
        <w:t>bigram</w:t>
      </w:r>
      <w:r w:rsidR="00C468A5" w:rsidRPr="00F305E2">
        <w:rPr>
          <w:rFonts w:ascii="Times New Roman" w:hAnsi="Times New Roman" w:cs="Times New Roman"/>
          <w:szCs w:val="24"/>
          <w:lang w:val="en-NZ"/>
        </w:rPr>
        <w:t>s</w:t>
      </w:r>
      <w:r w:rsidR="00B85E82" w:rsidRPr="00F305E2">
        <w:rPr>
          <w:rFonts w:ascii="Times New Roman" w:hAnsi="Times New Roman" w:cs="Times New Roman"/>
          <w:szCs w:val="24"/>
          <w:lang w:val="en-NZ"/>
        </w:rPr>
        <w:t xml:space="preserve"> </w:t>
      </w:r>
      <w:r w:rsidR="00C7015D" w:rsidRPr="00F305E2">
        <w:rPr>
          <w:rFonts w:ascii="Times New Roman" w:hAnsi="Times New Roman" w:cs="Times New Roman"/>
          <w:szCs w:val="24"/>
          <w:lang w:val="en-NZ"/>
        </w:rPr>
        <w:t xml:space="preserve">containing </w:t>
      </w:r>
      <w:r w:rsidR="00541182" w:rsidRPr="00F305E2">
        <w:rPr>
          <w:rFonts w:ascii="Times New Roman" w:hAnsi="Times New Roman" w:cs="Times New Roman"/>
          <w:szCs w:val="24"/>
          <w:lang w:val="en-NZ"/>
        </w:rPr>
        <w:t xml:space="preserve">a stopwords is </w:t>
      </w:r>
      <w:r w:rsidR="00540F43" w:rsidRPr="00F305E2">
        <w:rPr>
          <w:rFonts w:ascii="Times New Roman" w:hAnsi="Times New Roman" w:cs="Times New Roman"/>
          <w:szCs w:val="24"/>
          <w:lang w:val="en-NZ"/>
        </w:rPr>
        <w:t>eliminated from the text dataset</w:t>
      </w:r>
      <w:r w:rsidR="001C5AAE" w:rsidRPr="00F305E2">
        <w:rPr>
          <w:rFonts w:ascii="Times New Roman" w:hAnsi="Times New Roman" w:cs="Times New Roman"/>
          <w:szCs w:val="24"/>
          <w:lang w:val="en-NZ"/>
        </w:rPr>
        <w:t xml:space="preserve"> (</w:t>
      </w:r>
      <w:r>
        <w:rPr>
          <w:rFonts w:ascii="Times New Roman" w:hAnsi="Times New Roman" w:cs="Times New Roman"/>
          <w:szCs w:val="24"/>
          <w:lang w:val="en-NZ"/>
        </w:rPr>
        <w:t>that is</w:t>
      </w:r>
      <w:r w:rsidR="009E408F">
        <w:rPr>
          <w:rFonts w:ascii="Times New Roman" w:hAnsi="Times New Roman" w:cs="Times New Roman"/>
          <w:szCs w:val="24"/>
          <w:lang w:val="en-NZ"/>
        </w:rPr>
        <w:t>,</w:t>
      </w:r>
      <w:r w:rsidR="001C5AAE" w:rsidRPr="00F305E2">
        <w:rPr>
          <w:rFonts w:ascii="Times New Roman" w:hAnsi="Times New Roman" w:cs="Times New Roman"/>
          <w:szCs w:val="24"/>
          <w:lang w:val="en-NZ"/>
        </w:rPr>
        <w:t xml:space="preserve"> </w:t>
      </w:r>
      <w:r w:rsidR="001A4BAE" w:rsidRPr="00F305E2">
        <w:rPr>
          <w:rFonts w:ascii="Times New Roman" w:hAnsi="Times New Roman" w:cs="Times New Roman"/>
          <w:szCs w:val="24"/>
          <w:lang w:val="en-NZ"/>
        </w:rPr>
        <w:t>bigram</w:t>
      </w:r>
      <w:r w:rsidR="00C468A5" w:rsidRPr="00F305E2">
        <w:rPr>
          <w:rFonts w:ascii="Times New Roman" w:hAnsi="Times New Roman" w:cs="Times New Roman"/>
          <w:szCs w:val="24"/>
          <w:lang w:val="en-NZ"/>
        </w:rPr>
        <w:t>s</w:t>
      </w:r>
      <w:r w:rsidR="009D6ECC" w:rsidRPr="00F305E2">
        <w:rPr>
          <w:rFonts w:ascii="Times New Roman" w:hAnsi="Times New Roman" w:cs="Times New Roman"/>
          <w:szCs w:val="24"/>
          <w:lang w:val="en-NZ"/>
        </w:rPr>
        <w:t xml:space="preserve"> </w:t>
      </w:r>
      <w:r w:rsidR="001C5AAE" w:rsidRPr="00F305E2">
        <w:rPr>
          <w:rFonts w:ascii="Times New Roman" w:hAnsi="Times New Roman" w:cs="Times New Roman"/>
          <w:szCs w:val="24"/>
          <w:lang w:val="en-NZ"/>
        </w:rPr>
        <w:t>1,2,3 and 5)</w:t>
      </w:r>
      <w:r w:rsidR="00540F43" w:rsidRPr="00F305E2">
        <w:rPr>
          <w:rFonts w:ascii="Times New Roman" w:hAnsi="Times New Roman" w:cs="Times New Roman"/>
          <w:szCs w:val="24"/>
          <w:lang w:val="en-NZ"/>
        </w:rPr>
        <w:t>.</w:t>
      </w:r>
    </w:p>
    <w:p w14:paraId="1AC08BF2" w14:textId="77777777" w:rsidR="009E408F" w:rsidRPr="009E408F" w:rsidRDefault="009E408F" w:rsidP="00613101">
      <w:pPr>
        <w:tabs>
          <w:tab w:val="left" w:pos="567"/>
        </w:tabs>
        <w:spacing w:after="0" w:line="300" w:lineRule="auto"/>
        <w:jc w:val="both"/>
        <w:rPr>
          <w:rFonts w:ascii="Times New Roman" w:hAnsi="Times New Roman" w:cs="Times New Roman"/>
          <w:sz w:val="16"/>
          <w:szCs w:val="16"/>
          <w:lang w:val="en-NZ"/>
        </w:rPr>
      </w:pPr>
    </w:p>
    <w:p w14:paraId="0DB97530" w14:textId="2C67875B" w:rsidR="00BD3317" w:rsidRDefault="00321FDC"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864C68" w:rsidRPr="00F305E2">
        <w:rPr>
          <w:rFonts w:ascii="Times New Roman" w:hAnsi="Times New Roman" w:cs="Times New Roman"/>
          <w:szCs w:val="24"/>
          <w:lang w:val="en-NZ"/>
        </w:rPr>
        <w:t xml:space="preserve">Results from the </w:t>
      </w:r>
      <w:r w:rsidR="001A4BAE" w:rsidRPr="00F305E2">
        <w:rPr>
          <w:rFonts w:ascii="Times New Roman" w:hAnsi="Times New Roman" w:cs="Times New Roman"/>
          <w:szCs w:val="24"/>
          <w:lang w:val="en-NZ"/>
        </w:rPr>
        <w:t>bigram</w:t>
      </w:r>
      <w:r w:rsidR="00864C68" w:rsidRPr="00F305E2">
        <w:rPr>
          <w:rFonts w:ascii="Times New Roman" w:hAnsi="Times New Roman" w:cs="Times New Roman"/>
          <w:szCs w:val="24"/>
          <w:lang w:val="en-NZ"/>
        </w:rPr>
        <w:t xml:space="preserve"> analysis can be visualised using </w:t>
      </w:r>
      <w:r w:rsidR="004C1168" w:rsidRPr="00F305E2">
        <w:rPr>
          <w:rFonts w:ascii="Times New Roman" w:hAnsi="Times New Roman" w:cs="Times New Roman"/>
          <w:szCs w:val="24"/>
          <w:lang w:val="en-NZ"/>
        </w:rPr>
        <w:t>a Markov Chain model</w:t>
      </w:r>
      <w:r w:rsidR="00210D1A" w:rsidRPr="00F305E2">
        <w:rPr>
          <w:rFonts w:ascii="Times New Roman" w:hAnsi="Times New Roman" w:cs="Times New Roman"/>
          <w:szCs w:val="24"/>
          <w:lang w:val="en-NZ"/>
        </w:rPr>
        <w:t xml:space="preserve"> </w:t>
      </w:r>
      <w:r w:rsidR="00984A56" w:rsidRPr="00F305E2">
        <w:rPr>
          <w:rFonts w:ascii="Times New Roman" w:eastAsiaTheme="minorEastAsia" w:hAnsi="Times New Roman" w:cs="Times New Roman"/>
          <w:color w:val="auto"/>
          <w:szCs w:val="24"/>
          <w:lang w:val="en-NZ" w:eastAsia="de-DE"/>
        </w:rPr>
        <w:fldChar w:fldCharType="begin" w:fldLock="1"/>
      </w:r>
      <w:r w:rsidR="006B5F31" w:rsidRPr="00F305E2">
        <w:rPr>
          <w:rFonts w:ascii="Times New Roman" w:eastAsiaTheme="minorEastAsia" w:hAnsi="Times New Roman" w:cs="Times New Roman"/>
          <w:color w:val="auto"/>
          <w:szCs w:val="24"/>
          <w:lang w:val="en-NZ" w:eastAsia="de-DE"/>
        </w:rPr>
        <w:instrText>MERGEFIELD .wWw..wWw.QIQQA_CLUSTER.oOo.54823e3860354fa78b94308f9d40ac3b.oOo.feldman2007text.oOo.5037AB20-5647-48A2-865D-EE822AD60FBA.xXx.SEPARATE_AUTHOR_DATE.xXx..oOo.lucas2015computer.oOo.5037AB20-5647-48A2-865D-EE822AD60FBA.xXx.SEPARATE_AUTHOR_DATE.xXx..oOo.fabbrizzi2016sustainability.oOo.5037AB20-5647-48A2-865D-EE822AD60FBA.xXx.SEPARATE_AUTHOR_DATE.xXx..oOo. \* MERGEFORMAT</w:instrText>
      </w:r>
      <w:r w:rsidR="00984A56" w:rsidRPr="00F305E2">
        <w:rPr>
          <w:rFonts w:ascii="Times New Roman" w:eastAsiaTheme="minorEastAsia" w:hAnsi="Times New Roman" w:cs="Times New Roman"/>
          <w:color w:val="auto"/>
          <w:szCs w:val="24"/>
          <w:lang w:val="en-NZ" w:eastAsia="de-DE"/>
        </w:rPr>
        <w:fldChar w:fldCharType="separate"/>
      </w:r>
      <w:r w:rsidR="006B5F31" w:rsidRPr="00F305E2">
        <w:rPr>
          <w:rFonts w:ascii="Times New Roman" w:eastAsiaTheme="minorEastAsia" w:hAnsi="Times New Roman" w:cs="Times New Roman"/>
          <w:color w:val="auto"/>
          <w:szCs w:val="24"/>
          <w:lang w:val="en-US" w:eastAsia="de-DE"/>
        </w:rPr>
        <w:t xml:space="preserve">(Fabbrizzi </w:t>
      </w:r>
      <w:r w:rsidRPr="00506890">
        <w:rPr>
          <w:rFonts w:ascii="Times New Roman" w:eastAsiaTheme="minorEastAsia" w:hAnsi="Times New Roman" w:cs="Times New Roman"/>
          <w:i/>
          <w:color w:val="auto"/>
          <w:szCs w:val="24"/>
          <w:lang w:val="en-US" w:eastAsia="de-DE"/>
        </w:rPr>
        <w:t>et al.</w:t>
      </w:r>
      <w:r w:rsidR="006B5F31" w:rsidRPr="00F305E2">
        <w:rPr>
          <w:rFonts w:ascii="Times New Roman" w:eastAsiaTheme="minorEastAsia" w:hAnsi="Times New Roman" w:cs="Times New Roman"/>
          <w:color w:val="auto"/>
          <w:szCs w:val="24"/>
          <w:lang w:val="en-US" w:eastAsia="de-DE"/>
        </w:rPr>
        <w:t xml:space="preserve"> 2016, Feldman, Sanger </w:t>
      </w:r>
      <w:r w:rsidR="00F305E2">
        <w:rPr>
          <w:rFonts w:ascii="Times New Roman" w:eastAsiaTheme="minorEastAsia" w:hAnsi="Times New Roman" w:cs="Times New Roman"/>
          <w:color w:val="auto"/>
          <w:szCs w:val="24"/>
          <w:lang w:val="en-US" w:eastAsia="de-DE"/>
        </w:rPr>
        <w:t>and</w:t>
      </w:r>
      <w:r w:rsidR="006B5F31" w:rsidRPr="00F305E2">
        <w:rPr>
          <w:rFonts w:ascii="Times New Roman" w:eastAsiaTheme="minorEastAsia" w:hAnsi="Times New Roman" w:cs="Times New Roman"/>
          <w:color w:val="auto"/>
          <w:szCs w:val="24"/>
          <w:lang w:val="en-US" w:eastAsia="de-DE"/>
        </w:rPr>
        <w:t xml:space="preserve"> others 2007</w:t>
      </w:r>
      <w:r>
        <w:rPr>
          <w:rFonts w:ascii="Times New Roman" w:eastAsiaTheme="minorEastAsia" w:hAnsi="Times New Roman" w:cs="Times New Roman"/>
          <w:color w:val="auto"/>
          <w:szCs w:val="24"/>
          <w:lang w:val="en-US" w:eastAsia="de-DE"/>
        </w:rPr>
        <w:t xml:space="preserve"> and </w:t>
      </w:r>
      <w:r w:rsidR="006B5F31" w:rsidRPr="00F305E2">
        <w:rPr>
          <w:rFonts w:ascii="Times New Roman" w:eastAsiaTheme="minorEastAsia" w:hAnsi="Times New Roman" w:cs="Times New Roman"/>
          <w:color w:val="auto"/>
          <w:szCs w:val="24"/>
          <w:lang w:val="en-US" w:eastAsia="de-DE"/>
        </w:rPr>
        <w:t>Lucas</w:t>
      </w:r>
      <w:r w:rsidRPr="00321FDC">
        <w:rPr>
          <w:rFonts w:ascii="Times New Roman" w:eastAsiaTheme="minorEastAsia" w:hAnsi="Times New Roman" w:cs="Times New Roman"/>
          <w:i/>
          <w:color w:val="auto"/>
          <w:szCs w:val="24"/>
          <w:lang w:val="en-US" w:eastAsia="de-DE"/>
        </w:rPr>
        <w:t xml:space="preserve"> </w:t>
      </w:r>
      <w:r w:rsidRPr="00506890">
        <w:rPr>
          <w:rFonts w:ascii="Times New Roman" w:eastAsiaTheme="minorEastAsia" w:hAnsi="Times New Roman" w:cs="Times New Roman"/>
          <w:i/>
          <w:color w:val="auto"/>
          <w:szCs w:val="24"/>
          <w:lang w:val="en-US" w:eastAsia="de-DE"/>
        </w:rPr>
        <w:t>et al.</w:t>
      </w:r>
      <w:r>
        <w:rPr>
          <w:rFonts w:ascii="Times New Roman" w:eastAsiaTheme="minorEastAsia" w:hAnsi="Times New Roman" w:cs="Times New Roman"/>
          <w:i/>
          <w:color w:val="auto"/>
          <w:szCs w:val="24"/>
          <w:lang w:val="en-US" w:eastAsia="de-DE"/>
        </w:rPr>
        <w:t xml:space="preserve"> </w:t>
      </w:r>
      <w:r w:rsidR="006B5F31" w:rsidRPr="00F305E2">
        <w:rPr>
          <w:rFonts w:ascii="Times New Roman" w:eastAsiaTheme="minorEastAsia" w:hAnsi="Times New Roman" w:cs="Times New Roman"/>
          <w:color w:val="auto"/>
          <w:szCs w:val="24"/>
          <w:lang w:val="en-US" w:eastAsia="de-DE"/>
        </w:rPr>
        <w:t>2015)</w:t>
      </w:r>
      <w:r w:rsidR="00984A56" w:rsidRPr="00F305E2">
        <w:rPr>
          <w:rFonts w:ascii="Times New Roman" w:eastAsiaTheme="minorEastAsia" w:hAnsi="Times New Roman" w:cs="Times New Roman"/>
          <w:color w:val="auto"/>
          <w:szCs w:val="24"/>
          <w:lang w:val="en-NZ" w:eastAsia="de-DE"/>
        </w:rPr>
        <w:fldChar w:fldCharType="end"/>
      </w:r>
      <w:r w:rsidR="00210D1A" w:rsidRPr="00F305E2">
        <w:rPr>
          <w:rFonts w:ascii="Times New Roman" w:hAnsi="Times New Roman" w:cs="Times New Roman"/>
          <w:szCs w:val="24"/>
          <w:lang w:val="en-NZ"/>
        </w:rPr>
        <w:t>.</w:t>
      </w:r>
      <w:r w:rsidR="00CF159A" w:rsidRPr="00F305E2">
        <w:rPr>
          <w:rFonts w:ascii="Times New Roman" w:hAnsi="Times New Roman" w:cs="Times New Roman"/>
          <w:szCs w:val="24"/>
          <w:lang w:val="en-NZ"/>
        </w:rPr>
        <w:t xml:space="preserve"> </w:t>
      </w:r>
      <w:r>
        <w:rPr>
          <w:rFonts w:ascii="Times New Roman" w:hAnsi="Times New Roman" w:cs="Times New Roman"/>
          <w:szCs w:val="24"/>
          <w:lang w:val="en-NZ"/>
        </w:rPr>
        <w:t xml:space="preserve"> </w:t>
      </w:r>
      <w:r w:rsidR="00CF159A" w:rsidRPr="00F305E2">
        <w:rPr>
          <w:rFonts w:ascii="Times New Roman" w:hAnsi="Times New Roman" w:cs="Times New Roman"/>
          <w:szCs w:val="24"/>
          <w:lang w:val="en-NZ"/>
        </w:rPr>
        <w:t>In this model, a</w:t>
      </w:r>
      <w:r w:rsidR="001A4BAE" w:rsidRPr="00F305E2">
        <w:rPr>
          <w:rFonts w:ascii="Times New Roman" w:hAnsi="Times New Roman" w:cs="Times New Roman"/>
          <w:szCs w:val="24"/>
          <w:lang w:val="en-NZ"/>
        </w:rPr>
        <w:t xml:space="preserve">n </w:t>
      </w:r>
      <w:r w:rsidR="00297D27" w:rsidRPr="00F305E2">
        <w:rPr>
          <w:rFonts w:ascii="Times New Roman" w:hAnsi="Times New Roman" w:cs="Times New Roman"/>
          <w:szCs w:val="24"/>
          <w:lang w:val="en-NZ"/>
        </w:rPr>
        <w:t>un-directional</w:t>
      </w:r>
      <w:r w:rsidR="00CF159A" w:rsidRPr="00F305E2">
        <w:rPr>
          <w:rFonts w:ascii="Times New Roman" w:hAnsi="Times New Roman" w:cs="Times New Roman"/>
          <w:szCs w:val="24"/>
          <w:lang w:val="en-NZ"/>
        </w:rPr>
        <w:t xml:space="preserve"> network graph</w:t>
      </w:r>
      <w:r w:rsidR="008F58E4" w:rsidRPr="00F305E2">
        <w:rPr>
          <w:rFonts w:ascii="Times New Roman" w:hAnsi="Times New Roman" w:cs="Times New Roman"/>
          <w:szCs w:val="24"/>
          <w:lang w:val="en-NZ"/>
        </w:rPr>
        <w:t xml:space="preserve"> consisted of nodes (terms) and edges (the relationship between terms)</w:t>
      </w:r>
      <w:r w:rsidR="00CF159A" w:rsidRPr="00F305E2">
        <w:rPr>
          <w:rFonts w:ascii="Times New Roman" w:hAnsi="Times New Roman" w:cs="Times New Roman"/>
          <w:szCs w:val="24"/>
          <w:lang w:val="en-NZ"/>
        </w:rPr>
        <w:t xml:space="preserve"> is constructed from three variables of </w:t>
      </w:r>
      <w:r w:rsidR="001A4BAE" w:rsidRPr="00F305E2">
        <w:rPr>
          <w:rFonts w:ascii="Times New Roman" w:hAnsi="Times New Roman" w:cs="Times New Roman"/>
          <w:szCs w:val="24"/>
          <w:lang w:val="en-NZ"/>
        </w:rPr>
        <w:t>bigram</w:t>
      </w:r>
      <w:r w:rsidR="00CF159A" w:rsidRPr="00F305E2">
        <w:rPr>
          <w:rFonts w:ascii="Times New Roman" w:hAnsi="Times New Roman" w:cs="Times New Roman"/>
          <w:szCs w:val="24"/>
          <w:lang w:val="en-NZ"/>
        </w:rPr>
        <w:t xml:space="preserve"> analysis</w:t>
      </w:r>
      <w:r w:rsidR="00A24A39" w:rsidRPr="00F305E2">
        <w:rPr>
          <w:rFonts w:ascii="Times New Roman" w:hAnsi="Times New Roman" w:cs="Times New Roman"/>
          <w:szCs w:val="24"/>
          <w:lang w:val="en-NZ"/>
        </w:rPr>
        <w:t>:</w:t>
      </w:r>
    </w:p>
    <w:p w14:paraId="41DA8288" w14:textId="77777777" w:rsidR="00321FDC" w:rsidRPr="009E408F" w:rsidRDefault="00321FDC" w:rsidP="00613101">
      <w:pPr>
        <w:tabs>
          <w:tab w:val="left" w:pos="567"/>
        </w:tabs>
        <w:spacing w:after="0" w:line="300" w:lineRule="auto"/>
        <w:jc w:val="both"/>
        <w:rPr>
          <w:rFonts w:ascii="Times New Roman" w:hAnsi="Times New Roman" w:cs="Times New Roman"/>
          <w:sz w:val="4"/>
          <w:szCs w:val="4"/>
          <w:lang w:val="en-NZ"/>
        </w:rPr>
      </w:pPr>
    </w:p>
    <w:p w14:paraId="37BDD574" w14:textId="1B0E32F1" w:rsidR="0058198C" w:rsidRPr="00F305E2" w:rsidRDefault="001D5382" w:rsidP="00321FDC">
      <w:pPr>
        <w:pStyle w:val="ListParagraph"/>
        <w:numPr>
          <w:ilvl w:val="0"/>
          <w:numId w:val="21"/>
        </w:numPr>
        <w:spacing w:after="0" w:line="240" w:lineRule="auto"/>
        <w:ind w:left="284" w:hanging="284"/>
        <w:rPr>
          <w:rFonts w:ascii="Times New Roman" w:hAnsi="Times New Roman" w:cs="Times New Roman"/>
          <w:szCs w:val="24"/>
          <w:lang w:val="en-NZ"/>
        </w:rPr>
      </w:pPr>
      <w:r>
        <w:rPr>
          <w:rFonts w:ascii="Times New Roman" w:hAnsi="Times New Roman" w:cs="Times New Roman"/>
          <w:szCs w:val="24"/>
          <w:lang w:val="en-NZ"/>
        </w:rPr>
        <w:t>F</w:t>
      </w:r>
      <w:r w:rsidR="0058198C" w:rsidRPr="00F305E2">
        <w:rPr>
          <w:rFonts w:ascii="Times New Roman" w:hAnsi="Times New Roman" w:cs="Times New Roman"/>
          <w:szCs w:val="24"/>
          <w:lang w:val="en-NZ"/>
        </w:rPr>
        <w:t xml:space="preserve">rom: the </w:t>
      </w:r>
      <w:r w:rsidR="00905D1F" w:rsidRPr="00F305E2">
        <w:rPr>
          <w:rFonts w:ascii="Times New Roman" w:hAnsi="Times New Roman" w:cs="Times New Roman"/>
          <w:szCs w:val="24"/>
          <w:lang w:val="en-NZ"/>
        </w:rPr>
        <w:t xml:space="preserve">source </w:t>
      </w:r>
      <w:r w:rsidR="0058198C" w:rsidRPr="00F305E2">
        <w:rPr>
          <w:rFonts w:ascii="Times New Roman" w:hAnsi="Times New Roman" w:cs="Times New Roman"/>
          <w:szCs w:val="24"/>
          <w:lang w:val="en-NZ"/>
        </w:rPr>
        <w:t>node</w:t>
      </w:r>
      <w:r w:rsidR="00111D02" w:rsidRPr="00F305E2">
        <w:rPr>
          <w:rFonts w:ascii="Times New Roman" w:hAnsi="Times New Roman" w:cs="Times New Roman"/>
          <w:szCs w:val="24"/>
          <w:lang w:val="en-NZ"/>
        </w:rPr>
        <w:t xml:space="preserve"> </w:t>
      </w:r>
      <w:r w:rsidR="0058198C" w:rsidRPr="00F305E2">
        <w:rPr>
          <w:rFonts w:ascii="Times New Roman" w:hAnsi="Times New Roman" w:cs="Times New Roman"/>
          <w:szCs w:val="24"/>
          <w:lang w:val="en-NZ"/>
        </w:rPr>
        <w:t>an edge is coming from</w:t>
      </w:r>
      <w:r w:rsidR="00905D1F" w:rsidRPr="00F305E2">
        <w:rPr>
          <w:rFonts w:ascii="Times New Roman" w:hAnsi="Times New Roman" w:cs="Times New Roman"/>
          <w:szCs w:val="24"/>
          <w:lang w:val="en-NZ"/>
        </w:rPr>
        <w:t>.</w:t>
      </w:r>
    </w:p>
    <w:p w14:paraId="08B297E3" w14:textId="41BC8EC4" w:rsidR="0058198C" w:rsidRPr="00F305E2" w:rsidRDefault="001D5382" w:rsidP="00321FDC">
      <w:pPr>
        <w:pStyle w:val="ListParagraph"/>
        <w:numPr>
          <w:ilvl w:val="0"/>
          <w:numId w:val="21"/>
        </w:numPr>
        <w:spacing w:after="0" w:line="240" w:lineRule="auto"/>
        <w:ind w:left="284" w:hanging="284"/>
        <w:rPr>
          <w:rFonts w:ascii="Times New Roman" w:hAnsi="Times New Roman" w:cs="Times New Roman"/>
          <w:szCs w:val="24"/>
          <w:lang w:val="en-NZ"/>
        </w:rPr>
      </w:pPr>
      <w:r>
        <w:rPr>
          <w:rFonts w:ascii="Times New Roman" w:hAnsi="Times New Roman" w:cs="Times New Roman"/>
          <w:szCs w:val="24"/>
          <w:lang w:val="en-NZ"/>
        </w:rPr>
        <w:t>T</w:t>
      </w:r>
      <w:r w:rsidR="0058198C" w:rsidRPr="00F305E2">
        <w:rPr>
          <w:rFonts w:ascii="Times New Roman" w:hAnsi="Times New Roman" w:cs="Times New Roman"/>
          <w:szCs w:val="24"/>
          <w:lang w:val="en-NZ"/>
        </w:rPr>
        <w:t>o: the</w:t>
      </w:r>
      <w:r w:rsidR="00905D1F" w:rsidRPr="00F305E2">
        <w:rPr>
          <w:rFonts w:ascii="Times New Roman" w:hAnsi="Times New Roman" w:cs="Times New Roman"/>
          <w:szCs w:val="24"/>
          <w:lang w:val="en-NZ"/>
        </w:rPr>
        <w:t xml:space="preserve"> end</w:t>
      </w:r>
      <w:r w:rsidR="0058198C" w:rsidRPr="00F305E2">
        <w:rPr>
          <w:rFonts w:ascii="Times New Roman" w:hAnsi="Times New Roman" w:cs="Times New Roman"/>
          <w:szCs w:val="24"/>
          <w:lang w:val="en-NZ"/>
        </w:rPr>
        <w:t xml:space="preserve"> node an edge is going towards</w:t>
      </w:r>
    </w:p>
    <w:p w14:paraId="00846AAE" w14:textId="0354D84F" w:rsidR="00A24A39" w:rsidRPr="00F305E2" w:rsidRDefault="001D5382" w:rsidP="00321FDC">
      <w:pPr>
        <w:pStyle w:val="ListParagraph"/>
        <w:numPr>
          <w:ilvl w:val="0"/>
          <w:numId w:val="21"/>
        </w:numPr>
        <w:spacing w:after="0" w:line="240" w:lineRule="auto"/>
        <w:ind w:left="284" w:hanging="284"/>
        <w:rPr>
          <w:rFonts w:ascii="Times New Roman" w:hAnsi="Times New Roman" w:cs="Times New Roman"/>
          <w:szCs w:val="24"/>
          <w:lang w:val="en-NZ"/>
        </w:rPr>
      </w:pPr>
      <w:r>
        <w:rPr>
          <w:rFonts w:ascii="Times New Roman" w:hAnsi="Times New Roman" w:cs="Times New Roman"/>
          <w:szCs w:val="24"/>
          <w:lang w:val="en-NZ"/>
        </w:rPr>
        <w:t>W</w:t>
      </w:r>
      <w:r w:rsidR="0058198C" w:rsidRPr="00F305E2">
        <w:rPr>
          <w:rFonts w:ascii="Times New Roman" w:hAnsi="Times New Roman" w:cs="Times New Roman"/>
          <w:szCs w:val="24"/>
          <w:lang w:val="en-NZ"/>
        </w:rPr>
        <w:t xml:space="preserve">eight: </w:t>
      </w:r>
      <w:r w:rsidR="00363BBF" w:rsidRPr="00F305E2">
        <w:rPr>
          <w:rFonts w:ascii="Times New Roman" w:hAnsi="Times New Roman" w:cs="Times New Roman"/>
          <w:szCs w:val="24"/>
          <w:lang w:val="en-NZ"/>
        </w:rPr>
        <w:t>a</w:t>
      </w:r>
      <w:r w:rsidR="0058198C" w:rsidRPr="00F305E2">
        <w:rPr>
          <w:rFonts w:ascii="Times New Roman" w:hAnsi="Times New Roman" w:cs="Times New Roman"/>
          <w:szCs w:val="24"/>
          <w:lang w:val="en-NZ"/>
        </w:rPr>
        <w:t xml:space="preserve"> numeric value associated with each edge</w:t>
      </w:r>
      <w:r w:rsidR="00D727B0" w:rsidRPr="00F305E2">
        <w:rPr>
          <w:rFonts w:ascii="Times New Roman" w:hAnsi="Times New Roman" w:cs="Times New Roman"/>
          <w:szCs w:val="24"/>
          <w:lang w:val="en-NZ"/>
        </w:rPr>
        <w:t xml:space="preserve"> (</w:t>
      </w:r>
      <w:r w:rsidR="00321FDC">
        <w:rPr>
          <w:rFonts w:ascii="Times New Roman" w:hAnsi="Times New Roman" w:cs="Times New Roman"/>
          <w:szCs w:val="24"/>
          <w:lang w:val="en-NZ"/>
        </w:rPr>
        <w:t>that is,</w:t>
      </w:r>
      <w:r w:rsidR="007C5A4D" w:rsidRPr="00F305E2">
        <w:rPr>
          <w:rFonts w:ascii="Times New Roman" w:hAnsi="Times New Roman" w:cs="Times New Roman"/>
          <w:szCs w:val="24"/>
          <w:lang w:val="en-NZ"/>
        </w:rPr>
        <w:t xml:space="preserve"> </w:t>
      </w:r>
      <w:r w:rsidR="00046829" w:rsidRPr="00F305E2">
        <w:rPr>
          <w:rFonts w:ascii="Times New Roman" w:hAnsi="Times New Roman" w:cs="Times New Roman"/>
          <w:szCs w:val="24"/>
          <w:lang w:val="en-NZ"/>
        </w:rPr>
        <w:t xml:space="preserve">count of </w:t>
      </w:r>
      <w:r w:rsidR="001A4BAE" w:rsidRPr="00F305E2">
        <w:rPr>
          <w:rFonts w:ascii="Times New Roman" w:hAnsi="Times New Roman" w:cs="Times New Roman"/>
          <w:szCs w:val="24"/>
          <w:lang w:val="en-NZ"/>
        </w:rPr>
        <w:t>bigram</w:t>
      </w:r>
      <w:r w:rsidR="00C468A5" w:rsidRPr="00F305E2">
        <w:rPr>
          <w:rFonts w:ascii="Times New Roman" w:hAnsi="Times New Roman" w:cs="Times New Roman"/>
          <w:szCs w:val="24"/>
          <w:lang w:val="en-NZ"/>
        </w:rPr>
        <w:t>s</w:t>
      </w:r>
      <w:r w:rsidR="00046829" w:rsidRPr="00F305E2">
        <w:rPr>
          <w:rFonts w:ascii="Times New Roman" w:hAnsi="Times New Roman" w:cs="Times New Roman"/>
          <w:szCs w:val="24"/>
          <w:lang w:val="en-NZ"/>
        </w:rPr>
        <w:t xml:space="preserve"> in either direction</w:t>
      </w:r>
      <w:r w:rsidR="00D727B0" w:rsidRPr="00F305E2">
        <w:rPr>
          <w:rFonts w:ascii="Times New Roman" w:hAnsi="Times New Roman" w:cs="Times New Roman"/>
          <w:szCs w:val="24"/>
          <w:lang w:val="en-NZ"/>
        </w:rPr>
        <w:t>)</w:t>
      </w:r>
      <w:r w:rsidR="00B44C28" w:rsidRPr="00F305E2">
        <w:rPr>
          <w:rFonts w:ascii="Times New Roman" w:hAnsi="Times New Roman" w:cs="Times New Roman"/>
          <w:szCs w:val="24"/>
          <w:lang w:val="en-NZ"/>
        </w:rPr>
        <w:t>.</w:t>
      </w:r>
    </w:p>
    <w:p w14:paraId="2FD7F6DE" w14:textId="77777777" w:rsidR="008C383E" w:rsidRPr="009E408F" w:rsidRDefault="008C383E" w:rsidP="00321FDC">
      <w:pPr>
        <w:spacing w:after="0" w:line="240" w:lineRule="auto"/>
        <w:ind w:left="284" w:hanging="284"/>
        <w:rPr>
          <w:rFonts w:ascii="Times New Roman" w:hAnsi="Times New Roman" w:cs="Times New Roman"/>
          <w:sz w:val="4"/>
          <w:szCs w:val="4"/>
          <w:lang w:val="en-NZ"/>
        </w:rPr>
      </w:pPr>
    </w:p>
    <w:p w14:paraId="08DD3A3F" w14:textId="053D0E7B" w:rsidR="000A5E4D" w:rsidRDefault="008C383E"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szCs w:val="24"/>
          <w:lang w:val="en-NZ"/>
        </w:rPr>
        <w:t>Finally</w:t>
      </w:r>
      <w:r w:rsidR="00D41D4E" w:rsidRPr="00F305E2">
        <w:rPr>
          <w:rFonts w:ascii="Times New Roman" w:hAnsi="Times New Roman" w:cs="Times New Roman"/>
          <w:szCs w:val="24"/>
          <w:lang w:val="en-NZ"/>
        </w:rPr>
        <w:t>,</w:t>
      </w:r>
      <w:r w:rsidRPr="00F305E2">
        <w:rPr>
          <w:rFonts w:ascii="Times New Roman" w:hAnsi="Times New Roman" w:cs="Times New Roman"/>
          <w:szCs w:val="24"/>
          <w:lang w:val="en-NZ"/>
        </w:rPr>
        <w:t xml:space="preserve"> the resulting networks are plott</w:t>
      </w:r>
      <w:r w:rsidR="003E6CAB" w:rsidRPr="00F305E2">
        <w:rPr>
          <w:rFonts w:ascii="Times New Roman" w:hAnsi="Times New Roman" w:cs="Times New Roman"/>
          <w:szCs w:val="24"/>
          <w:lang w:val="en-NZ"/>
        </w:rPr>
        <w:t>ed</w:t>
      </w:r>
      <w:r w:rsidRPr="00F305E2">
        <w:rPr>
          <w:rFonts w:ascii="Times New Roman" w:hAnsi="Times New Roman" w:cs="Times New Roman"/>
          <w:szCs w:val="24"/>
          <w:lang w:val="en-NZ"/>
        </w:rPr>
        <w:t xml:space="preserve"> using </w:t>
      </w:r>
      <w:r w:rsidR="00D25F7D" w:rsidRPr="00F305E2">
        <w:rPr>
          <w:rFonts w:ascii="Times New Roman" w:hAnsi="Times New Roman" w:cs="Times New Roman"/>
          <w:szCs w:val="24"/>
          <w:lang w:val="en-NZ"/>
        </w:rPr>
        <w:t>two other R packages</w:t>
      </w:r>
      <w:r w:rsidR="00C71F7C" w:rsidRPr="00F305E2">
        <w:rPr>
          <w:rFonts w:ascii="Times New Roman" w:hAnsi="Times New Roman" w:cs="Times New Roman"/>
          <w:szCs w:val="24"/>
          <w:lang w:val="en-NZ"/>
        </w:rPr>
        <w:t>;</w:t>
      </w:r>
      <w:r w:rsidR="00D25F7D" w:rsidRPr="00F305E2">
        <w:rPr>
          <w:rFonts w:ascii="Times New Roman" w:hAnsi="Times New Roman" w:cs="Times New Roman"/>
          <w:szCs w:val="24"/>
          <w:lang w:val="en-NZ"/>
        </w:rPr>
        <w:t xml:space="preserve"> </w:t>
      </w:r>
      <w:r w:rsidR="00F305E2">
        <w:rPr>
          <w:rFonts w:ascii="Times New Roman" w:hAnsi="Times New Roman" w:cs="Times New Roman"/>
          <w:i/>
          <w:szCs w:val="24"/>
          <w:lang w:val="en-NZ"/>
        </w:rPr>
        <w:t>‘</w:t>
      </w:r>
      <w:r w:rsidR="00D25F7D" w:rsidRPr="00F305E2">
        <w:rPr>
          <w:rFonts w:ascii="Times New Roman" w:hAnsi="Times New Roman" w:cs="Times New Roman"/>
          <w:i/>
          <w:szCs w:val="24"/>
          <w:lang w:val="en-NZ"/>
        </w:rPr>
        <w:t>ggraph</w:t>
      </w:r>
      <w:r w:rsidR="00F305E2">
        <w:rPr>
          <w:rFonts w:ascii="Times New Roman" w:hAnsi="Times New Roman" w:cs="Times New Roman"/>
          <w:i/>
          <w:szCs w:val="24"/>
          <w:lang w:val="en-NZ"/>
        </w:rPr>
        <w:t>’</w:t>
      </w:r>
      <w:r w:rsidR="00D25F7D" w:rsidRPr="00F305E2">
        <w:rPr>
          <w:rFonts w:ascii="Times New Roman" w:hAnsi="Times New Roman" w:cs="Times New Roman"/>
          <w:i/>
          <w:szCs w:val="24"/>
          <w:lang w:val="en-NZ"/>
        </w:rPr>
        <w:t xml:space="preserve"> </w:t>
      </w:r>
      <w:r w:rsidR="00D25F7D" w:rsidRPr="00F305E2">
        <w:rPr>
          <w:rFonts w:ascii="Times New Roman" w:hAnsi="Times New Roman" w:cs="Times New Roman"/>
          <w:szCs w:val="24"/>
          <w:lang w:val="en-NZ"/>
        </w:rPr>
        <w:t xml:space="preserve">and </w:t>
      </w:r>
      <w:r w:rsidR="00F305E2">
        <w:rPr>
          <w:rFonts w:ascii="Times New Roman" w:hAnsi="Times New Roman" w:cs="Times New Roman"/>
          <w:i/>
          <w:szCs w:val="24"/>
          <w:lang w:val="en-NZ"/>
        </w:rPr>
        <w:t>‘</w:t>
      </w:r>
      <w:r w:rsidR="0071219A" w:rsidRPr="00F305E2">
        <w:rPr>
          <w:rFonts w:ascii="Times New Roman" w:hAnsi="Times New Roman" w:cs="Times New Roman"/>
          <w:i/>
          <w:szCs w:val="24"/>
          <w:lang w:val="en-NZ"/>
        </w:rPr>
        <w:t>igraph</w:t>
      </w:r>
      <w:r w:rsidR="00F305E2">
        <w:rPr>
          <w:rFonts w:ascii="Times New Roman" w:hAnsi="Times New Roman" w:cs="Times New Roman"/>
          <w:i/>
          <w:szCs w:val="24"/>
          <w:lang w:val="en-NZ"/>
        </w:rPr>
        <w:t>’</w:t>
      </w:r>
      <w:r w:rsidR="00E20CBC" w:rsidRPr="00F305E2">
        <w:rPr>
          <w:rFonts w:ascii="Times New Roman" w:hAnsi="Times New Roman" w:cs="Times New Roman"/>
          <w:szCs w:val="24"/>
          <w:lang w:val="en-NZ"/>
        </w:rPr>
        <w:t>.</w:t>
      </w:r>
    </w:p>
    <w:p w14:paraId="126129DA" w14:textId="77777777" w:rsidR="00613101" w:rsidRPr="00F305E2" w:rsidRDefault="00613101" w:rsidP="00613101">
      <w:pPr>
        <w:tabs>
          <w:tab w:val="left" w:pos="567"/>
        </w:tabs>
        <w:spacing w:after="0" w:line="300" w:lineRule="auto"/>
        <w:rPr>
          <w:rFonts w:ascii="Times New Roman" w:hAnsi="Times New Roman" w:cs="Times New Roman"/>
          <w:szCs w:val="24"/>
          <w:lang w:val="en-NZ"/>
        </w:rPr>
      </w:pPr>
    </w:p>
    <w:p w14:paraId="1E764E63" w14:textId="60AEB000" w:rsidR="000A4C11" w:rsidRPr="00F305E2" w:rsidRDefault="00E84AB5" w:rsidP="00613101">
      <w:pPr>
        <w:pStyle w:val="Heading2"/>
        <w:numPr>
          <w:ilvl w:val="0"/>
          <w:numId w:val="4"/>
        </w:numPr>
        <w:tabs>
          <w:tab w:val="left" w:pos="567"/>
        </w:tabs>
        <w:spacing w:before="0" w:line="300" w:lineRule="auto"/>
        <w:rPr>
          <w:rFonts w:ascii="Times New Roman" w:hAnsi="Times New Roman" w:cs="Times New Roman"/>
          <w:sz w:val="24"/>
          <w:szCs w:val="24"/>
          <w:lang w:val="en-NZ"/>
        </w:rPr>
      </w:pPr>
      <w:r w:rsidRPr="00F305E2">
        <w:rPr>
          <w:rFonts w:ascii="Times New Roman" w:hAnsi="Times New Roman" w:cs="Times New Roman"/>
          <w:sz w:val="24"/>
          <w:szCs w:val="24"/>
          <w:lang w:val="en-NZ"/>
        </w:rPr>
        <w:t xml:space="preserve">Results and </w:t>
      </w:r>
      <w:r w:rsidR="00321FDC">
        <w:rPr>
          <w:rFonts w:ascii="Times New Roman" w:hAnsi="Times New Roman" w:cs="Times New Roman"/>
          <w:sz w:val="24"/>
          <w:szCs w:val="24"/>
          <w:lang w:val="en-NZ"/>
        </w:rPr>
        <w:t>D</w:t>
      </w:r>
      <w:r w:rsidR="00C5616C" w:rsidRPr="00F305E2">
        <w:rPr>
          <w:rFonts w:ascii="Times New Roman" w:hAnsi="Times New Roman" w:cs="Times New Roman"/>
          <w:sz w:val="24"/>
          <w:szCs w:val="24"/>
          <w:lang w:val="en-NZ"/>
        </w:rPr>
        <w:t>iscussion</w:t>
      </w:r>
    </w:p>
    <w:p w14:paraId="0D30B4B7" w14:textId="77777777" w:rsidR="00321FDC" w:rsidRPr="00321FDC" w:rsidRDefault="00321FDC" w:rsidP="00613101">
      <w:pPr>
        <w:tabs>
          <w:tab w:val="left" w:pos="567"/>
        </w:tabs>
        <w:spacing w:after="0" w:line="300" w:lineRule="auto"/>
        <w:jc w:val="both"/>
        <w:rPr>
          <w:rFonts w:ascii="Times New Roman" w:hAnsi="Times New Roman" w:cs="Times New Roman"/>
          <w:sz w:val="6"/>
          <w:szCs w:val="6"/>
          <w:lang w:val="en-NZ"/>
        </w:rPr>
      </w:pPr>
    </w:p>
    <w:p w14:paraId="3FDFDEC6" w14:textId="3438E330" w:rsidR="00C5616C" w:rsidRDefault="00E2362C"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 xml:space="preserve">Use of </w:t>
      </w:r>
      <w:r w:rsidR="00C71F7C" w:rsidRPr="00F305E2">
        <w:rPr>
          <w:rFonts w:ascii="Times New Roman" w:hAnsi="Times New Roman" w:cs="Times New Roman"/>
          <w:szCs w:val="24"/>
          <w:lang w:val="en-NZ"/>
        </w:rPr>
        <w:t xml:space="preserve">the </w:t>
      </w:r>
      <w:proofErr w:type="gramStart"/>
      <w:r w:rsidR="0085644F" w:rsidRPr="00F305E2">
        <w:rPr>
          <w:rFonts w:ascii="Times New Roman" w:hAnsi="Times New Roman" w:cs="Times New Roman"/>
          <w:szCs w:val="24"/>
          <w:lang w:val="en-NZ"/>
        </w:rPr>
        <w:t>words</w:t>
      </w:r>
      <w:proofErr w:type="gramEnd"/>
      <w:r w:rsidR="0085644F"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85644F"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7B340F" w:rsidRPr="00F305E2">
        <w:rPr>
          <w:rFonts w:ascii="Times New Roman" w:hAnsi="Times New Roman" w:cs="Times New Roman"/>
          <w:szCs w:val="24"/>
          <w:lang w:val="en-NZ"/>
        </w:rPr>
        <w:t>,</w:t>
      </w:r>
      <w:r w:rsidR="0085644F"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3940F7" w:rsidRPr="00F305E2">
        <w:rPr>
          <w:rFonts w:ascii="Times New Roman" w:hAnsi="Times New Roman" w:cs="Times New Roman"/>
          <w:szCs w:val="24"/>
          <w:lang w:val="en-NZ"/>
        </w:rPr>
        <w:t>wellbeing</w:t>
      </w:r>
      <w:r w:rsidR="00F305E2">
        <w:rPr>
          <w:rFonts w:ascii="Times New Roman" w:hAnsi="Times New Roman" w:cs="Times New Roman"/>
          <w:szCs w:val="24"/>
          <w:lang w:val="en-NZ"/>
        </w:rPr>
        <w:t>’</w:t>
      </w:r>
      <w:r w:rsidR="00532D8A" w:rsidRPr="00F305E2">
        <w:rPr>
          <w:rFonts w:ascii="Times New Roman" w:hAnsi="Times New Roman" w:cs="Times New Roman"/>
          <w:szCs w:val="24"/>
          <w:lang w:val="en-NZ"/>
        </w:rPr>
        <w:t>,</w:t>
      </w:r>
      <w:r w:rsidR="007B340F" w:rsidRPr="00F305E2">
        <w:rPr>
          <w:rFonts w:ascii="Times New Roman" w:hAnsi="Times New Roman" w:cs="Times New Roman"/>
          <w:szCs w:val="24"/>
          <w:lang w:val="en-NZ"/>
        </w:rPr>
        <w:t xml:space="preserve"> and other selected SaW</w:t>
      </w:r>
      <w:r w:rsidRPr="00F305E2">
        <w:rPr>
          <w:rFonts w:ascii="Times New Roman" w:hAnsi="Times New Roman" w:cs="Times New Roman"/>
          <w:szCs w:val="24"/>
          <w:lang w:val="en-NZ"/>
        </w:rPr>
        <w:t xml:space="preserve"> terms</w:t>
      </w:r>
      <w:r w:rsidR="007B340F" w:rsidRPr="00F305E2">
        <w:rPr>
          <w:rFonts w:ascii="Times New Roman" w:hAnsi="Times New Roman" w:cs="Times New Roman"/>
          <w:szCs w:val="24"/>
          <w:lang w:val="en-NZ"/>
        </w:rPr>
        <w:t xml:space="preserve"> included in </w:t>
      </w:r>
      <w:r w:rsidR="00270552" w:rsidRPr="00F305E2">
        <w:rPr>
          <w:rFonts w:ascii="Times New Roman" w:hAnsi="Times New Roman" w:cs="Times New Roman"/>
          <w:szCs w:val="24"/>
          <w:lang w:val="en-NZ"/>
        </w:rPr>
        <w:t xml:space="preserve">NZOYBs, parliamentary debates and </w:t>
      </w:r>
      <w:r w:rsidR="00712528" w:rsidRPr="00F305E2">
        <w:rPr>
          <w:rFonts w:ascii="Times New Roman" w:hAnsi="Times New Roman" w:cs="Times New Roman"/>
          <w:szCs w:val="24"/>
          <w:lang w:val="en-NZ"/>
        </w:rPr>
        <w:t>ministerial</w:t>
      </w:r>
      <w:r w:rsidR="00270552" w:rsidRPr="00F305E2">
        <w:rPr>
          <w:rFonts w:ascii="Times New Roman" w:hAnsi="Times New Roman" w:cs="Times New Roman"/>
          <w:szCs w:val="24"/>
          <w:lang w:val="en-NZ"/>
        </w:rPr>
        <w:t xml:space="preserve"> documents</w:t>
      </w:r>
      <w:r w:rsidR="00E9268D" w:rsidRPr="00F305E2">
        <w:rPr>
          <w:rFonts w:ascii="Times New Roman" w:hAnsi="Times New Roman" w:cs="Times New Roman"/>
          <w:szCs w:val="24"/>
          <w:lang w:val="en-NZ"/>
        </w:rPr>
        <w:t xml:space="preserve"> in</w:t>
      </w:r>
      <w:r w:rsidR="00270552" w:rsidRPr="00F305E2">
        <w:rPr>
          <w:rFonts w:ascii="Times New Roman" w:hAnsi="Times New Roman" w:cs="Times New Roman"/>
          <w:szCs w:val="24"/>
          <w:lang w:val="en-NZ"/>
        </w:rPr>
        <w:t xml:space="preserve"> </w:t>
      </w:r>
      <w:r w:rsidR="007B340F" w:rsidRPr="00F305E2">
        <w:rPr>
          <w:rFonts w:ascii="Times New Roman" w:hAnsi="Times New Roman" w:cs="Times New Roman"/>
          <w:szCs w:val="24"/>
          <w:lang w:val="en-NZ"/>
        </w:rPr>
        <w:t>our dataset,</w:t>
      </w:r>
      <w:r w:rsidRPr="00F305E2">
        <w:rPr>
          <w:rFonts w:ascii="Times New Roman" w:hAnsi="Times New Roman" w:cs="Times New Roman"/>
          <w:szCs w:val="24"/>
          <w:lang w:val="en-NZ"/>
        </w:rPr>
        <w:t xml:space="preserve"> has changed significantly over time </w:t>
      </w:r>
      <w:r w:rsidR="007B340F" w:rsidRPr="00F305E2">
        <w:rPr>
          <w:rFonts w:ascii="Times New Roman" w:hAnsi="Times New Roman" w:cs="Times New Roman"/>
          <w:szCs w:val="24"/>
          <w:lang w:val="en-NZ"/>
        </w:rPr>
        <w:t>a</w:t>
      </w:r>
      <w:r w:rsidR="0044121C" w:rsidRPr="00F305E2">
        <w:rPr>
          <w:rFonts w:ascii="Times New Roman" w:hAnsi="Times New Roman" w:cs="Times New Roman"/>
          <w:szCs w:val="24"/>
          <w:lang w:val="en-NZ"/>
        </w:rPr>
        <w:t>s shown in Figure</w:t>
      </w:r>
      <w:r w:rsidR="0079533A" w:rsidRPr="00F305E2">
        <w:rPr>
          <w:rFonts w:ascii="Times New Roman" w:hAnsi="Times New Roman" w:cs="Times New Roman"/>
          <w:szCs w:val="24"/>
          <w:lang w:val="en-NZ"/>
        </w:rPr>
        <w:t>s</w:t>
      </w:r>
      <w:r w:rsidR="00453257" w:rsidRPr="00F305E2">
        <w:rPr>
          <w:rFonts w:ascii="Times New Roman" w:hAnsi="Times New Roman" w:cs="Times New Roman"/>
          <w:szCs w:val="24"/>
          <w:lang w:val="en-NZ"/>
        </w:rPr>
        <w:t xml:space="preserve"> 1</w:t>
      </w:r>
      <w:r w:rsidR="00321FDC">
        <w:rPr>
          <w:rFonts w:ascii="Times New Roman" w:hAnsi="Times New Roman" w:cs="Times New Roman"/>
          <w:szCs w:val="24"/>
          <w:lang w:val="en-NZ"/>
        </w:rPr>
        <w:t xml:space="preserve"> to </w:t>
      </w:r>
      <w:r w:rsidR="008E4C71" w:rsidRPr="00F305E2">
        <w:rPr>
          <w:rFonts w:ascii="Times New Roman" w:hAnsi="Times New Roman" w:cs="Times New Roman"/>
          <w:szCs w:val="24"/>
          <w:lang w:val="en-NZ"/>
        </w:rPr>
        <w:t>3</w:t>
      </w:r>
      <w:r w:rsidR="00453257" w:rsidRPr="00F305E2">
        <w:rPr>
          <w:rFonts w:ascii="Times New Roman" w:hAnsi="Times New Roman" w:cs="Times New Roman"/>
          <w:szCs w:val="24"/>
          <w:lang w:val="en-NZ"/>
        </w:rPr>
        <w:t>.</w:t>
      </w:r>
      <w:r w:rsidR="00EB67A0" w:rsidRPr="00F305E2">
        <w:rPr>
          <w:rFonts w:ascii="Times New Roman" w:hAnsi="Times New Roman" w:cs="Times New Roman"/>
          <w:szCs w:val="24"/>
          <w:lang w:val="en-NZ"/>
        </w:rPr>
        <w:t xml:space="preserve"> </w:t>
      </w:r>
      <w:r w:rsidR="000A446E" w:rsidRPr="00F305E2">
        <w:rPr>
          <w:rFonts w:ascii="Times New Roman" w:hAnsi="Times New Roman" w:cs="Times New Roman"/>
          <w:szCs w:val="24"/>
          <w:lang w:val="en-NZ"/>
        </w:rPr>
        <w:t>Similarly</w:t>
      </w:r>
      <w:r w:rsidR="00EB67A0" w:rsidRPr="00F305E2">
        <w:rPr>
          <w:rFonts w:ascii="Times New Roman" w:hAnsi="Times New Roman" w:cs="Times New Roman"/>
          <w:szCs w:val="24"/>
          <w:lang w:val="en-NZ"/>
        </w:rPr>
        <w:t xml:space="preserve">, the context in which these </w:t>
      </w:r>
      <w:r w:rsidR="00482A38" w:rsidRPr="00F305E2">
        <w:rPr>
          <w:rFonts w:ascii="Times New Roman" w:hAnsi="Times New Roman" w:cs="Times New Roman"/>
          <w:szCs w:val="24"/>
          <w:lang w:val="en-NZ"/>
        </w:rPr>
        <w:t>terms</w:t>
      </w:r>
      <w:r w:rsidR="00304207" w:rsidRPr="00F305E2">
        <w:rPr>
          <w:rFonts w:ascii="Times New Roman" w:hAnsi="Times New Roman" w:cs="Times New Roman"/>
          <w:szCs w:val="24"/>
          <w:lang w:val="en-NZ"/>
        </w:rPr>
        <w:t xml:space="preserve"> are used</w:t>
      </w:r>
      <w:r w:rsidR="00596A59" w:rsidRPr="00F305E2">
        <w:rPr>
          <w:rFonts w:ascii="Times New Roman" w:hAnsi="Times New Roman" w:cs="Times New Roman"/>
          <w:szCs w:val="24"/>
          <w:lang w:val="en-NZ"/>
        </w:rPr>
        <w:t xml:space="preserve"> has also </w:t>
      </w:r>
      <w:r w:rsidR="00E27884" w:rsidRPr="00F305E2">
        <w:rPr>
          <w:rFonts w:ascii="Times New Roman" w:hAnsi="Times New Roman" w:cs="Times New Roman"/>
          <w:szCs w:val="24"/>
          <w:lang w:val="en-NZ"/>
        </w:rPr>
        <w:t>varied</w:t>
      </w:r>
      <w:r w:rsidR="006C545F" w:rsidRPr="00F305E2">
        <w:rPr>
          <w:rFonts w:ascii="Times New Roman" w:hAnsi="Times New Roman" w:cs="Times New Roman"/>
          <w:szCs w:val="24"/>
          <w:lang w:val="en-NZ"/>
        </w:rPr>
        <w:t xml:space="preserve"> in different periods</w:t>
      </w:r>
      <w:r w:rsidR="00A5098A" w:rsidRPr="00F305E2">
        <w:rPr>
          <w:rFonts w:ascii="Times New Roman" w:hAnsi="Times New Roman" w:cs="Times New Roman"/>
          <w:szCs w:val="24"/>
          <w:lang w:val="en-NZ"/>
        </w:rPr>
        <w:t xml:space="preserve">, </w:t>
      </w:r>
      <w:r w:rsidR="004F74B8" w:rsidRPr="00F305E2">
        <w:rPr>
          <w:rFonts w:ascii="Times New Roman" w:hAnsi="Times New Roman" w:cs="Times New Roman"/>
          <w:szCs w:val="24"/>
          <w:lang w:val="en-NZ"/>
        </w:rPr>
        <w:t>as highlighted</w:t>
      </w:r>
      <w:r w:rsidR="00A5098A" w:rsidRPr="00F305E2">
        <w:rPr>
          <w:rFonts w:ascii="Times New Roman" w:hAnsi="Times New Roman" w:cs="Times New Roman"/>
          <w:szCs w:val="24"/>
          <w:lang w:val="en-NZ"/>
        </w:rPr>
        <w:t xml:space="preserve"> </w:t>
      </w:r>
      <w:r w:rsidR="00083DF3" w:rsidRPr="00F305E2">
        <w:rPr>
          <w:rFonts w:ascii="Times New Roman" w:hAnsi="Times New Roman" w:cs="Times New Roman"/>
          <w:szCs w:val="24"/>
          <w:lang w:val="en-NZ"/>
        </w:rPr>
        <w:t xml:space="preserve">in </w:t>
      </w:r>
      <w:r w:rsidR="001A4BAE" w:rsidRPr="00F305E2">
        <w:rPr>
          <w:rFonts w:ascii="Times New Roman" w:hAnsi="Times New Roman" w:cs="Times New Roman"/>
          <w:szCs w:val="24"/>
          <w:lang w:val="en-NZ"/>
        </w:rPr>
        <w:t>bigram</w:t>
      </w:r>
      <w:r w:rsidR="00095AB0" w:rsidRPr="00F305E2">
        <w:rPr>
          <w:rFonts w:ascii="Times New Roman" w:hAnsi="Times New Roman" w:cs="Times New Roman"/>
          <w:szCs w:val="24"/>
          <w:lang w:val="en-NZ"/>
        </w:rPr>
        <w:t xml:space="preserve"> networks</w:t>
      </w:r>
      <w:r w:rsidR="000D5725" w:rsidRPr="00F305E2">
        <w:rPr>
          <w:rFonts w:ascii="Times New Roman" w:hAnsi="Times New Roman" w:cs="Times New Roman"/>
          <w:szCs w:val="24"/>
          <w:lang w:val="en-NZ"/>
        </w:rPr>
        <w:t xml:space="preserve"> of correlated SaW</w:t>
      </w:r>
      <w:r w:rsidR="00BB4DB3" w:rsidRPr="00F305E2">
        <w:rPr>
          <w:rFonts w:ascii="Times New Roman" w:hAnsi="Times New Roman" w:cs="Times New Roman"/>
          <w:szCs w:val="24"/>
          <w:lang w:val="en-NZ"/>
        </w:rPr>
        <w:t xml:space="preserve"> </w:t>
      </w:r>
      <w:r w:rsidR="006B53E9" w:rsidRPr="00F305E2">
        <w:rPr>
          <w:rFonts w:ascii="Times New Roman" w:hAnsi="Times New Roman" w:cs="Times New Roman"/>
          <w:szCs w:val="24"/>
          <w:lang w:val="en-NZ"/>
        </w:rPr>
        <w:t xml:space="preserve">terms </w:t>
      </w:r>
      <w:r w:rsidR="00BB4DB3" w:rsidRPr="00F305E2">
        <w:rPr>
          <w:rFonts w:ascii="Times New Roman" w:hAnsi="Times New Roman" w:cs="Times New Roman"/>
          <w:szCs w:val="24"/>
          <w:lang w:val="en-NZ"/>
        </w:rPr>
        <w:t xml:space="preserve">in </w:t>
      </w:r>
      <w:r w:rsidR="00D156AD" w:rsidRPr="00F305E2">
        <w:rPr>
          <w:rFonts w:ascii="Times New Roman" w:hAnsi="Times New Roman" w:cs="Times New Roman"/>
          <w:szCs w:val="24"/>
          <w:lang w:val="en-NZ"/>
        </w:rPr>
        <w:t>Figures 4</w:t>
      </w:r>
      <w:r w:rsidR="00321FDC">
        <w:rPr>
          <w:rFonts w:ascii="Times New Roman" w:hAnsi="Times New Roman" w:cs="Times New Roman"/>
          <w:szCs w:val="24"/>
          <w:lang w:val="en-NZ"/>
        </w:rPr>
        <w:t xml:space="preserve"> to </w:t>
      </w:r>
      <w:r w:rsidR="00D156AD" w:rsidRPr="00F305E2">
        <w:rPr>
          <w:rFonts w:ascii="Times New Roman" w:hAnsi="Times New Roman" w:cs="Times New Roman"/>
          <w:szCs w:val="24"/>
          <w:lang w:val="en-NZ"/>
        </w:rPr>
        <w:t>8</w:t>
      </w:r>
      <w:r w:rsidR="00014C84" w:rsidRPr="00F305E2">
        <w:rPr>
          <w:rFonts w:ascii="Times New Roman" w:hAnsi="Times New Roman" w:cs="Times New Roman"/>
          <w:szCs w:val="24"/>
          <w:lang w:val="en-NZ"/>
        </w:rPr>
        <w:t xml:space="preserve">. </w:t>
      </w:r>
      <w:r w:rsidR="00A7626D" w:rsidRPr="00F305E2">
        <w:rPr>
          <w:rFonts w:ascii="Times New Roman" w:hAnsi="Times New Roman" w:cs="Times New Roman"/>
          <w:szCs w:val="24"/>
          <w:lang w:val="en-NZ"/>
        </w:rPr>
        <w:t xml:space="preserve">In this </w:t>
      </w:r>
      <w:r w:rsidR="00B25795" w:rsidRPr="00F305E2">
        <w:rPr>
          <w:rFonts w:ascii="Times New Roman" w:hAnsi="Times New Roman" w:cs="Times New Roman"/>
          <w:szCs w:val="24"/>
          <w:lang w:val="en-NZ"/>
        </w:rPr>
        <w:t xml:space="preserve">section, we will </w:t>
      </w:r>
      <w:r w:rsidR="005B36EE" w:rsidRPr="00F305E2">
        <w:rPr>
          <w:rFonts w:ascii="Times New Roman" w:hAnsi="Times New Roman" w:cs="Times New Roman"/>
          <w:szCs w:val="24"/>
          <w:lang w:val="en-NZ"/>
        </w:rPr>
        <w:t xml:space="preserve">discuss key results in </w:t>
      </w:r>
      <w:r w:rsidR="00B56431" w:rsidRPr="00F305E2">
        <w:rPr>
          <w:rFonts w:ascii="Times New Roman" w:hAnsi="Times New Roman" w:cs="Times New Roman"/>
          <w:szCs w:val="24"/>
          <w:lang w:val="en-NZ"/>
        </w:rPr>
        <w:t>detail</w:t>
      </w:r>
      <w:r w:rsidR="009030D9" w:rsidRPr="00F305E2">
        <w:rPr>
          <w:rFonts w:ascii="Times New Roman" w:hAnsi="Times New Roman" w:cs="Times New Roman"/>
          <w:szCs w:val="24"/>
          <w:lang w:val="en-NZ"/>
        </w:rPr>
        <w:t>.</w:t>
      </w:r>
    </w:p>
    <w:p w14:paraId="79E6BF35" w14:textId="77777777" w:rsidR="009E408F" w:rsidRDefault="009E408F" w:rsidP="009E408F">
      <w:pPr>
        <w:pStyle w:val="Caption"/>
        <w:tabs>
          <w:tab w:val="left" w:pos="567"/>
        </w:tabs>
        <w:spacing w:after="0" w:line="300" w:lineRule="auto"/>
        <w:jc w:val="center"/>
        <w:rPr>
          <w:rFonts w:ascii="Times New Roman" w:hAnsi="Times New Roman" w:cs="Times New Roman"/>
          <w:sz w:val="22"/>
          <w:szCs w:val="22"/>
          <w:lang w:val="en-NZ"/>
        </w:rPr>
      </w:pPr>
    </w:p>
    <w:p w14:paraId="2B75E332" w14:textId="2BEBE61C" w:rsidR="009E408F" w:rsidRPr="000F0617" w:rsidRDefault="009E408F" w:rsidP="009E408F">
      <w:pPr>
        <w:pStyle w:val="Caption"/>
        <w:tabs>
          <w:tab w:val="left" w:pos="567"/>
        </w:tabs>
        <w:spacing w:after="0" w:line="300" w:lineRule="auto"/>
        <w:jc w:val="center"/>
        <w:rPr>
          <w:rFonts w:ascii="Times New Roman" w:hAnsi="Times New Roman" w:cs="Times New Roman"/>
          <w:noProof/>
          <w:sz w:val="22"/>
          <w:szCs w:val="22"/>
          <w:lang w:val="en-NZ" w:eastAsia="en-NZ"/>
        </w:rPr>
      </w:pPr>
      <w:r w:rsidRPr="000F0617">
        <w:rPr>
          <w:rFonts w:ascii="Times New Roman" w:hAnsi="Times New Roman" w:cs="Times New Roman"/>
          <w:sz w:val="22"/>
          <w:szCs w:val="22"/>
          <w:lang w:val="en-NZ"/>
        </w:rPr>
        <w:t xml:space="preserve">Figure </w:t>
      </w:r>
      <w:r w:rsidRPr="000F0617">
        <w:rPr>
          <w:rFonts w:ascii="Times New Roman" w:hAnsi="Times New Roman" w:cs="Times New Roman"/>
          <w:sz w:val="22"/>
          <w:szCs w:val="22"/>
          <w:lang w:val="en-NZ"/>
        </w:rPr>
        <w:fldChar w:fldCharType="begin"/>
      </w:r>
      <w:r w:rsidRPr="000F0617">
        <w:rPr>
          <w:rFonts w:ascii="Times New Roman" w:hAnsi="Times New Roman" w:cs="Times New Roman"/>
          <w:sz w:val="22"/>
          <w:szCs w:val="22"/>
          <w:lang w:val="en-NZ"/>
        </w:rPr>
        <w:instrText xml:space="preserve"> SEQ Figure \* ARABIC </w:instrText>
      </w:r>
      <w:r w:rsidRPr="000F0617">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1</w:t>
      </w:r>
      <w:r w:rsidRPr="000F0617">
        <w:rPr>
          <w:rFonts w:ascii="Times New Roman" w:hAnsi="Times New Roman" w:cs="Times New Roman"/>
          <w:sz w:val="22"/>
          <w:szCs w:val="22"/>
          <w:lang w:val="en-NZ"/>
        </w:rPr>
        <w:fldChar w:fldCharType="end"/>
      </w:r>
      <w:r w:rsidRPr="000F0617">
        <w:rPr>
          <w:rFonts w:ascii="Times New Roman" w:hAnsi="Times New Roman" w:cs="Times New Roman"/>
          <w:sz w:val="22"/>
          <w:szCs w:val="22"/>
          <w:lang w:val="en-NZ"/>
        </w:rPr>
        <w:t xml:space="preserve">: Log </w:t>
      </w:r>
      <w:r w:rsidR="00B14793" w:rsidRPr="000F0617">
        <w:rPr>
          <w:rFonts w:ascii="Times New Roman" w:hAnsi="Times New Roman" w:cs="Times New Roman"/>
          <w:sz w:val="22"/>
          <w:szCs w:val="22"/>
          <w:lang w:val="en-NZ"/>
        </w:rPr>
        <w:t xml:space="preserve">Normalized Count </w:t>
      </w:r>
      <w:r w:rsidR="00B14793">
        <w:rPr>
          <w:rFonts w:ascii="Times New Roman" w:hAnsi="Times New Roman" w:cs="Times New Roman"/>
          <w:sz w:val="22"/>
          <w:szCs w:val="22"/>
          <w:lang w:val="en-NZ"/>
        </w:rPr>
        <w:t>o</w:t>
      </w:r>
      <w:r w:rsidR="00B14793" w:rsidRPr="000F0617">
        <w:rPr>
          <w:rFonts w:ascii="Times New Roman" w:hAnsi="Times New Roman" w:cs="Times New Roman"/>
          <w:sz w:val="22"/>
          <w:szCs w:val="22"/>
          <w:lang w:val="en-NZ"/>
        </w:rPr>
        <w:t xml:space="preserve">f </w:t>
      </w:r>
      <w:r w:rsidRPr="000F0617">
        <w:rPr>
          <w:rFonts w:ascii="Times New Roman" w:hAnsi="Times New Roman" w:cs="Times New Roman"/>
          <w:sz w:val="22"/>
          <w:szCs w:val="22"/>
          <w:lang w:val="en-NZ"/>
        </w:rPr>
        <w:t>S</w:t>
      </w:r>
      <w:r w:rsidR="00B14793">
        <w:rPr>
          <w:rFonts w:ascii="Times New Roman" w:hAnsi="Times New Roman" w:cs="Times New Roman"/>
          <w:sz w:val="22"/>
          <w:szCs w:val="22"/>
          <w:lang w:val="en-NZ"/>
        </w:rPr>
        <w:t>a</w:t>
      </w:r>
      <w:r w:rsidRPr="000F0617">
        <w:rPr>
          <w:rFonts w:ascii="Times New Roman" w:hAnsi="Times New Roman" w:cs="Times New Roman"/>
          <w:sz w:val="22"/>
          <w:szCs w:val="22"/>
          <w:lang w:val="en-NZ"/>
        </w:rPr>
        <w:t xml:space="preserve">W </w:t>
      </w:r>
      <w:proofErr w:type="spellStart"/>
      <w:r w:rsidR="00B14793" w:rsidRPr="000F0617">
        <w:rPr>
          <w:rFonts w:ascii="Times New Roman" w:hAnsi="Times New Roman" w:cs="Times New Roman"/>
          <w:sz w:val="22"/>
          <w:szCs w:val="22"/>
          <w:lang w:val="en-NZ"/>
        </w:rPr>
        <w:t>Terms</w:t>
      </w:r>
      <w:r w:rsidR="00B14793">
        <w:rPr>
          <w:rFonts w:ascii="Times New Roman" w:hAnsi="Times New Roman" w:cs="Times New Roman"/>
          <w:sz w:val="22"/>
          <w:szCs w:val="22"/>
          <w:lang w:val="en-NZ"/>
        </w:rPr>
        <w:t>i</w:t>
      </w:r>
      <w:r w:rsidR="00B14793" w:rsidRPr="000F0617">
        <w:rPr>
          <w:rFonts w:ascii="Times New Roman" w:hAnsi="Times New Roman" w:cs="Times New Roman"/>
          <w:sz w:val="22"/>
          <w:szCs w:val="22"/>
          <w:lang w:val="en-NZ"/>
        </w:rPr>
        <w:t>In</w:t>
      </w:r>
      <w:proofErr w:type="spellEnd"/>
      <w:r w:rsidR="00B14793" w:rsidRPr="000F0617">
        <w:rPr>
          <w:rFonts w:ascii="Times New Roman" w:hAnsi="Times New Roman" w:cs="Times New Roman"/>
          <w:sz w:val="22"/>
          <w:szCs w:val="22"/>
          <w:lang w:val="en-NZ"/>
        </w:rPr>
        <w:t xml:space="preserve"> N</w:t>
      </w:r>
      <w:r w:rsidR="00B14793">
        <w:rPr>
          <w:rFonts w:ascii="Times New Roman" w:hAnsi="Times New Roman" w:cs="Times New Roman"/>
          <w:sz w:val="22"/>
          <w:szCs w:val="22"/>
          <w:lang w:val="en-NZ"/>
        </w:rPr>
        <w:t>ZOYB</w:t>
      </w:r>
      <w:r w:rsidR="00B14793" w:rsidRPr="000F0617">
        <w:rPr>
          <w:rFonts w:ascii="Times New Roman" w:hAnsi="Times New Roman" w:cs="Times New Roman"/>
          <w:sz w:val="22"/>
          <w:szCs w:val="22"/>
          <w:lang w:val="en-NZ"/>
        </w:rPr>
        <w:t xml:space="preserve">s </w:t>
      </w:r>
      <w:r w:rsidR="00B14793">
        <w:rPr>
          <w:rFonts w:ascii="Times New Roman" w:hAnsi="Times New Roman" w:cs="Times New Roman"/>
          <w:sz w:val="22"/>
          <w:szCs w:val="22"/>
          <w:lang w:val="en-NZ"/>
        </w:rPr>
        <w:t>b</w:t>
      </w:r>
      <w:r w:rsidR="00B14793" w:rsidRPr="000F0617">
        <w:rPr>
          <w:rFonts w:ascii="Times New Roman" w:hAnsi="Times New Roman" w:cs="Times New Roman"/>
          <w:sz w:val="22"/>
          <w:szCs w:val="22"/>
          <w:lang w:val="en-NZ"/>
        </w:rPr>
        <w:t>y Political Parties</w:t>
      </w:r>
    </w:p>
    <w:p w14:paraId="77ADE8F2" w14:textId="0FE9B60D" w:rsidR="00613101" w:rsidRPr="009E408F" w:rsidRDefault="00613101" w:rsidP="00613101">
      <w:pPr>
        <w:tabs>
          <w:tab w:val="left" w:pos="567"/>
        </w:tabs>
        <w:spacing w:after="0" w:line="300" w:lineRule="auto"/>
        <w:jc w:val="both"/>
        <w:rPr>
          <w:rFonts w:ascii="Times New Roman" w:hAnsi="Times New Roman" w:cs="Times New Roman"/>
          <w:sz w:val="4"/>
          <w:szCs w:val="4"/>
          <w:lang w:val="en-NZ"/>
        </w:rPr>
      </w:pPr>
    </w:p>
    <w:p w14:paraId="13F9C720" w14:textId="1CEA3DB9" w:rsidR="009E408F" w:rsidRDefault="009E408F" w:rsidP="009E408F">
      <w:pPr>
        <w:tabs>
          <w:tab w:val="left" w:pos="567"/>
        </w:tabs>
        <w:spacing w:after="0" w:line="300" w:lineRule="auto"/>
        <w:jc w:val="center"/>
        <w:rPr>
          <w:rFonts w:ascii="Times New Roman" w:hAnsi="Times New Roman" w:cs="Times New Roman"/>
          <w:szCs w:val="24"/>
          <w:lang w:val="en-NZ"/>
        </w:rPr>
      </w:pPr>
      <w:r w:rsidRPr="00F305E2">
        <w:rPr>
          <w:rFonts w:ascii="Times New Roman" w:hAnsi="Times New Roman" w:cs="Times New Roman"/>
          <w:noProof/>
          <w:szCs w:val="24"/>
          <w:lang w:val="en-US" w:eastAsia="en-US"/>
        </w:rPr>
        <w:drawing>
          <wp:inline distT="0" distB="0" distL="0" distR="0" wp14:anchorId="614EA6FD" wp14:editId="4DED8C54">
            <wp:extent cx="5200650" cy="346674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112" cy="3471716"/>
                    </a:xfrm>
                    <a:prstGeom prst="rect">
                      <a:avLst/>
                    </a:prstGeom>
                    <a:noFill/>
                    <a:ln>
                      <a:noFill/>
                    </a:ln>
                  </pic:spPr>
                </pic:pic>
              </a:graphicData>
            </a:graphic>
          </wp:inline>
        </w:drawing>
      </w:r>
    </w:p>
    <w:p w14:paraId="3A89C485" w14:textId="0763EB73" w:rsidR="00E55A71" w:rsidRPr="00F305E2" w:rsidRDefault="00EE23D7" w:rsidP="00585B23">
      <w:pPr>
        <w:pStyle w:val="Caption"/>
        <w:tabs>
          <w:tab w:val="left" w:pos="567"/>
        </w:tabs>
        <w:spacing w:after="0"/>
        <w:jc w:val="center"/>
        <w:rPr>
          <w:rFonts w:ascii="Times New Roman" w:hAnsi="Times New Roman" w:cs="Times New Roman"/>
          <w:sz w:val="24"/>
          <w:szCs w:val="24"/>
          <w:lang w:val="en-NZ"/>
        </w:rPr>
      </w:pPr>
      <w:r w:rsidRPr="00585B23">
        <w:rPr>
          <w:rFonts w:ascii="Times New Roman" w:hAnsi="Times New Roman" w:cs="Times New Roman"/>
          <w:sz w:val="22"/>
          <w:szCs w:val="22"/>
          <w:lang w:val="en-NZ"/>
        </w:rPr>
        <w:lastRenderedPageBreak/>
        <w:t xml:space="preserve">Figure </w:t>
      </w:r>
      <w:r w:rsidRPr="00585B23">
        <w:rPr>
          <w:rFonts w:ascii="Times New Roman" w:hAnsi="Times New Roman" w:cs="Times New Roman"/>
          <w:sz w:val="22"/>
          <w:szCs w:val="22"/>
          <w:lang w:val="en-NZ"/>
        </w:rPr>
        <w:fldChar w:fldCharType="begin"/>
      </w:r>
      <w:r w:rsidRPr="00585B23">
        <w:rPr>
          <w:rFonts w:ascii="Times New Roman" w:hAnsi="Times New Roman" w:cs="Times New Roman"/>
          <w:sz w:val="22"/>
          <w:szCs w:val="22"/>
          <w:lang w:val="en-NZ"/>
        </w:rPr>
        <w:instrText xml:space="preserve"> SEQ Figure \* ARABIC </w:instrText>
      </w:r>
      <w:r w:rsidRPr="00585B23">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2</w:t>
      </w:r>
      <w:r w:rsidRPr="00585B23">
        <w:rPr>
          <w:rFonts w:ascii="Times New Roman" w:hAnsi="Times New Roman" w:cs="Times New Roman"/>
          <w:sz w:val="22"/>
          <w:szCs w:val="22"/>
          <w:lang w:val="en-NZ"/>
        </w:rPr>
        <w:fldChar w:fldCharType="end"/>
      </w:r>
      <w:r w:rsidR="00B54A40" w:rsidRPr="00585B23">
        <w:rPr>
          <w:rFonts w:ascii="Times New Roman" w:hAnsi="Times New Roman" w:cs="Times New Roman"/>
          <w:sz w:val="22"/>
          <w:szCs w:val="22"/>
          <w:lang w:val="en-NZ"/>
        </w:rPr>
        <w:t xml:space="preserve">: </w:t>
      </w:r>
      <w:r w:rsidR="00E55A71" w:rsidRPr="00585B23">
        <w:rPr>
          <w:rFonts w:ascii="Times New Roman" w:hAnsi="Times New Roman" w:cs="Times New Roman"/>
          <w:sz w:val="22"/>
          <w:szCs w:val="22"/>
          <w:lang w:val="en-NZ"/>
        </w:rPr>
        <w:t xml:space="preserve">Log </w:t>
      </w:r>
      <w:r w:rsidR="00B54A40" w:rsidRPr="00585B23">
        <w:rPr>
          <w:rFonts w:ascii="Times New Roman" w:hAnsi="Times New Roman" w:cs="Times New Roman"/>
          <w:sz w:val="22"/>
          <w:szCs w:val="22"/>
          <w:lang w:val="en-NZ"/>
        </w:rPr>
        <w:t xml:space="preserve">Normalized Count </w:t>
      </w:r>
      <w:r w:rsidR="00B54A40">
        <w:rPr>
          <w:rFonts w:ascii="Times New Roman" w:hAnsi="Times New Roman" w:cs="Times New Roman"/>
          <w:sz w:val="22"/>
          <w:szCs w:val="22"/>
          <w:lang w:val="en-NZ"/>
        </w:rPr>
        <w:t>o</w:t>
      </w:r>
      <w:r w:rsidR="00B54A40" w:rsidRPr="00585B23">
        <w:rPr>
          <w:rFonts w:ascii="Times New Roman" w:hAnsi="Times New Roman" w:cs="Times New Roman"/>
          <w:sz w:val="22"/>
          <w:szCs w:val="22"/>
          <w:lang w:val="en-NZ"/>
        </w:rPr>
        <w:t xml:space="preserve">f </w:t>
      </w:r>
      <w:r w:rsidR="00E55A71" w:rsidRPr="00585B23">
        <w:rPr>
          <w:rFonts w:ascii="Times New Roman" w:hAnsi="Times New Roman" w:cs="Times New Roman"/>
          <w:sz w:val="22"/>
          <w:szCs w:val="22"/>
          <w:lang w:val="en-NZ"/>
        </w:rPr>
        <w:t>S</w:t>
      </w:r>
      <w:r w:rsidR="00B54A40">
        <w:rPr>
          <w:rFonts w:ascii="Times New Roman" w:hAnsi="Times New Roman" w:cs="Times New Roman"/>
          <w:sz w:val="22"/>
          <w:szCs w:val="22"/>
          <w:lang w:val="en-NZ"/>
        </w:rPr>
        <w:t>a</w:t>
      </w:r>
      <w:r w:rsidR="00E55A71" w:rsidRPr="00585B23">
        <w:rPr>
          <w:rFonts w:ascii="Times New Roman" w:hAnsi="Times New Roman" w:cs="Times New Roman"/>
          <w:sz w:val="22"/>
          <w:szCs w:val="22"/>
          <w:lang w:val="en-NZ"/>
        </w:rPr>
        <w:t xml:space="preserve">W </w:t>
      </w:r>
      <w:r w:rsidR="00B54A40" w:rsidRPr="00585B23">
        <w:rPr>
          <w:rFonts w:ascii="Times New Roman" w:hAnsi="Times New Roman" w:cs="Times New Roman"/>
          <w:sz w:val="22"/>
          <w:szCs w:val="22"/>
          <w:lang w:val="en-NZ"/>
        </w:rPr>
        <w:t xml:space="preserve">Terms </w:t>
      </w:r>
      <w:r w:rsidR="00B54A40">
        <w:rPr>
          <w:rFonts w:ascii="Times New Roman" w:hAnsi="Times New Roman" w:cs="Times New Roman"/>
          <w:sz w:val="22"/>
          <w:szCs w:val="22"/>
          <w:lang w:val="en-NZ"/>
        </w:rPr>
        <w:t>i</w:t>
      </w:r>
      <w:r w:rsidR="00B54A40" w:rsidRPr="00585B23">
        <w:rPr>
          <w:rFonts w:ascii="Times New Roman" w:hAnsi="Times New Roman" w:cs="Times New Roman"/>
          <w:sz w:val="22"/>
          <w:szCs w:val="22"/>
          <w:lang w:val="en-NZ"/>
        </w:rPr>
        <w:t xml:space="preserve">n Parliamentary Debates </w:t>
      </w:r>
      <w:r w:rsidR="00B54A40">
        <w:rPr>
          <w:rFonts w:ascii="Times New Roman" w:hAnsi="Times New Roman" w:cs="Times New Roman"/>
          <w:sz w:val="22"/>
          <w:szCs w:val="22"/>
          <w:lang w:val="en-NZ"/>
        </w:rPr>
        <w:t>b</w:t>
      </w:r>
      <w:r w:rsidR="00B54A40" w:rsidRPr="00585B23">
        <w:rPr>
          <w:rFonts w:ascii="Times New Roman" w:hAnsi="Times New Roman" w:cs="Times New Roman"/>
          <w:sz w:val="22"/>
          <w:szCs w:val="22"/>
          <w:lang w:val="en-NZ"/>
        </w:rPr>
        <w:t>y Political Party</w:t>
      </w:r>
      <w:r w:rsidR="00E55A71" w:rsidRPr="00F305E2">
        <w:rPr>
          <w:rFonts w:ascii="Times New Roman" w:hAnsi="Times New Roman" w:cs="Times New Roman"/>
          <w:noProof/>
          <w:sz w:val="24"/>
          <w:szCs w:val="24"/>
          <w:lang w:val="en-US" w:eastAsia="en-US"/>
        </w:rPr>
        <w:drawing>
          <wp:inline distT="0" distB="0" distL="0" distR="0" wp14:anchorId="641DCF91" wp14:editId="383CAFC0">
            <wp:extent cx="5577106" cy="3530600"/>
            <wp:effectExtent l="0" t="0" r="508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4994"/>
                    <a:stretch/>
                  </pic:blipFill>
                  <pic:spPr bwMode="auto">
                    <a:xfrm>
                      <a:off x="0" y="0"/>
                      <a:ext cx="5581010" cy="353307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DBD1F0" w14:textId="77777777" w:rsidR="00585B23" w:rsidRDefault="00585B23" w:rsidP="00585B23">
      <w:pPr>
        <w:tabs>
          <w:tab w:val="left" w:pos="567"/>
        </w:tabs>
        <w:spacing w:after="0" w:line="240" w:lineRule="auto"/>
        <w:jc w:val="center"/>
        <w:rPr>
          <w:rFonts w:ascii="Times New Roman" w:hAnsi="Times New Roman" w:cs="Times New Roman"/>
          <w:szCs w:val="24"/>
          <w:lang w:val="en-NZ"/>
        </w:rPr>
      </w:pPr>
    </w:p>
    <w:p w14:paraId="73530823" w14:textId="208D82CC" w:rsidR="00E55A71" w:rsidRPr="00585B23" w:rsidRDefault="00847582" w:rsidP="00585B23">
      <w:pPr>
        <w:tabs>
          <w:tab w:val="left" w:pos="567"/>
        </w:tabs>
        <w:spacing w:after="0" w:line="240" w:lineRule="auto"/>
        <w:jc w:val="center"/>
        <w:rPr>
          <w:rFonts w:ascii="Times New Roman" w:hAnsi="Times New Roman" w:cs="Times New Roman"/>
          <w:b/>
          <w:sz w:val="22"/>
          <w:lang w:val="en-NZ"/>
        </w:rPr>
      </w:pPr>
      <w:r w:rsidRPr="00585B23">
        <w:rPr>
          <w:rFonts w:ascii="Times New Roman" w:hAnsi="Times New Roman" w:cs="Times New Roman"/>
          <w:b/>
          <w:sz w:val="22"/>
          <w:lang w:val="en-NZ"/>
        </w:rPr>
        <w:t xml:space="preserve">Figure </w:t>
      </w:r>
      <w:r w:rsidRPr="00585B23">
        <w:rPr>
          <w:rFonts w:ascii="Times New Roman" w:hAnsi="Times New Roman" w:cs="Times New Roman"/>
          <w:b/>
          <w:sz w:val="22"/>
          <w:lang w:val="en-NZ"/>
        </w:rPr>
        <w:fldChar w:fldCharType="begin"/>
      </w:r>
      <w:r w:rsidRPr="00585B23">
        <w:rPr>
          <w:rFonts w:ascii="Times New Roman" w:hAnsi="Times New Roman" w:cs="Times New Roman"/>
          <w:b/>
          <w:sz w:val="22"/>
          <w:lang w:val="en-NZ"/>
        </w:rPr>
        <w:instrText xml:space="preserve"> SEQ Figure \* ARABIC </w:instrText>
      </w:r>
      <w:r w:rsidRPr="00585B23">
        <w:rPr>
          <w:rFonts w:ascii="Times New Roman" w:hAnsi="Times New Roman" w:cs="Times New Roman"/>
          <w:b/>
          <w:sz w:val="22"/>
          <w:lang w:val="en-NZ"/>
        </w:rPr>
        <w:fldChar w:fldCharType="separate"/>
      </w:r>
      <w:r w:rsidR="007D3B5D">
        <w:rPr>
          <w:rFonts w:ascii="Times New Roman" w:hAnsi="Times New Roman" w:cs="Times New Roman"/>
          <w:b/>
          <w:noProof/>
          <w:sz w:val="22"/>
          <w:lang w:val="en-NZ"/>
        </w:rPr>
        <w:t>3</w:t>
      </w:r>
      <w:r w:rsidRPr="00585B23">
        <w:rPr>
          <w:rFonts w:ascii="Times New Roman" w:hAnsi="Times New Roman" w:cs="Times New Roman"/>
          <w:b/>
          <w:sz w:val="22"/>
          <w:lang w:val="en-NZ"/>
        </w:rPr>
        <w:fldChar w:fldCharType="end"/>
      </w:r>
      <w:r w:rsidR="00B54A40" w:rsidRPr="00585B23">
        <w:rPr>
          <w:rFonts w:ascii="Times New Roman" w:hAnsi="Times New Roman" w:cs="Times New Roman"/>
          <w:b/>
          <w:sz w:val="22"/>
          <w:lang w:val="en-NZ"/>
        </w:rPr>
        <w:t xml:space="preserve">: </w:t>
      </w:r>
      <w:r w:rsidR="00E55A71" w:rsidRPr="00585B23">
        <w:rPr>
          <w:rFonts w:ascii="Times New Roman" w:hAnsi="Times New Roman" w:cs="Times New Roman"/>
          <w:b/>
          <w:sz w:val="22"/>
          <w:lang w:val="en-NZ"/>
        </w:rPr>
        <w:t xml:space="preserve">Log </w:t>
      </w:r>
      <w:r w:rsidR="00B54A40" w:rsidRPr="00585B23">
        <w:rPr>
          <w:rFonts w:ascii="Times New Roman" w:hAnsi="Times New Roman" w:cs="Times New Roman"/>
          <w:b/>
          <w:sz w:val="22"/>
          <w:lang w:val="en-NZ"/>
        </w:rPr>
        <w:t xml:space="preserve">Normalized Count </w:t>
      </w:r>
      <w:r w:rsidR="00B54A40">
        <w:rPr>
          <w:rFonts w:ascii="Times New Roman" w:hAnsi="Times New Roman" w:cs="Times New Roman"/>
          <w:b/>
          <w:sz w:val="22"/>
          <w:lang w:val="en-NZ"/>
        </w:rPr>
        <w:t>o</w:t>
      </w:r>
      <w:r w:rsidR="00B54A40" w:rsidRPr="00585B23">
        <w:rPr>
          <w:rFonts w:ascii="Times New Roman" w:hAnsi="Times New Roman" w:cs="Times New Roman"/>
          <w:b/>
          <w:sz w:val="22"/>
          <w:lang w:val="en-NZ"/>
        </w:rPr>
        <w:t xml:space="preserve">f </w:t>
      </w:r>
      <w:r w:rsidR="00E55A71" w:rsidRPr="00585B23">
        <w:rPr>
          <w:rFonts w:ascii="Times New Roman" w:hAnsi="Times New Roman" w:cs="Times New Roman"/>
          <w:b/>
          <w:sz w:val="22"/>
          <w:lang w:val="en-NZ"/>
        </w:rPr>
        <w:t>S</w:t>
      </w:r>
      <w:r w:rsidR="00B54A40">
        <w:rPr>
          <w:rFonts w:ascii="Times New Roman" w:hAnsi="Times New Roman" w:cs="Times New Roman"/>
          <w:b/>
          <w:sz w:val="22"/>
          <w:lang w:val="en-NZ"/>
        </w:rPr>
        <w:t>a</w:t>
      </w:r>
      <w:r w:rsidR="00E55A71" w:rsidRPr="00585B23">
        <w:rPr>
          <w:rFonts w:ascii="Times New Roman" w:hAnsi="Times New Roman" w:cs="Times New Roman"/>
          <w:b/>
          <w:sz w:val="22"/>
          <w:lang w:val="en-NZ"/>
        </w:rPr>
        <w:t xml:space="preserve">W </w:t>
      </w:r>
      <w:r w:rsidR="00B54A40" w:rsidRPr="00585B23">
        <w:rPr>
          <w:rFonts w:ascii="Times New Roman" w:hAnsi="Times New Roman" w:cs="Times New Roman"/>
          <w:b/>
          <w:sz w:val="22"/>
          <w:lang w:val="en-NZ"/>
        </w:rPr>
        <w:t xml:space="preserve">Terms </w:t>
      </w:r>
      <w:r w:rsidR="00B54A40">
        <w:rPr>
          <w:rFonts w:ascii="Times New Roman" w:hAnsi="Times New Roman" w:cs="Times New Roman"/>
          <w:b/>
          <w:sz w:val="22"/>
          <w:lang w:val="en-NZ"/>
        </w:rPr>
        <w:t>i</w:t>
      </w:r>
      <w:r w:rsidR="00B54A40" w:rsidRPr="00585B23">
        <w:rPr>
          <w:rFonts w:ascii="Times New Roman" w:hAnsi="Times New Roman" w:cs="Times New Roman"/>
          <w:b/>
          <w:sz w:val="22"/>
          <w:lang w:val="en-NZ"/>
        </w:rPr>
        <w:t xml:space="preserve">n Ministerial Documents </w:t>
      </w:r>
      <w:r w:rsidR="00B54A40">
        <w:rPr>
          <w:rFonts w:ascii="Times New Roman" w:hAnsi="Times New Roman" w:cs="Times New Roman"/>
          <w:b/>
          <w:sz w:val="22"/>
          <w:lang w:val="en-NZ"/>
        </w:rPr>
        <w:t>b</w:t>
      </w:r>
      <w:r w:rsidR="00B54A40" w:rsidRPr="00585B23">
        <w:rPr>
          <w:rFonts w:ascii="Times New Roman" w:hAnsi="Times New Roman" w:cs="Times New Roman"/>
          <w:b/>
          <w:sz w:val="22"/>
          <w:lang w:val="en-NZ"/>
        </w:rPr>
        <w:t>y Political Party</w:t>
      </w:r>
    </w:p>
    <w:p w14:paraId="15D4B17E" w14:textId="1C7C259F" w:rsidR="00F56A35" w:rsidRPr="00F305E2" w:rsidRDefault="00921E38"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noProof/>
          <w:szCs w:val="24"/>
          <w:lang w:val="en-US" w:eastAsia="en-US"/>
        </w:rPr>
        <mc:AlternateContent>
          <mc:Choice Requires="wps">
            <w:drawing>
              <wp:anchor distT="45720" distB="45720" distL="114300" distR="114300" simplePos="0" relativeHeight="251659776" behindDoc="0" locked="0" layoutInCell="1" allowOverlap="1" wp14:anchorId="283EE04B" wp14:editId="19A5B4A4">
                <wp:simplePos x="0" y="0"/>
                <wp:positionH relativeFrom="column">
                  <wp:posOffset>-303529</wp:posOffset>
                </wp:positionH>
                <wp:positionV relativeFrom="paragraph">
                  <wp:posOffset>1110932</wp:posOffset>
                </wp:positionV>
                <wp:extent cx="812800" cy="208915"/>
                <wp:effectExtent l="0" t="2858" r="3493" b="3492"/>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2800" cy="208915"/>
                        </a:xfrm>
                        <a:prstGeom prst="rect">
                          <a:avLst/>
                        </a:prstGeom>
                        <a:solidFill>
                          <a:schemeClr val="bg1"/>
                        </a:solidFill>
                        <a:ln w="9525">
                          <a:noFill/>
                          <a:miter lim="800000"/>
                          <a:headEnd/>
                          <a:tailEnd/>
                        </a:ln>
                      </wps:spPr>
                      <wps:txbx>
                        <w:txbxContent>
                          <w:p w14:paraId="3976349C" w14:textId="6ABAC019" w:rsidR="0043252C" w:rsidRPr="00921E38" w:rsidRDefault="0043252C" w:rsidP="00921E38">
                            <w:pPr>
                              <w:spacing w:after="0" w:line="240" w:lineRule="auto"/>
                              <w:rPr>
                                <w:sz w:val="14"/>
                                <w:szCs w:val="14"/>
                              </w:rPr>
                            </w:pPr>
                            <w:r w:rsidRPr="00921E38">
                              <w:rPr>
                                <w:sz w:val="14"/>
                                <w:szCs w:val="14"/>
                              </w:rPr>
                              <w:t>log(normalised)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83EE04B" id="_x0000_t202" coordsize="21600,21600" o:spt="202" path="m,l,21600r21600,l21600,xe">
                <v:stroke joinstyle="miter"/>
                <v:path gradientshapeok="t" o:connecttype="rect"/>
              </v:shapetype>
              <v:shape id="Text Box 2" o:spid="_x0000_s1026" type="#_x0000_t202" style="position:absolute;margin-left:-23.9pt;margin-top:87.45pt;width:64pt;height:16.45pt;rotation:-90;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" fillcolor="white [3212]" stroked="f">
                <v:textbox style="mso-fit-shape-to-text:t">
                  <w:txbxContent>
                    <w:p w14:paraId="3976349C" w14:textId="6ABAC019" w:rsidR="0043252C" w:rsidRPr="00921E38" w:rsidRDefault="0043252C" w:rsidP="00921E38">
                      <w:pPr>
                        <w:spacing w:after="0" w:line="240" w:lineRule="auto"/>
                        <w:rPr>
                          <w:sz w:val="14"/>
                          <w:szCs w:val="14"/>
                        </w:rPr>
                      </w:pPr>
                      <w:r w:rsidRPr="00921E38">
                        <w:rPr>
                          <w:sz w:val="14"/>
                          <w:szCs w:val="14"/>
                        </w:rPr>
                        <w:t>log(normalised)</w:t>
                      </w:r>
                    </w:p>
                  </w:txbxContent>
                </v:textbox>
              </v:shape>
            </w:pict>
          </mc:Fallback>
        </mc:AlternateContent>
      </w:r>
      <w:r w:rsidR="00821C67">
        <w:rPr>
          <w:rFonts w:ascii="Times New Roman" w:hAnsi="Times New Roman" w:cs="Times New Roman"/>
          <w:noProof/>
          <w:szCs w:val="24"/>
          <w:lang w:val="en-US" w:eastAsia="en-US"/>
        </w:rPr>
        <w:drawing>
          <wp:inline distT="0" distB="0" distL="0" distR="0" wp14:anchorId="2AABBB37" wp14:editId="13AE4D85">
            <wp:extent cx="5724525" cy="2667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667000"/>
                    </a:xfrm>
                    <a:prstGeom prst="rect">
                      <a:avLst/>
                    </a:prstGeom>
                    <a:noFill/>
                    <a:ln>
                      <a:noFill/>
                    </a:ln>
                  </pic:spPr>
                </pic:pic>
              </a:graphicData>
            </a:graphic>
          </wp:inline>
        </w:drawing>
      </w:r>
    </w:p>
    <w:p w14:paraId="3A2DB79F" w14:textId="77777777" w:rsidR="00657982" w:rsidRDefault="00657982" w:rsidP="00345A54">
      <w:pPr>
        <w:pStyle w:val="Heading3"/>
        <w:tabs>
          <w:tab w:val="left" w:pos="567"/>
        </w:tabs>
        <w:spacing w:before="0" w:line="300" w:lineRule="auto"/>
        <w:rPr>
          <w:rFonts w:ascii="Times New Roman" w:hAnsi="Times New Roman" w:cs="Times New Roman"/>
          <w:szCs w:val="24"/>
          <w:lang w:val="en-NZ"/>
        </w:rPr>
      </w:pPr>
    </w:p>
    <w:p w14:paraId="524AC484" w14:textId="434E9EC5" w:rsidR="00345A54" w:rsidRPr="00F305E2" w:rsidRDefault="00345A54" w:rsidP="00345A54">
      <w:pPr>
        <w:pStyle w:val="Heading3"/>
        <w:tabs>
          <w:tab w:val="left" w:pos="567"/>
        </w:tabs>
        <w:spacing w:before="0" w:line="300" w:lineRule="auto"/>
        <w:rPr>
          <w:rFonts w:ascii="Times New Roman" w:hAnsi="Times New Roman" w:cs="Times New Roman"/>
          <w:szCs w:val="24"/>
          <w:lang w:val="en-NZ"/>
        </w:rPr>
      </w:pPr>
      <w:r w:rsidRPr="00F305E2">
        <w:rPr>
          <w:rFonts w:ascii="Times New Roman" w:hAnsi="Times New Roman" w:cs="Times New Roman"/>
          <w:szCs w:val="24"/>
          <w:lang w:val="en-NZ"/>
        </w:rPr>
        <w:t xml:space="preserve">4.1. Trend of SaW </w:t>
      </w:r>
      <w:r>
        <w:rPr>
          <w:rFonts w:ascii="Times New Roman" w:hAnsi="Times New Roman" w:cs="Times New Roman"/>
          <w:szCs w:val="24"/>
          <w:lang w:val="en-NZ"/>
        </w:rPr>
        <w:t>T</w:t>
      </w:r>
      <w:r w:rsidRPr="00F305E2">
        <w:rPr>
          <w:rFonts w:ascii="Times New Roman" w:hAnsi="Times New Roman" w:cs="Times New Roman"/>
          <w:szCs w:val="24"/>
          <w:lang w:val="en-NZ"/>
        </w:rPr>
        <w:t>erms</w:t>
      </w:r>
    </w:p>
    <w:p w14:paraId="1961EAED" w14:textId="77777777" w:rsidR="00345A54" w:rsidRPr="00BC685B" w:rsidRDefault="00345A54" w:rsidP="00345A54">
      <w:pPr>
        <w:tabs>
          <w:tab w:val="left" w:pos="567"/>
        </w:tabs>
        <w:spacing w:after="0" w:line="300" w:lineRule="auto"/>
        <w:jc w:val="both"/>
        <w:rPr>
          <w:rFonts w:ascii="Times New Roman" w:hAnsi="Times New Roman" w:cs="Times New Roman"/>
          <w:sz w:val="6"/>
          <w:szCs w:val="6"/>
          <w:lang w:val="en-NZ"/>
        </w:rPr>
      </w:pPr>
    </w:p>
    <w:p w14:paraId="5C7E39F2" w14:textId="587F2BB5" w:rsidR="00345A54" w:rsidRDefault="00345A54" w:rsidP="00345A54">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 xml:space="preserve">As shown in Figures 1 </w:t>
      </w:r>
      <w:r w:rsidR="00016E6D">
        <w:rPr>
          <w:rFonts w:ascii="Times New Roman" w:hAnsi="Times New Roman" w:cs="Times New Roman"/>
          <w:szCs w:val="24"/>
          <w:lang w:val="en-NZ"/>
        </w:rPr>
        <w:t>to</w:t>
      </w:r>
      <w:r w:rsidRPr="00F305E2">
        <w:rPr>
          <w:rFonts w:ascii="Times New Roman" w:hAnsi="Times New Roman" w:cs="Times New Roman"/>
          <w:szCs w:val="24"/>
          <w:lang w:val="en-NZ"/>
        </w:rPr>
        <w:t xml:space="preserve"> 3, the terms </w:t>
      </w:r>
      <w:r>
        <w:rPr>
          <w:rFonts w:ascii="Times New Roman" w:hAnsi="Times New Roman" w:cs="Times New Roman"/>
          <w:szCs w:val="24"/>
          <w:lang w:val="en-NZ"/>
        </w:rPr>
        <w:t>‘</w:t>
      </w:r>
      <w:r w:rsidRPr="00F305E2">
        <w:rPr>
          <w:rFonts w:ascii="Times New Roman" w:hAnsi="Times New Roman" w:cs="Times New Roman"/>
          <w:szCs w:val="24"/>
          <w:lang w:val="en-NZ"/>
        </w:rPr>
        <w:t>(un)happy</w:t>
      </w:r>
      <w:r>
        <w:rPr>
          <w:rFonts w:ascii="Times New Roman" w:hAnsi="Times New Roman" w:cs="Times New Roman"/>
          <w:szCs w:val="24"/>
          <w:lang w:val="en-NZ"/>
        </w:rPr>
        <w:t>’</w:t>
      </w:r>
      <w:r w:rsidRPr="00F305E2">
        <w:rPr>
          <w:rFonts w:ascii="Times New Roman" w:hAnsi="Times New Roman" w:cs="Times New Roman"/>
          <w:szCs w:val="24"/>
          <w:lang w:val="en-NZ"/>
        </w:rPr>
        <w:t xml:space="preserve">, </w:t>
      </w:r>
      <w:r>
        <w:rPr>
          <w:rFonts w:ascii="Times New Roman" w:hAnsi="Times New Roman" w:cs="Times New Roman"/>
          <w:szCs w:val="24"/>
          <w:lang w:val="en-NZ"/>
        </w:rPr>
        <w:t>‘</w:t>
      </w:r>
      <w:r w:rsidRPr="00F305E2">
        <w:rPr>
          <w:rFonts w:ascii="Times New Roman" w:hAnsi="Times New Roman" w:cs="Times New Roman"/>
          <w:szCs w:val="24"/>
          <w:lang w:val="en-NZ"/>
        </w:rPr>
        <w:t>sustain</w:t>
      </w:r>
      <w:r>
        <w:rPr>
          <w:rFonts w:ascii="Times New Roman" w:hAnsi="Times New Roman" w:cs="Times New Roman"/>
          <w:szCs w:val="24"/>
          <w:lang w:val="en-NZ"/>
        </w:rPr>
        <w:t>’</w:t>
      </w:r>
      <w:r w:rsidRPr="00F305E2">
        <w:rPr>
          <w:rFonts w:ascii="Times New Roman" w:hAnsi="Times New Roman" w:cs="Times New Roman"/>
          <w:szCs w:val="24"/>
          <w:lang w:val="en-NZ"/>
        </w:rPr>
        <w:t xml:space="preserve">, </w:t>
      </w:r>
      <w:r>
        <w:rPr>
          <w:rFonts w:ascii="Times New Roman" w:hAnsi="Times New Roman" w:cs="Times New Roman"/>
          <w:szCs w:val="24"/>
          <w:lang w:val="en-NZ"/>
        </w:rPr>
        <w:t>‘</w:t>
      </w:r>
      <w:r w:rsidRPr="00F305E2">
        <w:rPr>
          <w:rFonts w:ascii="Times New Roman" w:hAnsi="Times New Roman" w:cs="Times New Roman"/>
          <w:szCs w:val="24"/>
          <w:lang w:val="en-NZ"/>
        </w:rPr>
        <w:t>welfare</w:t>
      </w:r>
      <w:r>
        <w:rPr>
          <w:rFonts w:ascii="Times New Roman" w:hAnsi="Times New Roman" w:cs="Times New Roman"/>
          <w:szCs w:val="24"/>
          <w:lang w:val="en-NZ"/>
        </w:rPr>
        <w:t>’</w:t>
      </w:r>
      <w:r w:rsidRPr="00F305E2">
        <w:rPr>
          <w:rFonts w:ascii="Times New Roman" w:hAnsi="Times New Roman" w:cs="Times New Roman"/>
          <w:szCs w:val="24"/>
          <w:lang w:val="en-NZ"/>
        </w:rPr>
        <w:t xml:space="preserve"> and </w:t>
      </w:r>
      <w:r>
        <w:rPr>
          <w:rFonts w:ascii="Times New Roman" w:hAnsi="Times New Roman" w:cs="Times New Roman"/>
          <w:szCs w:val="24"/>
          <w:lang w:val="en-NZ"/>
        </w:rPr>
        <w:t>‘</w:t>
      </w:r>
      <w:r w:rsidRPr="00F305E2">
        <w:rPr>
          <w:rFonts w:ascii="Times New Roman" w:hAnsi="Times New Roman" w:cs="Times New Roman"/>
          <w:szCs w:val="24"/>
          <w:lang w:val="en-NZ"/>
        </w:rPr>
        <w:t>wellbeing</w:t>
      </w:r>
      <w:r>
        <w:rPr>
          <w:rFonts w:ascii="Times New Roman" w:hAnsi="Times New Roman" w:cs="Times New Roman"/>
          <w:szCs w:val="24"/>
          <w:lang w:val="en-NZ"/>
        </w:rPr>
        <w:t>’</w:t>
      </w:r>
      <w:r w:rsidRPr="00F305E2">
        <w:rPr>
          <w:rFonts w:ascii="Times New Roman" w:hAnsi="Times New Roman" w:cs="Times New Roman"/>
          <w:szCs w:val="24"/>
          <w:lang w:val="en-NZ"/>
        </w:rPr>
        <w:t xml:space="preserve"> start to appear in the corpus from the first year of data (</w:t>
      </w:r>
      <w:r>
        <w:rPr>
          <w:rFonts w:ascii="Times New Roman" w:hAnsi="Times New Roman" w:cs="Times New Roman"/>
          <w:szCs w:val="24"/>
          <w:lang w:val="en-NZ"/>
        </w:rPr>
        <w:t>that is,</w:t>
      </w:r>
      <w:r w:rsidRPr="00F305E2">
        <w:rPr>
          <w:rFonts w:ascii="Times New Roman" w:hAnsi="Times New Roman" w:cs="Times New Roman"/>
          <w:szCs w:val="24"/>
          <w:lang w:val="en-NZ"/>
        </w:rPr>
        <w:t xml:space="preserve"> 1893) in NZOYBs and Hansard. The terms, </w:t>
      </w:r>
      <w:r>
        <w:rPr>
          <w:rFonts w:ascii="Times New Roman" w:hAnsi="Times New Roman" w:cs="Times New Roman"/>
          <w:szCs w:val="24"/>
          <w:lang w:val="en-NZ"/>
        </w:rPr>
        <w:t>‘</w:t>
      </w:r>
      <w:r w:rsidRPr="00F305E2">
        <w:rPr>
          <w:rFonts w:ascii="Times New Roman" w:hAnsi="Times New Roman" w:cs="Times New Roman"/>
          <w:szCs w:val="24"/>
          <w:lang w:val="en-NZ"/>
        </w:rPr>
        <w:t xml:space="preserve">happy and </w:t>
      </w:r>
      <w:r>
        <w:rPr>
          <w:rFonts w:ascii="Times New Roman" w:hAnsi="Times New Roman" w:cs="Times New Roman"/>
          <w:szCs w:val="24"/>
          <w:lang w:val="en-NZ"/>
        </w:rPr>
        <w:t>‘</w:t>
      </w:r>
      <w:r w:rsidRPr="00F305E2">
        <w:rPr>
          <w:rFonts w:ascii="Times New Roman" w:hAnsi="Times New Roman" w:cs="Times New Roman"/>
          <w:szCs w:val="24"/>
          <w:lang w:val="en-NZ"/>
        </w:rPr>
        <w:t>unhappy</w:t>
      </w:r>
      <w:r>
        <w:rPr>
          <w:rFonts w:ascii="Times New Roman" w:hAnsi="Times New Roman" w:cs="Times New Roman"/>
          <w:szCs w:val="24"/>
          <w:lang w:val="en-NZ"/>
        </w:rPr>
        <w:t>’</w:t>
      </w:r>
      <w:r w:rsidRPr="00F305E2">
        <w:rPr>
          <w:rFonts w:ascii="Times New Roman" w:hAnsi="Times New Roman" w:cs="Times New Roman"/>
          <w:szCs w:val="24"/>
          <w:lang w:val="en-NZ"/>
        </w:rPr>
        <w:t xml:space="preserve"> have been used with fairly standard semantics, however with opposite trends. There is a decline in the use of the word </w:t>
      </w:r>
      <w:r>
        <w:rPr>
          <w:rFonts w:ascii="Times New Roman" w:hAnsi="Times New Roman" w:cs="Times New Roman"/>
          <w:szCs w:val="24"/>
          <w:lang w:val="en-NZ"/>
        </w:rPr>
        <w:t>‘</w:t>
      </w:r>
      <w:r w:rsidRPr="00F305E2">
        <w:rPr>
          <w:rFonts w:ascii="Times New Roman" w:hAnsi="Times New Roman" w:cs="Times New Roman"/>
          <w:szCs w:val="24"/>
          <w:lang w:val="en-NZ"/>
        </w:rPr>
        <w:t>happy</w:t>
      </w:r>
      <w:r>
        <w:rPr>
          <w:rFonts w:ascii="Times New Roman" w:hAnsi="Times New Roman" w:cs="Times New Roman"/>
          <w:szCs w:val="24"/>
          <w:lang w:val="en-NZ"/>
        </w:rPr>
        <w:t>’</w:t>
      </w:r>
      <w:r w:rsidRPr="00F305E2">
        <w:rPr>
          <w:rFonts w:ascii="Times New Roman" w:hAnsi="Times New Roman" w:cs="Times New Roman"/>
          <w:szCs w:val="24"/>
          <w:lang w:val="en-NZ"/>
        </w:rPr>
        <w:t xml:space="preserve"> during the Liberal party regime until 1935, when the Labour government was first elected, after that, the trend is reversed. In contrast, the term </w:t>
      </w:r>
      <w:r>
        <w:rPr>
          <w:rFonts w:ascii="Times New Roman" w:hAnsi="Times New Roman" w:cs="Times New Roman"/>
          <w:szCs w:val="24"/>
          <w:lang w:val="en-NZ"/>
        </w:rPr>
        <w:t>‘</w:t>
      </w:r>
      <w:r w:rsidRPr="00F305E2">
        <w:rPr>
          <w:rFonts w:ascii="Times New Roman" w:hAnsi="Times New Roman" w:cs="Times New Roman"/>
          <w:szCs w:val="24"/>
          <w:lang w:val="en-NZ"/>
        </w:rPr>
        <w:t>unhappy</w:t>
      </w:r>
      <w:r>
        <w:rPr>
          <w:rFonts w:ascii="Times New Roman" w:hAnsi="Times New Roman" w:cs="Times New Roman"/>
          <w:szCs w:val="24"/>
          <w:lang w:val="en-NZ"/>
        </w:rPr>
        <w:t>’</w:t>
      </w:r>
      <w:r w:rsidRPr="00F305E2">
        <w:rPr>
          <w:rFonts w:ascii="Times New Roman" w:hAnsi="Times New Roman" w:cs="Times New Roman"/>
          <w:szCs w:val="24"/>
          <w:lang w:val="en-NZ"/>
        </w:rPr>
        <w:t xml:space="preserve"> follows the exact opposite patterns in both periods (</w:t>
      </w:r>
      <w:r>
        <w:rPr>
          <w:rFonts w:ascii="Times New Roman" w:hAnsi="Times New Roman" w:cs="Times New Roman"/>
          <w:szCs w:val="24"/>
          <w:lang w:val="en-NZ"/>
        </w:rPr>
        <w:t xml:space="preserve">that is, </w:t>
      </w:r>
      <w:r w:rsidRPr="00F305E2">
        <w:rPr>
          <w:rFonts w:ascii="Times New Roman" w:hAnsi="Times New Roman" w:cs="Times New Roman"/>
          <w:szCs w:val="24"/>
          <w:lang w:val="en-NZ"/>
        </w:rPr>
        <w:t>before and after the Liberal government).</w:t>
      </w:r>
    </w:p>
    <w:p w14:paraId="7181ED6D" w14:textId="77777777" w:rsidR="00345A54" w:rsidRPr="00F305E2" w:rsidRDefault="00345A54" w:rsidP="00345A54">
      <w:pPr>
        <w:tabs>
          <w:tab w:val="left" w:pos="567"/>
        </w:tabs>
        <w:spacing w:after="0" w:line="300" w:lineRule="auto"/>
        <w:jc w:val="both"/>
        <w:rPr>
          <w:rFonts w:ascii="Times New Roman" w:hAnsi="Times New Roman" w:cs="Times New Roman"/>
          <w:szCs w:val="24"/>
          <w:lang w:val="en-NZ"/>
        </w:rPr>
      </w:pPr>
    </w:p>
    <w:p w14:paraId="6BEA3A1A" w14:textId="7FB58644" w:rsidR="00345A54" w:rsidRDefault="00345A54" w:rsidP="00345A54">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Pr="00F305E2">
        <w:rPr>
          <w:rFonts w:ascii="Times New Roman" w:hAnsi="Times New Roman" w:cs="Times New Roman"/>
          <w:szCs w:val="24"/>
          <w:lang w:val="en-NZ"/>
        </w:rPr>
        <w:t xml:space="preserve">The term </w:t>
      </w:r>
      <w:r>
        <w:rPr>
          <w:rFonts w:ascii="Times New Roman" w:hAnsi="Times New Roman" w:cs="Times New Roman"/>
          <w:szCs w:val="24"/>
          <w:lang w:val="en-NZ"/>
        </w:rPr>
        <w:t>‘</w:t>
      </w:r>
      <w:r w:rsidRPr="00F305E2">
        <w:rPr>
          <w:rFonts w:ascii="Times New Roman" w:hAnsi="Times New Roman" w:cs="Times New Roman"/>
          <w:szCs w:val="24"/>
          <w:lang w:val="en-NZ"/>
        </w:rPr>
        <w:t>sustain</w:t>
      </w:r>
      <w:r>
        <w:rPr>
          <w:rFonts w:ascii="Times New Roman" w:hAnsi="Times New Roman" w:cs="Times New Roman"/>
          <w:szCs w:val="24"/>
          <w:lang w:val="en-NZ"/>
        </w:rPr>
        <w:t>’</w:t>
      </w:r>
      <w:r w:rsidRPr="00F305E2">
        <w:rPr>
          <w:rFonts w:ascii="Times New Roman" w:hAnsi="Times New Roman" w:cs="Times New Roman"/>
          <w:szCs w:val="24"/>
          <w:lang w:val="en-NZ"/>
        </w:rPr>
        <w:t xml:space="preserve"> was used increasingly during the Liberal regime in both the NZOYBs and Hansard where the context was of maintaining certain levels of something </w:t>
      </w:r>
      <w:r>
        <w:rPr>
          <w:rFonts w:ascii="Times New Roman" w:hAnsi="Times New Roman" w:cs="Times New Roman"/>
          <w:szCs w:val="24"/>
          <w:lang w:val="en-NZ"/>
        </w:rPr>
        <w:t>for example</w:t>
      </w:r>
      <w:r w:rsidRPr="00F305E2">
        <w:rPr>
          <w:rFonts w:ascii="Times New Roman" w:hAnsi="Times New Roman" w:cs="Times New Roman"/>
          <w:szCs w:val="24"/>
          <w:lang w:val="en-NZ"/>
        </w:rPr>
        <w:t xml:space="preserve"> </w:t>
      </w:r>
      <w:r>
        <w:rPr>
          <w:rFonts w:ascii="Times New Roman" w:hAnsi="Times New Roman" w:cs="Times New Roman"/>
          <w:szCs w:val="24"/>
          <w:lang w:val="en-NZ"/>
        </w:rPr>
        <w:t>‘</w:t>
      </w:r>
      <w:r w:rsidRPr="00F305E2">
        <w:rPr>
          <w:rFonts w:ascii="Times New Roman" w:hAnsi="Times New Roman" w:cs="Times New Roman"/>
          <w:szCs w:val="24"/>
          <w:lang w:val="en-NZ"/>
        </w:rPr>
        <w:t>sustained yield</w:t>
      </w:r>
      <w:r>
        <w:rPr>
          <w:rFonts w:ascii="Times New Roman" w:hAnsi="Times New Roman" w:cs="Times New Roman"/>
          <w:szCs w:val="24"/>
          <w:lang w:val="en-NZ"/>
        </w:rPr>
        <w:t>’</w:t>
      </w:r>
      <w:r w:rsidRPr="00F305E2">
        <w:rPr>
          <w:rFonts w:ascii="Times New Roman" w:hAnsi="Times New Roman" w:cs="Times New Roman"/>
          <w:szCs w:val="24"/>
          <w:lang w:val="en-NZ"/>
        </w:rPr>
        <w:t xml:space="preserve"> or </w:t>
      </w:r>
      <w:r>
        <w:rPr>
          <w:rFonts w:ascii="Times New Roman" w:hAnsi="Times New Roman" w:cs="Times New Roman"/>
          <w:szCs w:val="24"/>
          <w:lang w:val="en-NZ"/>
        </w:rPr>
        <w:t>‘</w:t>
      </w:r>
      <w:r w:rsidRPr="00F305E2">
        <w:rPr>
          <w:rFonts w:ascii="Times New Roman" w:hAnsi="Times New Roman" w:cs="Times New Roman"/>
          <w:szCs w:val="24"/>
          <w:lang w:val="en-NZ"/>
        </w:rPr>
        <w:t>sustained injuries</w:t>
      </w:r>
      <w:r>
        <w:rPr>
          <w:rFonts w:ascii="Times New Roman" w:hAnsi="Times New Roman" w:cs="Times New Roman"/>
          <w:szCs w:val="24"/>
          <w:lang w:val="en-NZ"/>
        </w:rPr>
        <w:t>’</w:t>
      </w:r>
      <w:r w:rsidRPr="00F305E2">
        <w:rPr>
          <w:rFonts w:ascii="Times New Roman" w:hAnsi="Times New Roman" w:cs="Times New Roman"/>
          <w:szCs w:val="24"/>
          <w:lang w:val="en-NZ"/>
        </w:rPr>
        <w:t xml:space="preserve">. The trend in the word count for the term </w:t>
      </w:r>
      <w:r>
        <w:rPr>
          <w:rFonts w:ascii="Times New Roman" w:hAnsi="Times New Roman" w:cs="Times New Roman"/>
          <w:szCs w:val="24"/>
          <w:lang w:val="en-NZ"/>
        </w:rPr>
        <w:t>‘</w:t>
      </w:r>
      <w:r w:rsidRPr="00F305E2">
        <w:rPr>
          <w:rFonts w:ascii="Times New Roman" w:hAnsi="Times New Roman" w:cs="Times New Roman"/>
          <w:szCs w:val="24"/>
          <w:lang w:val="en-NZ"/>
        </w:rPr>
        <w:t>sustain</w:t>
      </w:r>
      <w:r>
        <w:rPr>
          <w:rFonts w:ascii="Times New Roman" w:hAnsi="Times New Roman" w:cs="Times New Roman"/>
          <w:szCs w:val="24"/>
          <w:lang w:val="en-NZ"/>
        </w:rPr>
        <w:t>’</w:t>
      </w:r>
      <w:r w:rsidRPr="00F305E2">
        <w:rPr>
          <w:rFonts w:ascii="Times New Roman" w:hAnsi="Times New Roman" w:cs="Times New Roman"/>
          <w:szCs w:val="24"/>
          <w:lang w:val="en-NZ"/>
        </w:rPr>
        <w:t xml:space="preserve"> continue to grow, however, at much slower rate since late 1930s. The term </w:t>
      </w:r>
      <w:r>
        <w:rPr>
          <w:rFonts w:ascii="Times New Roman" w:hAnsi="Times New Roman" w:cs="Times New Roman"/>
          <w:szCs w:val="24"/>
          <w:lang w:val="en-NZ"/>
        </w:rPr>
        <w:t>‘</w:t>
      </w:r>
      <w:r w:rsidRPr="00F305E2">
        <w:rPr>
          <w:rFonts w:ascii="Times New Roman" w:hAnsi="Times New Roman" w:cs="Times New Roman"/>
          <w:szCs w:val="24"/>
          <w:lang w:val="en-NZ"/>
        </w:rPr>
        <w:t>welfare</w:t>
      </w:r>
      <w:r>
        <w:rPr>
          <w:rFonts w:ascii="Times New Roman" w:hAnsi="Times New Roman" w:cs="Times New Roman"/>
          <w:szCs w:val="24"/>
          <w:lang w:val="en-NZ"/>
        </w:rPr>
        <w:t>’</w:t>
      </w:r>
      <w:r w:rsidRPr="00F305E2">
        <w:rPr>
          <w:rFonts w:ascii="Times New Roman" w:hAnsi="Times New Roman" w:cs="Times New Roman"/>
          <w:szCs w:val="24"/>
          <w:lang w:val="en-NZ"/>
        </w:rPr>
        <w:t xml:space="preserve"> also exhibits a non-linear trend. Use of the word </w:t>
      </w:r>
      <w:r>
        <w:rPr>
          <w:rFonts w:ascii="Times New Roman" w:hAnsi="Times New Roman" w:cs="Times New Roman"/>
          <w:szCs w:val="24"/>
          <w:lang w:val="en-NZ"/>
        </w:rPr>
        <w:t>‘</w:t>
      </w:r>
      <w:r w:rsidRPr="00F305E2">
        <w:rPr>
          <w:rFonts w:ascii="Times New Roman" w:hAnsi="Times New Roman" w:cs="Times New Roman"/>
          <w:szCs w:val="24"/>
          <w:lang w:val="en-NZ"/>
        </w:rPr>
        <w:t>welfare</w:t>
      </w:r>
      <w:r>
        <w:rPr>
          <w:rFonts w:ascii="Times New Roman" w:hAnsi="Times New Roman" w:cs="Times New Roman"/>
          <w:szCs w:val="24"/>
          <w:lang w:val="en-NZ"/>
        </w:rPr>
        <w:t>’</w:t>
      </w:r>
      <w:r w:rsidRPr="00F305E2">
        <w:rPr>
          <w:rFonts w:ascii="Times New Roman" w:hAnsi="Times New Roman" w:cs="Times New Roman"/>
          <w:szCs w:val="24"/>
          <w:lang w:val="en-NZ"/>
        </w:rPr>
        <w:t xml:space="preserve"> continues to grow from the first year in our data</w:t>
      </w:r>
      <w:r w:rsidR="00657982">
        <w:rPr>
          <w:rFonts w:ascii="Times New Roman" w:hAnsi="Times New Roman" w:cs="Times New Roman"/>
          <w:szCs w:val="24"/>
          <w:lang w:val="en-NZ"/>
        </w:rPr>
        <w:t xml:space="preserve"> (</w:t>
      </w:r>
      <w:r w:rsidRPr="00F305E2">
        <w:rPr>
          <w:rFonts w:ascii="Times New Roman" w:hAnsi="Times New Roman" w:cs="Times New Roman"/>
          <w:szCs w:val="24"/>
          <w:lang w:val="en-NZ"/>
        </w:rPr>
        <w:t>1893</w:t>
      </w:r>
      <w:r w:rsidR="00657982">
        <w:rPr>
          <w:rFonts w:ascii="Times New Roman" w:hAnsi="Times New Roman" w:cs="Times New Roman"/>
          <w:szCs w:val="24"/>
          <w:lang w:val="en-NZ"/>
        </w:rPr>
        <w:t>)</w:t>
      </w:r>
      <w:r w:rsidRPr="00F305E2">
        <w:rPr>
          <w:rFonts w:ascii="Times New Roman" w:hAnsi="Times New Roman" w:cs="Times New Roman"/>
          <w:szCs w:val="24"/>
          <w:lang w:val="en-NZ"/>
        </w:rPr>
        <w:t xml:space="preserve"> and reached its peak by the mid-1980s after which the trends started to decline. This is the period when sustainable development was gaining the attention of policy makers globally, for details see </w:t>
      </w:r>
      <w:r w:rsidRPr="00F305E2">
        <w:rPr>
          <w:rFonts w:ascii="Times New Roman" w:hAnsi="Times New Roman" w:cs="Times New Roman"/>
          <w:szCs w:val="24"/>
          <w:lang w:val="en-NZ"/>
        </w:rPr>
        <w:fldChar w:fldCharType="begin" w:fldLock="1"/>
      </w:r>
      <w:r w:rsidRPr="00F305E2">
        <w:rPr>
          <w:rFonts w:ascii="Times New Roman" w:hAnsi="Times New Roman" w:cs="Times New Roman"/>
          <w:szCs w:val="24"/>
          <w:lang w:val="en-NZ"/>
        </w:rPr>
        <w:instrText>MERGEFIELD .wWw..wWw.QIQQA_CLUSTER.oOo.7a95474bb71e4f219ef3cd55d5b060c7.oOo.RePEc:wai:econwp:18/13.oOo.5037AB20-5647-48A2-865D-EE822AD60FBA.xXx.SEPARATE_AUTHOR_DATE.xXx..oOo.qasim2017sustainability.oOo.8F136C79-15A4-4A05-8181-C8286DC0E73F.xXx.SEPARATE_AUTHOR_DATE.xXx..oOo. \* MERGEFORMAT</w:instrText>
      </w:r>
      <w:r w:rsidRPr="00F305E2">
        <w:rPr>
          <w:rFonts w:ascii="Times New Roman" w:hAnsi="Times New Roman" w:cs="Times New Roman"/>
          <w:szCs w:val="24"/>
          <w:lang w:val="en-NZ"/>
        </w:rPr>
        <w:fldChar w:fldCharType="separate"/>
      </w:r>
      <w:r w:rsidRPr="00F305E2">
        <w:rPr>
          <w:rFonts w:ascii="Times New Roman" w:eastAsiaTheme="minorEastAsia" w:hAnsi="Times New Roman" w:cs="Times New Roman"/>
          <w:color w:val="auto"/>
          <w:szCs w:val="24"/>
          <w:lang w:val="en-US" w:eastAsia="de-DE"/>
        </w:rPr>
        <w:t>(Qasim 2017, 2018)</w:t>
      </w:r>
      <w:r w:rsidRPr="00F305E2">
        <w:rPr>
          <w:rFonts w:ascii="Times New Roman" w:hAnsi="Times New Roman" w:cs="Times New Roman"/>
          <w:szCs w:val="24"/>
          <w:lang w:val="en-NZ"/>
        </w:rPr>
        <w:fldChar w:fldCharType="end"/>
      </w:r>
      <w:r w:rsidRPr="00F305E2">
        <w:rPr>
          <w:rFonts w:ascii="Times New Roman" w:hAnsi="Times New Roman" w:cs="Times New Roman"/>
          <w:szCs w:val="24"/>
          <w:lang w:val="en-NZ"/>
        </w:rPr>
        <w:t xml:space="preserve">. During the late 1980s, after the Brundtland Commission’s report </w:t>
      </w:r>
      <w:r>
        <w:rPr>
          <w:rFonts w:ascii="Times New Roman" w:hAnsi="Times New Roman" w:cs="Times New Roman"/>
          <w:szCs w:val="24"/>
          <w:lang w:val="en-NZ"/>
        </w:rPr>
        <w:t>‘</w:t>
      </w:r>
      <w:r w:rsidRPr="00F305E2">
        <w:rPr>
          <w:rFonts w:ascii="Times New Roman" w:hAnsi="Times New Roman" w:cs="Times New Roman"/>
          <w:szCs w:val="24"/>
          <w:lang w:val="en-NZ"/>
        </w:rPr>
        <w:t>Our Common Future</w:t>
      </w:r>
      <w:r>
        <w:rPr>
          <w:rFonts w:ascii="Times New Roman" w:hAnsi="Times New Roman" w:cs="Times New Roman"/>
          <w:szCs w:val="24"/>
          <w:lang w:val="en-NZ"/>
        </w:rPr>
        <w:t>’</w:t>
      </w:r>
      <w:r w:rsidRPr="00F305E2">
        <w:rPr>
          <w:rFonts w:ascii="Times New Roman" w:hAnsi="Times New Roman" w:cs="Times New Roman"/>
          <w:szCs w:val="24"/>
          <w:lang w:val="en-NZ"/>
        </w:rPr>
        <w:t xml:space="preserve">, sustainable development becomes a global agenda and the term </w:t>
      </w:r>
      <w:r>
        <w:rPr>
          <w:rFonts w:ascii="Times New Roman" w:hAnsi="Times New Roman" w:cs="Times New Roman"/>
          <w:szCs w:val="24"/>
          <w:lang w:val="en-NZ"/>
        </w:rPr>
        <w:t>‘</w:t>
      </w:r>
      <w:r w:rsidRPr="00F305E2">
        <w:rPr>
          <w:rFonts w:ascii="Times New Roman" w:hAnsi="Times New Roman" w:cs="Times New Roman"/>
          <w:szCs w:val="24"/>
          <w:lang w:val="en-NZ"/>
        </w:rPr>
        <w:t>sustainability</w:t>
      </w:r>
      <w:r>
        <w:rPr>
          <w:rFonts w:ascii="Times New Roman" w:hAnsi="Times New Roman" w:cs="Times New Roman"/>
          <w:szCs w:val="24"/>
          <w:lang w:val="en-NZ"/>
        </w:rPr>
        <w:t>’</w:t>
      </w:r>
      <w:r w:rsidRPr="00F305E2">
        <w:rPr>
          <w:rFonts w:ascii="Times New Roman" w:hAnsi="Times New Roman" w:cs="Times New Roman"/>
          <w:szCs w:val="24"/>
          <w:lang w:val="en-NZ"/>
        </w:rPr>
        <w:t xml:space="preserve"> and its variants are commonly used in policy debates and documents </w:t>
      </w:r>
      <w:r w:rsidRPr="00F305E2">
        <w:rPr>
          <w:rFonts w:ascii="Times New Roman" w:hAnsi="Times New Roman" w:cs="Times New Roman"/>
          <w:szCs w:val="24"/>
          <w:lang w:val="en-NZ"/>
        </w:rPr>
        <w:fldChar w:fldCharType="begin" w:fldLock="1"/>
      </w:r>
      <w:r w:rsidRPr="00F305E2">
        <w:rPr>
          <w:rFonts w:ascii="Times New Roman" w:hAnsi="Times New Roman" w:cs="Times New Roman"/>
          <w:szCs w:val="24"/>
          <w:lang w:val="en-NZ"/>
        </w:rPr>
        <w:instrText>MERGEFIELD .wWw..wWw.QIQQA_CLUSTER.oOo.884385186c704403a56c28c9560ca54e.oOo.qasim2017sustainability.oOo.8F136C79-15A4-4A05-8181-C8286DC0E73F.xXx.SEPARATE_AUTHOR_DATE.xXx..oOo. \* MERGEFORMAT</w:instrText>
      </w:r>
      <w:r w:rsidRPr="00F305E2">
        <w:rPr>
          <w:rFonts w:ascii="Times New Roman" w:hAnsi="Times New Roman" w:cs="Times New Roman"/>
          <w:szCs w:val="24"/>
          <w:lang w:val="en-NZ"/>
        </w:rPr>
        <w:fldChar w:fldCharType="separate"/>
      </w:r>
      <w:r w:rsidRPr="00F305E2">
        <w:rPr>
          <w:rFonts w:ascii="Times New Roman" w:eastAsiaTheme="minorEastAsia" w:hAnsi="Times New Roman" w:cs="Times New Roman"/>
          <w:color w:val="auto"/>
          <w:szCs w:val="24"/>
          <w:lang w:val="en-US" w:eastAsia="de-DE"/>
        </w:rPr>
        <w:t>(Qasim 2017)</w:t>
      </w:r>
      <w:r w:rsidRPr="00F305E2">
        <w:rPr>
          <w:rFonts w:ascii="Times New Roman" w:hAnsi="Times New Roman" w:cs="Times New Roman"/>
          <w:szCs w:val="24"/>
          <w:lang w:val="en-NZ"/>
        </w:rPr>
        <w:fldChar w:fldCharType="end"/>
      </w:r>
      <w:r w:rsidRPr="00F305E2">
        <w:rPr>
          <w:rFonts w:ascii="Times New Roman" w:hAnsi="Times New Roman" w:cs="Times New Roman"/>
          <w:szCs w:val="24"/>
          <w:lang w:val="en-NZ"/>
        </w:rPr>
        <w:t xml:space="preserve">. New Zealand also followed the same pattern which is reflected by the sharply increasing trends for words like </w:t>
      </w:r>
      <w:r>
        <w:rPr>
          <w:rFonts w:ascii="Times New Roman" w:hAnsi="Times New Roman" w:cs="Times New Roman"/>
          <w:szCs w:val="24"/>
          <w:lang w:val="en-NZ"/>
        </w:rPr>
        <w:t>‘</w:t>
      </w:r>
      <w:r w:rsidRPr="00F305E2">
        <w:rPr>
          <w:rFonts w:ascii="Times New Roman" w:hAnsi="Times New Roman" w:cs="Times New Roman"/>
          <w:szCs w:val="24"/>
          <w:lang w:val="en-NZ"/>
        </w:rPr>
        <w:t>sustainability</w:t>
      </w:r>
      <w:r>
        <w:rPr>
          <w:rFonts w:ascii="Times New Roman" w:hAnsi="Times New Roman" w:cs="Times New Roman"/>
          <w:szCs w:val="24"/>
          <w:lang w:val="en-NZ"/>
        </w:rPr>
        <w:t>’</w:t>
      </w:r>
      <w:r w:rsidRPr="00F305E2">
        <w:rPr>
          <w:rFonts w:ascii="Times New Roman" w:hAnsi="Times New Roman" w:cs="Times New Roman"/>
          <w:szCs w:val="24"/>
          <w:lang w:val="en-NZ"/>
        </w:rPr>
        <w:t xml:space="preserve">, </w:t>
      </w:r>
      <w:r>
        <w:rPr>
          <w:rFonts w:ascii="Times New Roman" w:hAnsi="Times New Roman" w:cs="Times New Roman"/>
          <w:szCs w:val="24"/>
          <w:lang w:val="en-NZ"/>
        </w:rPr>
        <w:t>‘</w:t>
      </w:r>
      <w:r w:rsidRPr="00F305E2">
        <w:rPr>
          <w:rFonts w:ascii="Times New Roman" w:hAnsi="Times New Roman" w:cs="Times New Roman"/>
          <w:szCs w:val="24"/>
          <w:lang w:val="en-NZ"/>
        </w:rPr>
        <w:t>sustainable</w:t>
      </w:r>
      <w:r>
        <w:rPr>
          <w:rFonts w:ascii="Times New Roman" w:hAnsi="Times New Roman" w:cs="Times New Roman"/>
          <w:szCs w:val="24"/>
          <w:lang w:val="en-NZ"/>
        </w:rPr>
        <w:t>’</w:t>
      </w:r>
      <w:r w:rsidRPr="00F305E2">
        <w:rPr>
          <w:rFonts w:ascii="Times New Roman" w:hAnsi="Times New Roman" w:cs="Times New Roman"/>
          <w:szCs w:val="24"/>
          <w:lang w:val="en-NZ"/>
        </w:rPr>
        <w:t xml:space="preserve"> and </w:t>
      </w:r>
      <w:r>
        <w:rPr>
          <w:rFonts w:ascii="Times New Roman" w:hAnsi="Times New Roman" w:cs="Times New Roman"/>
          <w:szCs w:val="24"/>
          <w:lang w:val="en-NZ"/>
        </w:rPr>
        <w:t>‘</w:t>
      </w:r>
      <w:r w:rsidRPr="00F305E2">
        <w:rPr>
          <w:rFonts w:ascii="Times New Roman" w:hAnsi="Times New Roman" w:cs="Times New Roman"/>
          <w:szCs w:val="24"/>
          <w:lang w:val="en-NZ"/>
        </w:rPr>
        <w:t>sustainably</w:t>
      </w:r>
      <w:r>
        <w:rPr>
          <w:rFonts w:ascii="Times New Roman" w:hAnsi="Times New Roman" w:cs="Times New Roman"/>
          <w:szCs w:val="24"/>
          <w:lang w:val="en-NZ"/>
        </w:rPr>
        <w:t>’</w:t>
      </w:r>
      <w:r w:rsidRPr="00F305E2">
        <w:rPr>
          <w:rFonts w:ascii="Times New Roman" w:hAnsi="Times New Roman" w:cs="Times New Roman"/>
          <w:szCs w:val="24"/>
          <w:lang w:val="en-NZ"/>
        </w:rPr>
        <w:t xml:space="preserve"> in our results shown in Figure 1 </w:t>
      </w:r>
      <w:r>
        <w:rPr>
          <w:rFonts w:ascii="Times New Roman" w:hAnsi="Times New Roman" w:cs="Times New Roman"/>
          <w:szCs w:val="24"/>
          <w:lang w:val="en-NZ"/>
        </w:rPr>
        <w:t>and</w:t>
      </w:r>
      <w:r w:rsidRPr="00F305E2">
        <w:rPr>
          <w:rFonts w:ascii="Times New Roman" w:hAnsi="Times New Roman" w:cs="Times New Roman"/>
          <w:szCs w:val="24"/>
          <w:lang w:val="en-NZ"/>
        </w:rPr>
        <w:t xml:space="preserve"> 2.</w:t>
      </w:r>
      <w:r w:rsidR="00585B23">
        <w:rPr>
          <w:rFonts w:ascii="Times New Roman" w:hAnsi="Times New Roman" w:cs="Times New Roman"/>
          <w:szCs w:val="24"/>
          <w:lang w:val="en-NZ"/>
        </w:rPr>
        <w:tab/>
      </w:r>
    </w:p>
    <w:p w14:paraId="5FF4ED91" w14:textId="77777777" w:rsidR="00345A54" w:rsidRDefault="00345A54" w:rsidP="00585B23">
      <w:pPr>
        <w:tabs>
          <w:tab w:val="left" w:pos="567"/>
        </w:tabs>
        <w:spacing w:after="0" w:line="300" w:lineRule="auto"/>
        <w:jc w:val="both"/>
        <w:rPr>
          <w:rFonts w:ascii="Times New Roman" w:hAnsi="Times New Roman" w:cs="Times New Roman"/>
          <w:szCs w:val="24"/>
          <w:lang w:val="en-NZ"/>
        </w:rPr>
      </w:pPr>
    </w:p>
    <w:p w14:paraId="47F766E4" w14:textId="2A45C4A3" w:rsidR="007D73BE" w:rsidRDefault="00345A54" w:rsidP="00585B23">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8D2040" w:rsidRPr="00F305E2">
        <w:rPr>
          <w:rFonts w:ascii="Times New Roman" w:hAnsi="Times New Roman" w:cs="Times New Roman"/>
          <w:szCs w:val="24"/>
          <w:lang w:val="en-NZ"/>
        </w:rPr>
        <w:t>The term</w:t>
      </w:r>
      <w:r w:rsidR="007D73BE"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resilience</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 appeared in 1904 in parliamentary debates and in 1926 in </w:t>
      </w:r>
      <w:r w:rsidR="008D2040" w:rsidRPr="00F305E2">
        <w:rPr>
          <w:rFonts w:ascii="Times New Roman" w:hAnsi="Times New Roman" w:cs="Times New Roman"/>
          <w:szCs w:val="24"/>
          <w:lang w:val="en-NZ"/>
        </w:rPr>
        <w:t xml:space="preserve">the </w:t>
      </w:r>
      <w:r w:rsidR="007D73BE" w:rsidRPr="00F305E2">
        <w:rPr>
          <w:rFonts w:ascii="Times New Roman" w:hAnsi="Times New Roman" w:cs="Times New Roman"/>
          <w:szCs w:val="24"/>
          <w:lang w:val="en-NZ"/>
        </w:rPr>
        <w:t xml:space="preserve">NZOYBs and has been used in a wide range of social and economic contexts with an overall increasing trend. For instance, in the sentences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Sarah Dowie: How does our </w:t>
      </w:r>
      <w:r w:rsidR="007D73BE" w:rsidRPr="00F305E2">
        <w:rPr>
          <w:rFonts w:ascii="Times New Roman" w:hAnsi="Times New Roman" w:cs="Times New Roman"/>
          <w:szCs w:val="24"/>
          <w:u w:val="single"/>
          <w:lang w:val="en-NZ"/>
        </w:rPr>
        <w:t>economic resilience</w:t>
      </w:r>
      <w:r w:rsidR="007D73BE" w:rsidRPr="00F305E2">
        <w:rPr>
          <w:rFonts w:ascii="Times New Roman" w:hAnsi="Times New Roman" w:cs="Times New Roman"/>
          <w:szCs w:val="24"/>
          <w:lang w:val="en-NZ"/>
        </w:rPr>
        <w:t xml:space="preserve"> compare internationally?</w:t>
      </w:r>
      <w:r w:rsidR="00F305E2">
        <w:rPr>
          <w:rFonts w:ascii="Times New Roman" w:hAnsi="Times New Roman" w:cs="Times New Roman"/>
          <w:szCs w:val="24"/>
          <w:lang w:val="en-NZ"/>
        </w:rPr>
        <w:t>’</w:t>
      </w:r>
      <w:r w:rsidR="007D73BE" w:rsidRPr="00F305E2">
        <w:rPr>
          <w:rStyle w:val="FootnoteReference"/>
          <w:rFonts w:ascii="Times New Roman" w:hAnsi="Times New Roman" w:cs="Times New Roman"/>
          <w:szCs w:val="24"/>
          <w:lang w:val="en-NZ"/>
        </w:rPr>
        <w:footnoteReference w:id="15"/>
      </w:r>
      <w:r w:rsidR="007D73BE"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I have immense faith in the </w:t>
      </w:r>
      <w:r w:rsidR="007D73BE" w:rsidRPr="00F305E2">
        <w:rPr>
          <w:rFonts w:ascii="Times New Roman" w:hAnsi="Times New Roman" w:cs="Times New Roman"/>
          <w:szCs w:val="24"/>
          <w:u w:val="single"/>
          <w:lang w:val="en-NZ"/>
        </w:rPr>
        <w:t>resilience of human nature</w:t>
      </w:r>
      <w:r w:rsidR="007D73BE" w:rsidRPr="00F305E2">
        <w:rPr>
          <w:rFonts w:ascii="Times New Roman" w:hAnsi="Times New Roman" w:cs="Times New Roman"/>
          <w:szCs w:val="24"/>
          <w:lang w:val="en-NZ"/>
        </w:rPr>
        <w:t>.</w:t>
      </w:r>
      <w:r w:rsidR="00F305E2">
        <w:rPr>
          <w:rFonts w:ascii="Times New Roman" w:hAnsi="Times New Roman" w:cs="Times New Roman"/>
          <w:szCs w:val="24"/>
          <w:lang w:val="en-NZ"/>
        </w:rPr>
        <w:t>’</w:t>
      </w:r>
      <w:r w:rsidR="007D73BE" w:rsidRPr="00F305E2">
        <w:rPr>
          <w:rStyle w:val="FootnoteReference"/>
          <w:rFonts w:ascii="Times New Roman" w:hAnsi="Times New Roman" w:cs="Times New Roman"/>
          <w:szCs w:val="24"/>
          <w:lang w:val="en-NZ"/>
        </w:rPr>
        <w:footnoteReference w:id="16"/>
      </w:r>
      <w:r w:rsidR="007D73BE"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I am confident that it has </w:t>
      </w:r>
      <w:r w:rsidR="007D73BE" w:rsidRPr="00F305E2">
        <w:rPr>
          <w:rFonts w:ascii="Times New Roman" w:hAnsi="Times New Roman" w:cs="Times New Roman"/>
          <w:szCs w:val="24"/>
          <w:u w:val="single"/>
          <w:lang w:val="en-NZ"/>
        </w:rPr>
        <w:t>resilience and the opportunity</w:t>
      </w:r>
      <w:r w:rsidR="007D73BE" w:rsidRPr="00F305E2">
        <w:rPr>
          <w:rFonts w:ascii="Times New Roman" w:hAnsi="Times New Roman" w:cs="Times New Roman"/>
          <w:szCs w:val="24"/>
          <w:lang w:val="en-NZ"/>
        </w:rPr>
        <w:t xml:space="preserve"> to take on any problem like this.</w:t>
      </w:r>
      <w:r w:rsidR="00F305E2">
        <w:rPr>
          <w:rFonts w:ascii="Times New Roman" w:hAnsi="Times New Roman" w:cs="Times New Roman"/>
          <w:szCs w:val="24"/>
          <w:lang w:val="en-NZ"/>
        </w:rPr>
        <w:t>’</w:t>
      </w:r>
      <w:r w:rsidR="007D73BE" w:rsidRPr="00F305E2">
        <w:rPr>
          <w:rStyle w:val="FootnoteReference"/>
          <w:rFonts w:ascii="Times New Roman" w:hAnsi="Times New Roman" w:cs="Times New Roman"/>
          <w:szCs w:val="24"/>
          <w:lang w:val="en-NZ"/>
        </w:rPr>
        <w:footnoteReference w:id="17"/>
      </w:r>
      <w:r w:rsidR="007D73BE" w:rsidRPr="00F305E2">
        <w:rPr>
          <w:rFonts w:ascii="Times New Roman" w:hAnsi="Times New Roman" w:cs="Times New Roman"/>
          <w:szCs w:val="24"/>
          <w:lang w:val="en-NZ"/>
        </w:rPr>
        <w:t xml:space="preserve"> etc. </w:t>
      </w:r>
    </w:p>
    <w:p w14:paraId="5F3DFAC0" w14:textId="77777777" w:rsidR="00585B23" w:rsidRPr="00F305E2" w:rsidRDefault="00585B23" w:rsidP="00585B23">
      <w:pPr>
        <w:tabs>
          <w:tab w:val="left" w:pos="567"/>
        </w:tabs>
        <w:spacing w:after="0" w:line="300" w:lineRule="auto"/>
        <w:jc w:val="both"/>
        <w:rPr>
          <w:rFonts w:ascii="Times New Roman" w:hAnsi="Times New Roman" w:cs="Times New Roman"/>
          <w:szCs w:val="24"/>
          <w:lang w:val="en-NZ"/>
        </w:rPr>
      </w:pPr>
    </w:p>
    <w:p w14:paraId="7933235F" w14:textId="488894C1" w:rsidR="007D73BE" w:rsidRDefault="00585B23"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8D2040" w:rsidRPr="00F305E2">
        <w:rPr>
          <w:rFonts w:ascii="Times New Roman" w:hAnsi="Times New Roman" w:cs="Times New Roman"/>
          <w:szCs w:val="24"/>
          <w:lang w:val="en-NZ"/>
        </w:rPr>
        <w:t>The term</w:t>
      </w:r>
      <w:r w:rsidR="007D73BE"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resilience</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 is particularly important among </w:t>
      </w:r>
      <w:r w:rsidR="00235123" w:rsidRPr="00F305E2">
        <w:rPr>
          <w:rFonts w:ascii="Times New Roman" w:hAnsi="Times New Roman" w:cs="Times New Roman"/>
          <w:szCs w:val="24"/>
          <w:lang w:val="en-NZ"/>
        </w:rPr>
        <w:t xml:space="preserve">the </w:t>
      </w:r>
      <w:r w:rsidR="007D73BE" w:rsidRPr="00F305E2">
        <w:rPr>
          <w:rFonts w:ascii="Times New Roman" w:hAnsi="Times New Roman" w:cs="Times New Roman"/>
          <w:szCs w:val="24"/>
          <w:lang w:val="en-NZ"/>
        </w:rPr>
        <w:t xml:space="preserve">selected SaW terms because it </w:t>
      </w:r>
      <w:r w:rsidR="00235123" w:rsidRPr="00F305E2">
        <w:rPr>
          <w:rFonts w:ascii="Times New Roman" w:hAnsi="Times New Roman" w:cs="Times New Roman"/>
          <w:szCs w:val="24"/>
          <w:lang w:val="en-NZ"/>
        </w:rPr>
        <w:t xml:space="preserve">seems to have been </w:t>
      </w:r>
      <w:r w:rsidR="007D73BE" w:rsidRPr="00F305E2">
        <w:rPr>
          <w:rFonts w:ascii="Times New Roman" w:hAnsi="Times New Roman" w:cs="Times New Roman"/>
          <w:szCs w:val="24"/>
          <w:lang w:val="en-NZ"/>
        </w:rPr>
        <w:t xml:space="preserve">used as a replacement </w:t>
      </w:r>
      <w:r w:rsidR="00235123" w:rsidRPr="00F305E2">
        <w:rPr>
          <w:rFonts w:ascii="Times New Roman" w:hAnsi="Times New Roman" w:cs="Times New Roman"/>
          <w:szCs w:val="24"/>
          <w:lang w:val="en-NZ"/>
        </w:rPr>
        <w:t xml:space="preserve">for the </w:t>
      </w:r>
      <w:r w:rsidR="007D73BE"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 in recent years especially during the last National government period between 2008 and 2017. As identified in Figure 3, </w:t>
      </w:r>
      <w:r w:rsidR="00235123" w:rsidRPr="00F305E2">
        <w:rPr>
          <w:rFonts w:ascii="Times New Roman" w:hAnsi="Times New Roman" w:cs="Times New Roman"/>
          <w:szCs w:val="24"/>
          <w:lang w:val="en-NZ"/>
        </w:rPr>
        <w:t xml:space="preserve">the </w:t>
      </w:r>
      <w:r w:rsidR="007D73BE"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 exhibited an increasing trend during the Labour government period between 1999 and 2008. The number </w:t>
      </w:r>
      <w:r w:rsidR="00235123" w:rsidRPr="00F305E2">
        <w:rPr>
          <w:rFonts w:ascii="Times New Roman" w:hAnsi="Times New Roman" w:cs="Times New Roman"/>
          <w:szCs w:val="24"/>
          <w:lang w:val="en-NZ"/>
        </w:rPr>
        <w:t xml:space="preserve">of uses then </w:t>
      </w:r>
      <w:r w:rsidR="007D73BE" w:rsidRPr="00F305E2">
        <w:rPr>
          <w:rFonts w:ascii="Times New Roman" w:hAnsi="Times New Roman" w:cs="Times New Roman"/>
          <w:szCs w:val="24"/>
          <w:lang w:val="en-NZ"/>
        </w:rPr>
        <w:t xml:space="preserve">plummeted when the </w:t>
      </w:r>
      <w:r w:rsidR="00235123" w:rsidRPr="00F305E2">
        <w:rPr>
          <w:rFonts w:ascii="Times New Roman" w:hAnsi="Times New Roman" w:cs="Times New Roman"/>
          <w:szCs w:val="24"/>
          <w:lang w:val="en-NZ"/>
        </w:rPr>
        <w:t xml:space="preserve">National </w:t>
      </w:r>
      <w:r w:rsidR="007D73BE" w:rsidRPr="00F305E2">
        <w:rPr>
          <w:rFonts w:ascii="Times New Roman" w:hAnsi="Times New Roman" w:cs="Times New Roman"/>
          <w:szCs w:val="24"/>
          <w:lang w:val="en-NZ"/>
        </w:rPr>
        <w:t>government came into power and the trend continue</w:t>
      </w:r>
      <w:r w:rsidR="00235123" w:rsidRPr="00F305E2">
        <w:rPr>
          <w:rFonts w:ascii="Times New Roman" w:hAnsi="Times New Roman" w:cs="Times New Roman"/>
          <w:szCs w:val="24"/>
          <w:lang w:val="en-NZ"/>
        </w:rPr>
        <w:t>d</w:t>
      </w:r>
      <w:r w:rsidR="007D73BE" w:rsidRPr="00F305E2">
        <w:rPr>
          <w:rFonts w:ascii="Times New Roman" w:hAnsi="Times New Roman" w:cs="Times New Roman"/>
          <w:szCs w:val="24"/>
          <w:lang w:val="en-NZ"/>
        </w:rPr>
        <w:t xml:space="preserve"> to decline during </w:t>
      </w:r>
      <w:r w:rsidR="00235123" w:rsidRPr="00F305E2">
        <w:rPr>
          <w:rFonts w:ascii="Times New Roman" w:hAnsi="Times New Roman" w:cs="Times New Roman"/>
          <w:szCs w:val="24"/>
          <w:lang w:val="en-NZ"/>
        </w:rPr>
        <w:t xml:space="preserve">the </w:t>
      </w:r>
      <w:r w:rsidR="007D73BE" w:rsidRPr="00F305E2">
        <w:rPr>
          <w:rFonts w:ascii="Times New Roman" w:hAnsi="Times New Roman" w:cs="Times New Roman"/>
          <w:szCs w:val="24"/>
          <w:lang w:val="en-NZ"/>
        </w:rPr>
        <w:t xml:space="preserve">following years of their tenure. </w:t>
      </w:r>
      <w:r w:rsidR="00235123" w:rsidRPr="00F305E2">
        <w:rPr>
          <w:rFonts w:ascii="Times New Roman" w:hAnsi="Times New Roman" w:cs="Times New Roman"/>
          <w:szCs w:val="24"/>
          <w:lang w:val="en-NZ"/>
        </w:rPr>
        <w:t>The term</w:t>
      </w:r>
      <w:r w:rsidR="007D73BE"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resilience</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 however, was </w:t>
      </w:r>
      <w:r w:rsidR="00657982">
        <w:rPr>
          <w:rFonts w:ascii="Times New Roman" w:hAnsi="Times New Roman" w:cs="Times New Roman"/>
          <w:szCs w:val="24"/>
          <w:lang w:val="en-NZ"/>
        </w:rPr>
        <w:t xml:space="preserve">identified </w:t>
      </w:r>
      <w:r w:rsidR="007D73BE" w:rsidRPr="00F305E2">
        <w:rPr>
          <w:rFonts w:ascii="Times New Roman" w:hAnsi="Times New Roman" w:cs="Times New Roman"/>
          <w:szCs w:val="24"/>
          <w:lang w:val="en-NZ"/>
        </w:rPr>
        <w:t xml:space="preserve">as a replacement word in </w:t>
      </w:r>
      <w:r w:rsidR="00235123" w:rsidRPr="00F305E2">
        <w:rPr>
          <w:rFonts w:ascii="Times New Roman" w:hAnsi="Times New Roman" w:cs="Times New Roman"/>
          <w:szCs w:val="24"/>
          <w:lang w:val="en-NZ"/>
        </w:rPr>
        <w:t xml:space="preserve">Ministerial </w:t>
      </w:r>
      <w:r w:rsidR="007D73BE" w:rsidRPr="00F305E2">
        <w:rPr>
          <w:rFonts w:ascii="Times New Roman" w:hAnsi="Times New Roman" w:cs="Times New Roman"/>
          <w:szCs w:val="24"/>
          <w:lang w:val="en-NZ"/>
        </w:rPr>
        <w:t xml:space="preserve">documents as shown in Figure 3. This finding is consistent with the common understanding that the term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 became less popular during </w:t>
      </w:r>
      <w:r w:rsidR="00235123" w:rsidRPr="00F305E2">
        <w:rPr>
          <w:rFonts w:ascii="Times New Roman" w:hAnsi="Times New Roman" w:cs="Times New Roman"/>
          <w:szCs w:val="24"/>
          <w:lang w:val="en-NZ"/>
        </w:rPr>
        <w:t xml:space="preserve">the </w:t>
      </w:r>
      <w:r w:rsidR="007D73BE" w:rsidRPr="00F305E2">
        <w:rPr>
          <w:rFonts w:ascii="Times New Roman" w:hAnsi="Times New Roman" w:cs="Times New Roman"/>
          <w:szCs w:val="24"/>
          <w:lang w:val="en-NZ"/>
        </w:rPr>
        <w:t xml:space="preserve">National government </w:t>
      </w:r>
      <w:r w:rsidR="00235123" w:rsidRPr="00F305E2">
        <w:rPr>
          <w:rFonts w:ascii="Times New Roman" w:hAnsi="Times New Roman" w:cs="Times New Roman"/>
          <w:szCs w:val="24"/>
          <w:lang w:val="en-NZ"/>
        </w:rPr>
        <w:t xml:space="preserve">tenure </w:t>
      </w:r>
      <w:r w:rsidR="007D73BE" w:rsidRPr="00F305E2">
        <w:rPr>
          <w:rFonts w:ascii="Times New Roman" w:hAnsi="Times New Roman" w:cs="Times New Roman"/>
          <w:szCs w:val="24"/>
          <w:lang w:val="en-NZ"/>
        </w:rPr>
        <w:t xml:space="preserve">because they </w:t>
      </w:r>
      <w:r w:rsidR="00235123" w:rsidRPr="00F305E2">
        <w:rPr>
          <w:rFonts w:ascii="Times New Roman" w:hAnsi="Times New Roman" w:cs="Times New Roman"/>
          <w:szCs w:val="24"/>
          <w:lang w:val="en-NZ"/>
        </w:rPr>
        <w:t xml:space="preserve">felt </w:t>
      </w:r>
      <w:r w:rsidR="007D73BE" w:rsidRPr="00F305E2">
        <w:rPr>
          <w:rFonts w:ascii="Times New Roman" w:hAnsi="Times New Roman" w:cs="Times New Roman"/>
          <w:szCs w:val="24"/>
          <w:lang w:val="en-NZ"/>
        </w:rPr>
        <w:t xml:space="preserve">it </w:t>
      </w:r>
      <w:r w:rsidR="00235123" w:rsidRPr="00F305E2">
        <w:rPr>
          <w:rFonts w:ascii="Times New Roman" w:hAnsi="Times New Roman" w:cs="Times New Roman"/>
          <w:szCs w:val="24"/>
          <w:lang w:val="en-NZ"/>
        </w:rPr>
        <w:t xml:space="preserve">was </w:t>
      </w:r>
      <w:r w:rsidR="007D73BE" w:rsidRPr="00F305E2">
        <w:rPr>
          <w:rFonts w:ascii="Times New Roman" w:hAnsi="Times New Roman" w:cs="Times New Roman"/>
          <w:szCs w:val="24"/>
          <w:lang w:val="en-NZ"/>
        </w:rPr>
        <w:t xml:space="preserve">poorly understood, ill-defined and </w:t>
      </w:r>
      <w:r w:rsidR="00051A0E" w:rsidRPr="00F305E2">
        <w:rPr>
          <w:rFonts w:ascii="Times New Roman" w:hAnsi="Times New Roman" w:cs="Times New Roman"/>
          <w:szCs w:val="24"/>
          <w:lang w:val="en-NZ"/>
        </w:rPr>
        <w:t xml:space="preserve">had a </w:t>
      </w:r>
      <w:r w:rsidR="007D73BE" w:rsidRPr="00F305E2">
        <w:rPr>
          <w:rFonts w:ascii="Times New Roman" w:hAnsi="Times New Roman" w:cs="Times New Roman"/>
          <w:szCs w:val="24"/>
          <w:lang w:val="en-NZ"/>
        </w:rPr>
        <w:t xml:space="preserve">vague agenda to follow. Helen Clark’s government was criticised by National’s for overusing </w:t>
      </w:r>
      <w:r w:rsidR="00051A0E" w:rsidRPr="00F305E2">
        <w:rPr>
          <w:rFonts w:ascii="Times New Roman" w:hAnsi="Times New Roman" w:cs="Times New Roman"/>
          <w:szCs w:val="24"/>
          <w:lang w:val="en-NZ"/>
        </w:rPr>
        <w:t xml:space="preserve">the </w:t>
      </w:r>
      <w:r w:rsidR="007D73BE" w:rsidRPr="00F305E2">
        <w:rPr>
          <w:rFonts w:ascii="Times New Roman" w:hAnsi="Times New Roman" w:cs="Times New Roman"/>
          <w:szCs w:val="24"/>
          <w:lang w:val="en-NZ"/>
        </w:rPr>
        <w:t xml:space="preserve">word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 in their conversations </w:t>
      </w:r>
      <w:r w:rsidR="007D73BE"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.wWw..wWw.QIQQA_CLUSTER.oOo.2957782dd86241ae9c42da36f821ba14.oOo.herald2009.oOo.5037AB20-5647-48A2-865D-EE822AD60FBA.xXx.SEPARATE_AUTHOR_DATE.xXx..oOo. \* MERGEFORMAT</w:instrText>
      </w:r>
      <w:r w:rsidR="007D73BE"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(Herald, 2009)</w:t>
      </w:r>
      <w:r w:rsidR="007D73BE" w:rsidRPr="00F305E2">
        <w:rPr>
          <w:rFonts w:ascii="Times New Roman" w:hAnsi="Times New Roman" w:cs="Times New Roman"/>
          <w:szCs w:val="24"/>
          <w:lang w:val="en-NZ"/>
        </w:rPr>
        <w:fldChar w:fldCharType="end"/>
      </w:r>
      <w:r w:rsidR="007D73BE" w:rsidRPr="00F305E2">
        <w:rPr>
          <w:rFonts w:ascii="Times New Roman" w:hAnsi="Times New Roman" w:cs="Times New Roman"/>
          <w:szCs w:val="24"/>
          <w:lang w:val="en-NZ"/>
        </w:rPr>
        <w:t xml:space="preserve">. This is also highlighted by the steeper slope for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 in Figures 1</w:t>
      </w:r>
      <w:r w:rsidR="00657982">
        <w:rPr>
          <w:rFonts w:ascii="Times New Roman" w:hAnsi="Times New Roman" w:cs="Times New Roman"/>
          <w:szCs w:val="24"/>
          <w:lang w:val="en-NZ"/>
        </w:rPr>
        <w:t>and</w:t>
      </w:r>
      <w:r w:rsidR="007D73BE" w:rsidRPr="00F305E2">
        <w:rPr>
          <w:rFonts w:ascii="Times New Roman" w:hAnsi="Times New Roman" w:cs="Times New Roman"/>
          <w:szCs w:val="24"/>
          <w:lang w:val="en-NZ"/>
        </w:rPr>
        <w:t xml:space="preserve"> 2 </w:t>
      </w:r>
      <w:r w:rsidR="00051A0E" w:rsidRPr="00F305E2">
        <w:rPr>
          <w:rFonts w:ascii="Times New Roman" w:hAnsi="Times New Roman" w:cs="Times New Roman"/>
          <w:szCs w:val="24"/>
          <w:lang w:val="en-NZ"/>
        </w:rPr>
        <w:t xml:space="preserve">under a </w:t>
      </w:r>
      <w:r w:rsidR="007D73BE" w:rsidRPr="00F305E2">
        <w:rPr>
          <w:rFonts w:ascii="Times New Roman" w:hAnsi="Times New Roman" w:cs="Times New Roman"/>
          <w:szCs w:val="24"/>
          <w:lang w:val="en-NZ"/>
        </w:rPr>
        <w:t xml:space="preserve">Labour </w:t>
      </w:r>
      <w:r w:rsidR="00657982">
        <w:rPr>
          <w:rFonts w:ascii="Times New Roman" w:hAnsi="Times New Roman" w:cs="Times New Roman"/>
          <w:szCs w:val="24"/>
          <w:lang w:val="en-NZ"/>
        </w:rPr>
        <w:t>G</w:t>
      </w:r>
      <w:r w:rsidR="007D73BE" w:rsidRPr="00F305E2">
        <w:rPr>
          <w:rFonts w:ascii="Times New Roman" w:hAnsi="Times New Roman" w:cs="Times New Roman"/>
          <w:szCs w:val="24"/>
          <w:lang w:val="en-NZ"/>
        </w:rPr>
        <w:t>overnment.</w:t>
      </w:r>
    </w:p>
    <w:p w14:paraId="14FF07B4" w14:textId="77777777" w:rsidR="00585B23" w:rsidRPr="00F305E2" w:rsidRDefault="00585B23" w:rsidP="00613101">
      <w:pPr>
        <w:tabs>
          <w:tab w:val="left" w:pos="567"/>
        </w:tabs>
        <w:spacing w:after="0" w:line="300" w:lineRule="auto"/>
        <w:jc w:val="both"/>
        <w:rPr>
          <w:rFonts w:ascii="Times New Roman" w:hAnsi="Times New Roman" w:cs="Times New Roman"/>
          <w:szCs w:val="24"/>
          <w:lang w:val="en-NZ"/>
        </w:rPr>
      </w:pPr>
    </w:p>
    <w:p w14:paraId="39E0FEF4" w14:textId="604D309F" w:rsidR="007D73BE" w:rsidRDefault="00B65D11"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lastRenderedPageBreak/>
        <w:tab/>
      </w:r>
      <w:r w:rsidR="007D73BE" w:rsidRPr="00F305E2">
        <w:rPr>
          <w:rFonts w:ascii="Times New Roman" w:hAnsi="Times New Roman" w:cs="Times New Roman"/>
          <w:szCs w:val="24"/>
          <w:lang w:val="en-NZ"/>
        </w:rPr>
        <w:t xml:space="preserve">Moving forward, </w:t>
      </w:r>
      <w:r w:rsidR="00051A0E" w:rsidRPr="00F305E2">
        <w:rPr>
          <w:rFonts w:ascii="Times New Roman" w:hAnsi="Times New Roman" w:cs="Times New Roman"/>
          <w:szCs w:val="24"/>
          <w:lang w:val="en-NZ"/>
        </w:rPr>
        <w:t xml:space="preserve">the </w:t>
      </w:r>
      <w:r w:rsidR="007D73BE" w:rsidRPr="00F305E2">
        <w:rPr>
          <w:rFonts w:ascii="Times New Roman" w:hAnsi="Times New Roman" w:cs="Times New Roman"/>
          <w:szCs w:val="24"/>
          <w:lang w:val="en-NZ"/>
        </w:rPr>
        <w:t xml:space="preserve">current Labour </w:t>
      </w:r>
      <w:r w:rsidR="00657982">
        <w:rPr>
          <w:rFonts w:ascii="Times New Roman" w:hAnsi="Times New Roman" w:cs="Times New Roman"/>
          <w:szCs w:val="24"/>
          <w:lang w:val="en-NZ"/>
        </w:rPr>
        <w:t>G</w:t>
      </w:r>
      <w:r w:rsidR="007D73BE" w:rsidRPr="00F305E2">
        <w:rPr>
          <w:rFonts w:ascii="Times New Roman" w:hAnsi="Times New Roman" w:cs="Times New Roman"/>
          <w:szCs w:val="24"/>
          <w:lang w:val="en-NZ"/>
        </w:rPr>
        <w:t xml:space="preserve">overnment is committed to </w:t>
      </w:r>
      <w:r w:rsidR="00051A0E" w:rsidRPr="00F305E2">
        <w:rPr>
          <w:rFonts w:ascii="Times New Roman" w:hAnsi="Times New Roman" w:cs="Times New Roman"/>
          <w:szCs w:val="24"/>
          <w:lang w:val="en-NZ"/>
        </w:rPr>
        <w:t xml:space="preserve">maximizing </w:t>
      </w:r>
      <w:r w:rsidR="007D73BE" w:rsidRPr="00F305E2">
        <w:rPr>
          <w:rFonts w:ascii="Times New Roman" w:hAnsi="Times New Roman" w:cs="Times New Roman"/>
          <w:szCs w:val="24"/>
          <w:lang w:val="en-NZ"/>
        </w:rPr>
        <w:t>environmental sustainability</w:t>
      </w:r>
      <w:r w:rsidR="00051A0E" w:rsidRP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 coupled with higher levels of wellbeing through social housing, poverty reduction, </w:t>
      </w:r>
      <w:r w:rsidR="00051A0E" w:rsidRPr="00F305E2">
        <w:rPr>
          <w:rFonts w:ascii="Times New Roman" w:hAnsi="Times New Roman" w:cs="Times New Roman"/>
          <w:szCs w:val="24"/>
          <w:lang w:val="en-NZ"/>
        </w:rPr>
        <w:t>extensive tree plantings</w:t>
      </w:r>
      <w:r w:rsidR="007D73BE" w:rsidRPr="00F305E2">
        <w:rPr>
          <w:rFonts w:ascii="Times New Roman" w:hAnsi="Times New Roman" w:cs="Times New Roman"/>
          <w:szCs w:val="24"/>
          <w:lang w:val="en-NZ"/>
        </w:rPr>
        <w:t xml:space="preserve"> </w:t>
      </w:r>
      <w:r w:rsidR="00051A0E" w:rsidRPr="00F305E2">
        <w:rPr>
          <w:rFonts w:ascii="Times New Roman" w:hAnsi="Times New Roman" w:cs="Times New Roman"/>
          <w:szCs w:val="24"/>
          <w:lang w:val="en-NZ"/>
        </w:rPr>
        <w:t>etc.</w:t>
      </w:r>
      <w:r w:rsidR="007D73BE" w:rsidRPr="00F305E2">
        <w:rPr>
          <w:rFonts w:ascii="Times New Roman" w:hAnsi="Times New Roman" w:cs="Times New Roman"/>
          <w:szCs w:val="24"/>
          <w:lang w:val="en-NZ"/>
        </w:rPr>
        <w:t xml:space="preserve"> One of their significant steps in this regard is the adoption of The Treasury’s </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Living Standard Framework</w:t>
      </w:r>
      <w:r w:rsidR="00F305E2">
        <w:rPr>
          <w:rFonts w:ascii="Times New Roman" w:hAnsi="Times New Roman" w:cs="Times New Roman"/>
          <w:szCs w:val="24"/>
          <w:lang w:val="en-NZ"/>
        </w:rPr>
        <w:t>’</w:t>
      </w:r>
      <w:r w:rsidR="007D73BE" w:rsidRPr="00F305E2">
        <w:rPr>
          <w:rFonts w:ascii="Times New Roman" w:hAnsi="Times New Roman" w:cs="Times New Roman"/>
          <w:szCs w:val="24"/>
          <w:lang w:val="en-NZ"/>
        </w:rPr>
        <w:t xml:space="preserve"> (LSF) for setting priorities, decision making, and monitoring progress related to intergenerational wellbeing. It is, therefore, plausible to expect sustainability and wellbeing would have much stronger connections in any discourse analysis for Labour government in future.</w:t>
      </w:r>
    </w:p>
    <w:p w14:paraId="1C739DBE" w14:textId="77777777" w:rsidR="00585B23" w:rsidRPr="00F305E2" w:rsidRDefault="00585B23" w:rsidP="00613101">
      <w:pPr>
        <w:tabs>
          <w:tab w:val="left" w:pos="567"/>
        </w:tabs>
        <w:spacing w:after="0" w:line="300" w:lineRule="auto"/>
        <w:jc w:val="both"/>
        <w:rPr>
          <w:rFonts w:ascii="Times New Roman" w:hAnsi="Times New Roman" w:cs="Times New Roman"/>
          <w:szCs w:val="24"/>
          <w:lang w:val="en-NZ"/>
        </w:rPr>
      </w:pPr>
    </w:p>
    <w:p w14:paraId="0FA90654" w14:textId="11CABC95" w:rsidR="00C35F65" w:rsidRPr="00F305E2" w:rsidRDefault="00C35F65" w:rsidP="00613101">
      <w:pPr>
        <w:pStyle w:val="Heading3"/>
        <w:tabs>
          <w:tab w:val="left" w:pos="567"/>
        </w:tabs>
        <w:spacing w:before="0" w:line="300" w:lineRule="auto"/>
        <w:rPr>
          <w:rFonts w:ascii="Times New Roman" w:hAnsi="Times New Roman" w:cs="Times New Roman"/>
          <w:szCs w:val="24"/>
          <w:lang w:val="en-NZ"/>
        </w:rPr>
      </w:pPr>
      <w:r w:rsidRPr="00F305E2">
        <w:rPr>
          <w:rFonts w:ascii="Times New Roman" w:hAnsi="Times New Roman" w:cs="Times New Roman"/>
          <w:szCs w:val="24"/>
          <w:lang w:val="en-NZ"/>
        </w:rPr>
        <w:t>4.</w:t>
      </w:r>
      <w:r w:rsidR="007378F1" w:rsidRPr="00F305E2">
        <w:rPr>
          <w:rFonts w:ascii="Times New Roman" w:hAnsi="Times New Roman" w:cs="Times New Roman"/>
          <w:szCs w:val="24"/>
          <w:lang w:val="en-NZ"/>
        </w:rPr>
        <w:t>2</w:t>
      </w:r>
      <w:r w:rsidRPr="00F305E2">
        <w:rPr>
          <w:rFonts w:ascii="Times New Roman" w:hAnsi="Times New Roman" w:cs="Times New Roman"/>
          <w:szCs w:val="24"/>
          <w:lang w:val="en-NZ"/>
        </w:rPr>
        <w:t xml:space="preserve">. </w:t>
      </w:r>
      <w:r w:rsidR="00B83158" w:rsidRPr="00F305E2">
        <w:rPr>
          <w:rFonts w:ascii="Times New Roman" w:hAnsi="Times New Roman" w:cs="Times New Roman"/>
          <w:szCs w:val="24"/>
          <w:lang w:val="en-NZ"/>
        </w:rPr>
        <w:t xml:space="preserve">Network </w:t>
      </w:r>
      <w:r w:rsidR="00B65D11">
        <w:rPr>
          <w:rFonts w:ascii="Times New Roman" w:hAnsi="Times New Roman" w:cs="Times New Roman"/>
          <w:szCs w:val="24"/>
          <w:lang w:val="en-NZ"/>
        </w:rPr>
        <w:t>A</w:t>
      </w:r>
      <w:r w:rsidR="00B83158" w:rsidRPr="00F305E2">
        <w:rPr>
          <w:rFonts w:ascii="Times New Roman" w:hAnsi="Times New Roman" w:cs="Times New Roman"/>
          <w:szCs w:val="24"/>
          <w:lang w:val="en-NZ"/>
        </w:rPr>
        <w:t xml:space="preserve">nalysis of </w:t>
      </w:r>
      <w:r w:rsidR="008A6CC1" w:rsidRPr="00F305E2">
        <w:rPr>
          <w:rFonts w:ascii="Times New Roman" w:hAnsi="Times New Roman" w:cs="Times New Roman"/>
          <w:szCs w:val="24"/>
          <w:lang w:val="en-NZ"/>
        </w:rPr>
        <w:t xml:space="preserve">SaW </w:t>
      </w:r>
      <w:r w:rsidR="00B65D11">
        <w:rPr>
          <w:rFonts w:ascii="Times New Roman" w:hAnsi="Times New Roman" w:cs="Times New Roman"/>
          <w:szCs w:val="24"/>
          <w:lang w:val="en-NZ"/>
        </w:rPr>
        <w:t>T</w:t>
      </w:r>
      <w:r w:rsidR="008A6CC1" w:rsidRPr="00F305E2">
        <w:rPr>
          <w:rFonts w:ascii="Times New Roman" w:hAnsi="Times New Roman" w:cs="Times New Roman"/>
          <w:szCs w:val="24"/>
          <w:lang w:val="en-NZ"/>
        </w:rPr>
        <w:t>erms</w:t>
      </w:r>
      <w:r w:rsidR="00D61180" w:rsidRPr="00F305E2">
        <w:rPr>
          <w:rFonts w:ascii="Times New Roman" w:hAnsi="Times New Roman" w:cs="Times New Roman"/>
          <w:szCs w:val="24"/>
          <w:lang w:val="en-NZ"/>
        </w:rPr>
        <w:t xml:space="preserve"> </w:t>
      </w:r>
      <w:r w:rsidR="00B65D11">
        <w:rPr>
          <w:rFonts w:ascii="Times New Roman" w:hAnsi="Times New Roman" w:cs="Times New Roman"/>
          <w:szCs w:val="24"/>
          <w:lang w:val="en-NZ"/>
        </w:rPr>
        <w:t>B</w:t>
      </w:r>
      <w:r w:rsidR="00D61180" w:rsidRPr="00F305E2">
        <w:rPr>
          <w:rFonts w:ascii="Times New Roman" w:hAnsi="Times New Roman" w:cs="Times New Roman"/>
          <w:szCs w:val="24"/>
          <w:lang w:val="en-NZ"/>
        </w:rPr>
        <w:t xml:space="preserve">efore and </w:t>
      </w:r>
      <w:r w:rsidR="00B65D11">
        <w:rPr>
          <w:rFonts w:ascii="Times New Roman" w:hAnsi="Times New Roman" w:cs="Times New Roman"/>
          <w:szCs w:val="24"/>
          <w:lang w:val="en-NZ"/>
        </w:rPr>
        <w:t>A</w:t>
      </w:r>
      <w:r w:rsidR="00D61180" w:rsidRPr="00F305E2">
        <w:rPr>
          <w:rFonts w:ascii="Times New Roman" w:hAnsi="Times New Roman" w:cs="Times New Roman"/>
          <w:szCs w:val="24"/>
          <w:lang w:val="en-NZ"/>
        </w:rPr>
        <w:t>fter 1970s</w:t>
      </w:r>
    </w:p>
    <w:p w14:paraId="16C3C63D" w14:textId="77777777" w:rsidR="00B65D11" w:rsidRPr="00B65D11" w:rsidRDefault="00B65D11" w:rsidP="00613101">
      <w:pPr>
        <w:tabs>
          <w:tab w:val="left" w:pos="567"/>
        </w:tabs>
        <w:spacing w:after="0" w:line="300" w:lineRule="auto"/>
        <w:jc w:val="both"/>
        <w:rPr>
          <w:rFonts w:ascii="Times New Roman" w:hAnsi="Times New Roman" w:cs="Times New Roman"/>
          <w:sz w:val="6"/>
          <w:szCs w:val="6"/>
          <w:lang w:val="en-NZ"/>
        </w:rPr>
      </w:pPr>
    </w:p>
    <w:p w14:paraId="7899F0E8" w14:textId="56EBDF37" w:rsidR="00A001E0" w:rsidRDefault="00C50919"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Figures</w:t>
      </w:r>
      <w:r w:rsidR="009560FB" w:rsidRPr="00F305E2">
        <w:rPr>
          <w:rFonts w:ascii="Times New Roman" w:hAnsi="Times New Roman" w:cs="Times New Roman"/>
          <w:szCs w:val="24"/>
          <w:lang w:val="en-NZ"/>
        </w:rPr>
        <w:t xml:space="preserve"> 4 </w:t>
      </w:r>
      <w:r w:rsidR="00016E6D">
        <w:rPr>
          <w:rFonts w:ascii="Times New Roman" w:hAnsi="Times New Roman" w:cs="Times New Roman"/>
          <w:szCs w:val="24"/>
          <w:lang w:val="en-NZ"/>
        </w:rPr>
        <w:t>and</w:t>
      </w:r>
      <w:r w:rsidR="009560FB" w:rsidRPr="00F305E2">
        <w:rPr>
          <w:rFonts w:ascii="Times New Roman" w:hAnsi="Times New Roman" w:cs="Times New Roman"/>
          <w:szCs w:val="24"/>
          <w:lang w:val="en-NZ"/>
        </w:rPr>
        <w:t xml:space="preserve"> 5 show the context in which SaW terms have been used</w:t>
      </w:r>
      <w:r w:rsidR="00CE1E6D" w:rsidRPr="00F305E2">
        <w:rPr>
          <w:rFonts w:ascii="Times New Roman" w:hAnsi="Times New Roman" w:cs="Times New Roman"/>
          <w:szCs w:val="24"/>
          <w:lang w:val="en-NZ"/>
        </w:rPr>
        <w:t xml:space="preserve"> before and after </w:t>
      </w:r>
      <w:r w:rsidR="00987986" w:rsidRPr="00F305E2">
        <w:rPr>
          <w:rFonts w:ascii="Times New Roman" w:hAnsi="Times New Roman" w:cs="Times New Roman"/>
          <w:szCs w:val="24"/>
          <w:lang w:val="en-NZ"/>
        </w:rPr>
        <w:t xml:space="preserve">the </w:t>
      </w:r>
      <w:r w:rsidR="00531250" w:rsidRPr="00F305E2">
        <w:rPr>
          <w:rFonts w:ascii="Times New Roman" w:hAnsi="Times New Roman" w:cs="Times New Roman"/>
          <w:szCs w:val="24"/>
          <w:lang w:val="en-NZ"/>
        </w:rPr>
        <w:t>1970s</w:t>
      </w:r>
      <w:r w:rsidR="00BD253A" w:rsidRPr="00F305E2">
        <w:rPr>
          <w:rFonts w:ascii="Times New Roman" w:hAnsi="Times New Roman" w:cs="Times New Roman"/>
          <w:szCs w:val="24"/>
          <w:lang w:val="en-NZ"/>
        </w:rPr>
        <w:t xml:space="preserve"> using </w:t>
      </w:r>
      <w:r w:rsidR="00E10B2D" w:rsidRPr="00F305E2">
        <w:rPr>
          <w:rFonts w:ascii="Times New Roman" w:hAnsi="Times New Roman" w:cs="Times New Roman"/>
          <w:szCs w:val="24"/>
          <w:lang w:val="en-NZ"/>
        </w:rPr>
        <w:t xml:space="preserve">highly correlated </w:t>
      </w:r>
      <w:r w:rsidR="001A4BAE" w:rsidRPr="00F305E2">
        <w:rPr>
          <w:rFonts w:ascii="Times New Roman" w:hAnsi="Times New Roman" w:cs="Times New Roman"/>
          <w:szCs w:val="24"/>
          <w:lang w:val="en-NZ"/>
        </w:rPr>
        <w:t>bigram</w:t>
      </w:r>
      <w:r w:rsidR="00080244" w:rsidRPr="00F305E2">
        <w:rPr>
          <w:rFonts w:ascii="Times New Roman" w:hAnsi="Times New Roman" w:cs="Times New Roman"/>
          <w:szCs w:val="24"/>
          <w:lang w:val="en-NZ"/>
        </w:rPr>
        <w:t xml:space="preserve"> network</w:t>
      </w:r>
      <w:r w:rsidR="007A4D2C" w:rsidRPr="00F305E2">
        <w:rPr>
          <w:rFonts w:ascii="Times New Roman" w:hAnsi="Times New Roman" w:cs="Times New Roman"/>
          <w:szCs w:val="24"/>
          <w:lang w:val="en-NZ"/>
        </w:rPr>
        <w:t>s</w:t>
      </w:r>
      <w:r w:rsidR="00531250" w:rsidRPr="00F305E2">
        <w:rPr>
          <w:rFonts w:ascii="Times New Roman" w:hAnsi="Times New Roman" w:cs="Times New Roman"/>
          <w:szCs w:val="24"/>
          <w:lang w:val="en-NZ"/>
        </w:rPr>
        <w:t>. During this time</w:t>
      </w:r>
      <w:r w:rsidR="001C397C" w:rsidRPr="00F305E2">
        <w:rPr>
          <w:rFonts w:ascii="Times New Roman" w:hAnsi="Times New Roman" w:cs="Times New Roman"/>
          <w:szCs w:val="24"/>
          <w:lang w:val="en-NZ"/>
        </w:rPr>
        <w:t xml:space="preserve"> the notion of </w:t>
      </w:r>
      <w:r w:rsidR="00531250" w:rsidRPr="00F305E2">
        <w:rPr>
          <w:rFonts w:ascii="Times New Roman" w:hAnsi="Times New Roman" w:cs="Times New Roman"/>
          <w:szCs w:val="24"/>
          <w:lang w:val="en-NZ"/>
        </w:rPr>
        <w:t xml:space="preserve">sustainable development </w:t>
      </w:r>
      <w:r w:rsidR="00987986" w:rsidRPr="00F305E2">
        <w:rPr>
          <w:rFonts w:ascii="Times New Roman" w:hAnsi="Times New Roman" w:cs="Times New Roman"/>
          <w:szCs w:val="24"/>
          <w:lang w:val="en-NZ"/>
        </w:rPr>
        <w:t xml:space="preserve">had </w:t>
      </w:r>
      <w:r w:rsidR="00D90A98" w:rsidRPr="00F305E2">
        <w:rPr>
          <w:rFonts w:ascii="Times New Roman" w:hAnsi="Times New Roman" w:cs="Times New Roman"/>
          <w:szCs w:val="24"/>
          <w:lang w:val="en-NZ"/>
        </w:rPr>
        <w:t>started to</w:t>
      </w:r>
      <w:r w:rsidR="00674FE6" w:rsidRPr="00F305E2">
        <w:rPr>
          <w:rFonts w:ascii="Times New Roman" w:hAnsi="Times New Roman" w:cs="Times New Roman"/>
          <w:szCs w:val="24"/>
          <w:lang w:val="en-NZ"/>
        </w:rPr>
        <w:t xml:space="preserve"> appear in U</w:t>
      </w:r>
      <w:r w:rsidR="00773C17" w:rsidRPr="00F305E2">
        <w:rPr>
          <w:rFonts w:ascii="Times New Roman" w:hAnsi="Times New Roman" w:cs="Times New Roman"/>
          <w:szCs w:val="24"/>
          <w:lang w:val="en-NZ"/>
        </w:rPr>
        <w:t xml:space="preserve">nited </w:t>
      </w:r>
      <w:r w:rsidR="00674FE6" w:rsidRPr="00F305E2">
        <w:rPr>
          <w:rFonts w:ascii="Times New Roman" w:hAnsi="Times New Roman" w:cs="Times New Roman"/>
          <w:szCs w:val="24"/>
          <w:lang w:val="en-NZ"/>
        </w:rPr>
        <w:t>N</w:t>
      </w:r>
      <w:r w:rsidR="00773C17" w:rsidRPr="00F305E2">
        <w:rPr>
          <w:rFonts w:ascii="Times New Roman" w:hAnsi="Times New Roman" w:cs="Times New Roman"/>
          <w:szCs w:val="24"/>
          <w:lang w:val="en-NZ"/>
        </w:rPr>
        <w:t>ations’</w:t>
      </w:r>
      <w:r w:rsidR="00674FE6" w:rsidRPr="00F305E2">
        <w:rPr>
          <w:rFonts w:ascii="Times New Roman" w:hAnsi="Times New Roman" w:cs="Times New Roman"/>
          <w:szCs w:val="24"/>
          <w:lang w:val="en-NZ"/>
        </w:rPr>
        <w:t xml:space="preserve"> documents</w:t>
      </w:r>
      <w:r w:rsidR="001C397C" w:rsidRPr="00F305E2">
        <w:rPr>
          <w:rFonts w:ascii="Times New Roman" w:hAnsi="Times New Roman" w:cs="Times New Roman"/>
          <w:szCs w:val="24"/>
          <w:lang w:val="en-NZ"/>
        </w:rPr>
        <w:t xml:space="preserve"> and was being </w:t>
      </w:r>
      <w:r w:rsidR="00D90A98" w:rsidRPr="00F305E2">
        <w:rPr>
          <w:rFonts w:ascii="Times New Roman" w:hAnsi="Times New Roman" w:cs="Times New Roman"/>
          <w:szCs w:val="24"/>
          <w:lang w:val="en-NZ"/>
        </w:rPr>
        <w:t xml:space="preserve">discussed </w:t>
      </w:r>
      <w:r w:rsidR="0061490A" w:rsidRPr="00F305E2">
        <w:rPr>
          <w:rFonts w:ascii="Times New Roman" w:hAnsi="Times New Roman" w:cs="Times New Roman"/>
          <w:szCs w:val="24"/>
          <w:lang w:val="en-NZ"/>
        </w:rPr>
        <w:t xml:space="preserve">by </w:t>
      </w:r>
      <w:r w:rsidR="00C75962" w:rsidRPr="00F305E2">
        <w:rPr>
          <w:rFonts w:ascii="Times New Roman" w:hAnsi="Times New Roman" w:cs="Times New Roman"/>
          <w:szCs w:val="24"/>
          <w:lang w:val="en-NZ"/>
        </w:rPr>
        <w:t>policy make</w:t>
      </w:r>
      <w:r w:rsidR="001C397C" w:rsidRPr="00F305E2">
        <w:rPr>
          <w:rFonts w:ascii="Times New Roman" w:hAnsi="Times New Roman" w:cs="Times New Roman"/>
          <w:szCs w:val="24"/>
          <w:lang w:val="en-NZ"/>
        </w:rPr>
        <w:t>r</w:t>
      </w:r>
      <w:r w:rsidR="00C75962" w:rsidRPr="00F305E2">
        <w:rPr>
          <w:rFonts w:ascii="Times New Roman" w:hAnsi="Times New Roman" w:cs="Times New Roman"/>
          <w:szCs w:val="24"/>
          <w:lang w:val="en-NZ"/>
        </w:rPr>
        <w:t xml:space="preserve">s </w:t>
      </w:r>
      <w:r w:rsidR="001C397C" w:rsidRPr="00F305E2">
        <w:rPr>
          <w:rFonts w:ascii="Times New Roman" w:hAnsi="Times New Roman" w:cs="Times New Roman"/>
          <w:szCs w:val="24"/>
          <w:lang w:val="en-NZ"/>
        </w:rPr>
        <w:t xml:space="preserve">worldwide </w:t>
      </w:r>
      <w:r w:rsidR="00B83C04"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.wWw..wWw.QIQQA_CLUSTER.oOo.150fb51e2fc542faa3abb0fa30ea48b9.oOo.RePEc:wai:econwp:18/13.oOo.5037AB20-5647-48A2-865D-EE822AD60FBA.xXx.SEPARATE_AUTHOR_DATE.xXx..oOo. \* MERGEFORMAT</w:instrText>
      </w:r>
      <w:r w:rsidR="00B83C04"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(Qasim 2018)</w:t>
      </w:r>
      <w:r w:rsidR="00B83C04" w:rsidRPr="00F305E2">
        <w:rPr>
          <w:rFonts w:ascii="Times New Roman" w:hAnsi="Times New Roman" w:cs="Times New Roman"/>
          <w:szCs w:val="24"/>
          <w:lang w:val="en-NZ"/>
        </w:rPr>
        <w:fldChar w:fldCharType="end"/>
      </w:r>
      <w:r w:rsidR="00CB61DA" w:rsidRPr="00F305E2">
        <w:rPr>
          <w:rFonts w:ascii="Times New Roman" w:hAnsi="Times New Roman" w:cs="Times New Roman"/>
          <w:szCs w:val="24"/>
          <w:lang w:val="en-NZ"/>
        </w:rPr>
        <w:t xml:space="preserve">. </w:t>
      </w:r>
      <w:r w:rsidR="00C9693B" w:rsidRPr="00F305E2">
        <w:rPr>
          <w:rFonts w:ascii="Times New Roman" w:hAnsi="Times New Roman" w:cs="Times New Roman"/>
          <w:szCs w:val="24"/>
          <w:lang w:val="en-NZ"/>
        </w:rPr>
        <w:t xml:space="preserve">In these networks of </w:t>
      </w:r>
      <w:r w:rsidR="001A4BAE" w:rsidRPr="00F305E2">
        <w:rPr>
          <w:rFonts w:ascii="Times New Roman" w:hAnsi="Times New Roman" w:cs="Times New Roman"/>
          <w:szCs w:val="24"/>
          <w:lang w:val="en-NZ"/>
        </w:rPr>
        <w:t>bigram</w:t>
      </w:r>
      <w:r w:rsidR="00C9693B" w:rsidRPr="00F305E2">
        <w:rPr>
          <w:rFonts w:ascii="Times New Roman" w:hAnsi="Times New Roman" w:cs="Times New Roman"/>
          <w:szCs w:val="24"/>
          <w:lang w:val="en-NZ"/>
        </w:rPr>
        <w:t>s, each word is represented by a node</w:t>
      </w:r>
      <w:r w:rsidR="00353F06" w:rsidRPr="00F305E2">
        <w:rPr>
          <w:rFonts w:ascii="Times New Roman" w:hAnsi="Times New Roman" w:cs="Times New Roman"/>
          <w:szCs w:val="24"/>
          <w:lang w:val="en-NZ"/>
        </w:rPr>
        <w:t xml:space="preserve"> and their link is illustrated by the edges linking two nodes.</w:t>
      </w:r>
      <w:r w:rsidR="00BD253A" w:rsidRPr="00F305E2">
        <w:rPr>
          <w:rFonts w:ascii="Times New Roman" w:hAnsi="Times New Roman" w:cs="Times New Roman"/>
          <w:szCs w:val="24"/>
          <w:lang w:val="en-NZ"/>
        </w:rPr>
        <w:t xml:space="preserve"> </w:t>
      </w:r>
      <w:r w:rsidR="000F5347" w:rsidRPr="00F305E2">
        <w:rPr>
          <w:rFonts w:ascii="Times New Roman" w:hAnsi="Times New Roman" w:cs="Times New Roman"/>
          <w:szCs w:val="24"/>
          <w:lang w:val="en-NZ"/>
        </w:rPr>
        <w:t xml:space="preserve">The thickness of the edge represents </w:t>
      </w:r>
      <w:r w:rsidR="006169BE" w:rsidRPr="00F305E2">
        <w:rPr>
          <w:rFonts w:ascii="Times New Roman" w:hAnsi="Times New Roman" w:cs="Times New Roman"/>
          <w:szCs w:val="24"/>
          <w:lang w:val="en-NZ"/>
        </w:rPr>
        <w:t>the degree of correlation between two terms</w:t>
      </w:r>
      <w:r w:rsidR="00657982">
        <w:rPr>
          <w:rFonts w:ascii="Times New Roman" w:hAnsi="Times New Roman" w:cs="Times New Roman"/>
          <w:szCs w:val="24"/>
          <w:lang w:val="en-NZ"/>
        </w:rPr>
        <w:t xml:space="preserve">, that is, </w:t>
      </w:r>
      <w:r w:rsidR="006169BE" w:rsidRPr="00F305E2">
        <w:rPr>
          <w:rFonts w:ascii="Times New Roman" w:hAnsi="Times New Roman" w:cs="Times New Roman"/>
          <w:szCs w:val="24"/>
          <w:lang w:val="en-NZ"/>
        </w:rPr>
        <w:t>thicker edge represents strong correlation.</w:t>
      </w:r>
      <w:r w:rsidR="00172907" w:rsidRPr="00F305E2">
        <w:rPr>
          <w:rFonts w:ascii="Times New Roman" w:hAnsi="Times New Roman" w:cs="Times New Roman"/>
          <w:szCs w:val="24"/>
          <w:lang w:val="en-NZ"/>
        </w:rPr>
        <w:t xml:space="preserve"> </w:t>
      </w:r>
    </w:p>
    <w:p w14:paraId="5CC8ABD0" w14:textId="77777777" w:rsidR="00585B23" w:rsidRPr="00F305E2" w:rsidRDefault="00585B23" w:rsidP="00613101">
      <w:pPr>
        <w:tabs>
          <w:tab w:val="left" w:pos="567"/>
        </w:tabs>
        <w:spacing w:after="0" w:line="300" w:lineRule="auto"/>
        <w:jc w:val="both"/>
        <w:rPr>
          <w:rFonts w:ascii="Times New Roman" w:hAnsi="Times New Roman" w:cs="Times New Roman"/>
          <w:szCs w:val="24"/>
          <w:lang w:val="en-NZ"/>
        </w:rPr>
      </w:pPr>
    </w:p>
    <w:p w14:paraId="1E08038A" w14:textId="2F289EAA" w:rsidR="0021360A" w:rsidRDefault="00B65D11"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9334F0" w:rsidRPr="00F305E2">
        <w:rPr>
          <w:rFonts w:ascii="Times New Roman" w:hAnsi="Times New Roman" w:cs="Times New Roman"/>
          <w:szCs w:val="24"/>
          <w:lang w:val="en-NZ"/>
        </w:rPr>
        <w:t xml:space="preserve">Three </w:t>
      </w:r>
      <w:r w:rsidR="00582D2A" w:rsidRPr="00F305E2">
        <w:rPr>
          <w:rFonts w:ascii="Times New Roman" w:hAnsi="Times New Roman" w:cs="Times New Roman"/>
          <w:szCs w:val="24"/>
          <w:lang w:val="en-NZ"/>
        </w:rPr>
        <w:t>standalone</w:t>
      </w:r>
      <w:r w:rsidR="00D45B1E" w:rsidRPr="00F305E2">
        <w:rPr>
          <w:rFonts w:ascii="Times New Roman" w:hAnsi="Times New Roman" w:cs="Times New Roman"/>
          <w:szCs w:val="24"/>
          <w:lang w:val="en-NZ"/>
        </w:rPr>
        <w:t xml:space="preserve"> </w:t>
      </w:r>
      <w:r w:rsidR="009334F0" w:rsidRPr="00F305E2">
        <w:rPr>
          <w:rFonts w:ascii="Times New Roman" w:hAnsi="Times New Roman" w:cs="Times New Roman"/>
          <w:szCs w:val="24"/>
          <w:lang w:val="en-NZ"/>
        </w:rPr>
        <w:t xml:space="preserve">networks </w:t>
      </w:r>
      <w:r w:rsidR="005515D1" w:rsidRPr="00F305E2">
        <w:rPr>
          <w:rFonts w:ascii="Times New Roman" w:hAnsi="Times New Roman" w:cs="Times New Roman"/>
          <w:szCs w:val="24"/>
          <w:lang w:val="en-NZ"/>
        </w:rPr>
        <w:t xml:space="preserve">in </w:t>
      </w:r>
      <w:r w:rsidR="00EB4D22" w:rsidRPr="00F305E2">
        <w:rPr>
          <w:rFonts w:ascii="Times New Roman" w:hAnsi="Times New Roman" w:cs="Times New Roman"/>
          <w:szCs w:val="24"/>
          <w:lang w:val="en-NZ"/>
        </w:rPr>
        <w:t xml:space="preserve">Figure </w:t>
      </w:r>
      <w:r w:rsidR="005515D1" w:rsidRPr="00F305E2">
        <w:rPr>
          <w:rFonts w:ascii="Times New Roman" w:hAnsi="Times New Roman" w:cs="Times New Roman"/>
          <w:szCs w:val="24"/>
          <w:lang w:val="en-NZ"/>
        </w:rPr>
        <w:t>4</w:t>
      </w:r>
      <w:r w:rsidR="009334F0" w:rsidRPr="00F305E2">
        <w:rPr>
          <w:rFonts w:ascii="Times New Roman" w:hAnsi="Times New Roman" w:cs="Times New Roman"/>
          <w:szCs w:val="24"/>
          <w:lang w:val="en-NZ"/>
        </w:rPr>
        <w:t>(2)</w:t>
      </w:r>
      <w:r w:rsidR="000601EA" w:rsidRPr="00F305E2">
        <w:rPr>
          <w:rFonts w:ascii="Times New Roman" w:hAnsi="Times New Roman" w:cs="Times New Roman"/>
          <w:szCs w:val="24"/>
          <w:lang w:val="en-NZ"/>
        </w:rPr>
        <w:t>,</w:t>
      </w:r>
      <w:r w:rsidR="005515D1" w:rsidRPr="00F305E2">
        <w:rPr>
          <w:rFonts w:ascii="Times New Roman" w:hAnsi="Times New Roman" w:cs="Times New Roman"/>
          <w:szCs w:val="24"/>
          <w:lang w:val="en-NZ"/>
        </w:rPr>
        <w:t xml:space="preserve"> </w:t>
      </w:r>
      <w:r w:rsidR="00F16598" w:rsidRPr="00F305E2">
        <w:rPr>
          <w:rFonts w:ascii="Times New Roman" w:hAnsi="Times New Roman" w:cs="Times New Roman"/>
          <w:szCs w:val="24"/>
          <w:lang w:val="en-NZ"/>
        </w:rPr>
        <w:t xml:space="preserve">show the </w:t>
      </w:r>
      <w:r w:rsidR="001A4BAE" w:rsidRPr="00F305E2">
        <w:rPr>
          <w:rFonts w:ascii="Times New Roman" w:hAnsi="Times New Roman" w:cs="Times New Roman"/>
          <w:szCs w:val="24"/>
          <w:lang w:val="en-NZ"/>
        </w:rPr>
        <w:t>bigram</w:t>
      </w:r>
      <w:r w:rsidR="00F16598" w:rsidRPr="00F305E2">
        <w:rPr>
          <w:rFonts w:ascii="Times New Roman" w:hAnsi="Times New Roman" w:cs="Times New Roman"/>
          <w:szCs w:val="24"/>
          <w:lang w:val="en-NZ"/>
        </w:rPr>
        <w:t xml:space="preserve"> relationship over the period 1893 – 1970</w:t>
      </w:r>
      <w:r w:rsidR="00E05221" w:rsidRPr="00F305E2">
        <w:rPr>
          <w:rFonts w:ascii="Times New Roman" w:hAnsi="Times New Roman" w:cs="Times New Roman"/>
          <w:szCs w:val="24"/>
          <w:lang w:val="en-NZ"/>
        </w:rPr>
        <w:t xml:space="preserve"> in NZOYBs</w:t>
      </w:r>
      <w:r w:rsidR="008E6DC7" w:rsidRPr="00F305E2">
        <w:rPr>
          <w:rFonts w:ascii="Times New Roman" w:hAnsi="Times New Roman" w:cs="Times New Roman"/>
          <w:szCs w:val="24"/>
          <w:lang w:val="en-NZ"/>
        </w:rPr>
        <w:t xml:space="preserve">. They </w:t>
      </w:r>
      <w:r w:rsidR="000601EA" w:rsidRPr="00F305E2">
        <w:rPr>
          <w:rFonts w:ascii="Times New Roman" w:hAnsi="Times New Roman" w:cs="Times New Roman"/>
          <w:szCs w:val="24"/>
          <w:lang w:val="en-NZ"/>
        </w:rPr>
        <w:t xml:space="preserve">reveal that </w:t>
      </w:r>
      <w:r w:rsidR="00DE0759" w:rsidRPr="00F305E2">
        <w:rPr>
          <w:rFonts w:ascii="Times New Roman" w:hAnsi="Times New Roman" w:cs="Times New Roman"/>
          <w:szCs w:val="24"/>
          <w:lang w:val="en-NZ"/>
        </w:rPr>
        <w:t xml:space="preserve">SaW terms were used </w:t>
      </w:r>
      <w:r w:rsidR="005E2DAB" w:rsidRPr="00F305E2">
        <w:rPr>
          <w:rFonts w:ascii="Times New Roman" w:hAnsi="Times New Roman" w:cs="Times New Roman"/>
          <w:szCs w:val="24"/>
          <w:lang w:val="en-NZ"/>
        </w:rPr>
        <w:t>semantically</w:t>
      </w:r>
      <w:r w:rsidR="006844D4" w:rsidRPr="00F305E2">
        <w:rPr>
          <w:rFonts w:ascii="Times New Roman" w:hAnsi="Times New Roman" w:cs="Times New Roman"/>
          <w:szCs w:val="24"/>
          <w:lang w:val="en-NZ"/>
        </w:rPr>
        <w:t xml:space="preserve"> during this time</w:t>
      </w:r>
      <w:r w:rsidR="00D70673" w:rsidRPr="00F305E2">
        <w:rPr>
          <w:rFonts w:ascii="Times New Roman" w:hAnsi="Times New Roman" w:cs="Times New Roman"/>
          <w:szCs w:val="24"/>
          <w:lang w:val="en-NZ"/>
        </w:rPr>
        <w:t>.</w:t>
      </w:r>
      <w:r w:rsidR="006844D4" w:rsidRPr="00F305E2">
        <w:rPr>
          <w:rFonts w:ascii="Times New Roman" w:hAnsi="Times New Roman" w:cs="Times New Roman"/>
          <w:szCs w:val="24"/>
          <w:lang w:val="en-NZ"/>
        </w:rPr>
        <w:t xml:space="preserve"> W</w:t>
      </w:r>
      <w:r w:rsidR="00887BAD" w:rsidRPr="00F305E2">
        <w:rPr>
          <w:rFonts w:ascii="Times New Roman" w:hAnsi="Times New Roman" w:cs="Times New Roman"/>
          <w:szCs w:val="24"/>
          <w:lang w:val="en-NZ"/>
        </w:rPr>
        <w:t xml:space="preserve">here </w:t>
      </w:r>
      <w:r w:rsidR="008E6DC7" w:rsidRPr="00F305E2">
        <w:rPr>
          <w:rFonts w:ascii="Times New Roman" w:hAnsi="Times New Roman" w:cs="Times New Roman"/>
          <w:szCs w:val="24"/>
          <w:lang w:val="en-NZ"/>
        </w:rPr>
        <w:t xml:space="preserve">the </w:t>
      </w:r>
      <w:r w:rsidR="00887BAD"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887BAD" w:rsidRPr="00F305E2">
        <w:rPr>
          <w:rFonts w:ascii="Times New Roman" w:hAnsi="Times New Roman" w:cs="Times New Roman"/>
          <w:szCs w:val="24"/>
          <w:lang w:val="en-NZ"/>
        </w:rPr>
        <w:t>sustain</w:t>
      </w:r>
      <w:r w:rsidR="004F7A3C" w:rsidRPr="00F305E2">
        <w:rPr>
          <w:rFonts w:ascii="Times New Roman" w:hAnsi="Times New Roman" w:cs="Times New Roman"/>
          <w:szCs w:val="24"/>
          <w:lang w:val="en-NZ"/>
        </w:rPr>
        <w:t>(ed)</w:t>
      </w:r>
      <w:r w:rsidR="00F305E2">
        <w:rPr>
          <w:rFonts w:ascii="Times New Roman" w:hAnsi="Times New Roman" w:cs="Times New Roman"/>
          <w:szCs w:val="24"/>
          <w:lang w:val="en-NZ"/>
        </w:rPr>
        <w:t>’</w:t>
      </w:r>
      <w:r w:rsidR="00887BAD" w:rsidRPr="00F305E2">
        <w:rPr>
          <w:rFonts w:ascii="Times New Roman" w:hAnsi="Times New Roman" w:cs="Times New Roman"/>
          <w:szCs w:val="24"/>
          <w:lang w:val="en-NZ"/>
        </w:rPr>
        <w:t xml:space="preserve"> </w:t>
      </w:r>
      <w:r w:rsidR="00D57244" w:rsidRPr="00F305E2">
        <w:rPr>
          <w:rFonts w:ascii="Times New Roman" w:hAnsi="Times New Roman" w:cs="Times New Roman"/>
          <w:szCs w:val="24"/>
          <w:lang w:val="en-NZ"/>
        </w:rPr>
        <w:t>wa</w:t>
      </w:r>
      <w:r w:rsidR="004F7A3C" w:rsidRPr="00F305E2">
        <w:rPr>
          <w:rFonts w:ascii="Times New Roman" w:hAnsi="Times New Roman" w:cs="Times New Roman"/>
          <w:szCs w:val="24"/>
          <w:lang w:val="en-NZ"/>
        </w:rPr>
        <w:t>s used in a sense of maintain</w:t>
      </w:r>
      <w:r w:rsidR="0051546A" w:rsidRPr="00F305E2">
        <w:rPr>
          <w:rFonts w:ascii="Times New Roman" w:hAnsi="Times New Roman" w:cs="Times New Roman"/>
          <w:szCs w:val="24"/>
          <w:lang w:val="en-NZ"/>
        </w:rPr>
        <w:t>ing</w:t>
      </w:r>
      <w:r w:rsidR="004F7A3C" w:rsidRPr="00F305E2">
        <w:rPr>
          <w:rFonts w:ascii="Times New Roman" w:hAnsi="Times New Roman" w:cs="Times New Roman"/>
          <w:szCs w:val="24"/>
          <w:lang w:val="en-NZ"/>
        </w:rPr>
        <w:t xml:space="preserve"> the levels of something.</w:t>
      </w:r>
      <w:r w:rsidR="008E6DC7" w:rsidRPr="00F305E2">
        <w:rPr>
          <w:rFonts w:ascii="Times New Roman" w:hAnsi="Times New Roman" w:cs="Times New Roman"/>
          <w:szCs w:val="24"/>
          <w:lang w:val="en-NZ"/>
        </w:rPr>
        <w:t xml:space="preserve"> for</w:t>
      </w:r>
      <w:r w:rsidR="004F7A3C" w:rsidRPr="00F305E2">
        <w:rPr>
          <w:rFonts w:ascii="Times New Roman" w:hAnsi="Times New Roman" w:cs="Times New Roman"/>
          <w:szCs w:val="24"/>
          <w:lang w:val="en-NZ"/>
        </w:rPr>
        <w:t xml:space="preserve"> example, </w:t>
      </w:r>
      <w:r w:rsidR="006D5AF5" w:rsidRPr="00F305E2">
        <w:rPr>
          <w:rFonts w:ascii="Times New Roman" w:hAnsi="Times New Roman" w:cs="Times New Roman"/>
          <w:szCs w:val="24"/>
          <w:lang w:val="en-NZ"/>
        </w:rPr>
        <w:t xml:space="preserve">terms </w:t>
      </w:r>
      <w:r w:rsidR="00F305E2">
        <w:rPr>
          <w:rFonts w:ascii="Times New Roman" w:hAnsi="Times New Roman" w:cs="Times New Roman"/>
          <w:szCs w:val="24"/>
          <w:lang w:val="en-NZ"/>
        </w:rPr>
        <w:t>‘</w:t>
      </w:r>
      <w:r w:rsidR="006D5AF5" w:rsidRPr="00F305E2">
        <w:rPr>
          <w:rFonts w:ascii="Times New Roman" w:hAnsi="Times New Roman" w:cs="Times New Roman"/>
          <w:szCs w:val="24"/>
          <w:lang w:val="en-NZ"/>
        </w:rPr>
        <w:t>sustain</w:t>
      </w:r>
      <w:r w:rsidR="00F305E2">
        <w:rPr>
          <w:rFonts w:ascii="Times New Roman" w:hAnsi="Times New Roman" w:cs="Times New Roman"/>
          <w:szCs w:val="24"/>
          <w:lang w:val="en-NZ"/>
        </w:rPr>
        <w:t>’</w:t>
      </w:r>
      <w:r w:rsidR="000601EA" w:rsidRPr="00F305E2">
        <w:rPr>
          <w:rFonts w:ascii="Times New Roman" w:hAnsi="Times New Roman" w:cs="Times New Roman"/>
          <w:szCs w:val="24"/>
          <w:lang w:val="en-NZ"/>
        </w:rPr>
        <w:t xml:space="preserve"> </w:t>
      </w:r>
      <w:r w:rsidR="00934C50" w:rsidRPr="00F305E2">
        <w:rPr>
          <w:rFonts w:ascii="Times New Roman" w:hAnsi="Times New Roman" w:cs="Times New Roman"/>
          <w:szCs w:val="24"/>
          <w:lang w:val="en-NZ"/>
        </w:rPr>
        <w:t>is highly correlated with</w:t>
      </w:r>
      <w:r w:rsidR="00151351" w:rsidRPr="00F305E2">
        <w:rPr>
          <w:rFonts w:ascii="Times New Roman" w:hAnsi="Times New Roman" w:cs="Times New Roman"/>
          <w:szCs w:val="24"/>
          <w:lang w:val="en-NZ"/>
        </w:rPr>
        <w:t xml:space="preserve"> words </w:t>
      </w:r>
      <w:r w:rsidR="000636F9" w:rsidRPr="00F305E2">
        <w:rPr>
          <w:rFonts w:ascii="Times New Roman" w:hAnsi="Times New Roman" w:cs="Times New Roman"/>
          <w:szCs w:val="24"/>
          <w:lang w:val="en-NZ"/>
        </w:rPr>
        <w:t>like</w:t>
      </w:r>
      <w:r w:rsidR="00151351"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151351" w:rsidRPr="00F305E2">
        <w:rPr>
          <w:rFonts w:ascii="Times New Roman" w:hAnsi="Times New Roman" w:cs="Times New Roman"/>
          <w:szCs w:val="24"/>
          <w:lang w:val="en-NZ"/>
        </w:rPr>
        <w:t>capital</w:t>
      </w:r>
      <w:r w:rsidR="00F305E2">
        <w:rPr>
          <w:rFonts w:ascii="Times New Roman" w:hAnsi="Times New Roman" w:cs="Times New Roman"/>
          <w:szCs w:val="24"/>
          <w:lang w:val="en-NZ"/>
        </w:rPr>
        <w:t>’</w:t>
      </w:r>
      <w:r w:rsidR="00151351"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151351" w:rsidRPr="00F305E2">
        <w:rPr>
          <w:rFonts w:ascii="Times New Roman" w:hAnsi="Times New Roman" w:cs="Times New Roman"/>
          <w:szCs w:val="24"/>
          <w:lang w:val="en-NZ"/>
        </w:rPr>
        <w:t>rights</w:t>
      </w:r>
      <w:r w:rsidR="00F305E2">
        <w:rPr>
          <w:rFonts w:ascii="Times New Roman" w:hAnsi="Times New Roman" w:cs="Times New Roman"/>
          <w:szCs w:val="24"/>
          <w:lang w:val="en-NZ"/>
        </w:rPr>
        <w:t>’</w:t>
      </w:r>
      <w:r w:rsidR="00151351"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151351" w:rsidRPr="00F305E2">
        <w:rPr>
          <w:rFonts w:ascii="Times New Roman" w:hAnsi="Times New Roman" w:cs="Times New Roman"/>
          <w:szCs w:val="24"/>
          <w:lang w:val="en-NZ"/>
        </w:rPr>
        <w:t>force</w:t>
      </w:r>
      <w:r w:rsidR="00F305E2">
        <w:rPr>
          <w:rFonts w:ascii="Times New Roman" w:hAnsi="Times New Roman" w:cs="Times New Roman"/>
          <w:szCs w:val="24"/>
          <w:lang w:val="en-NZ"/>
        </w:rPr>
        <w:t>’</w:t>
      </w:r>
      <w:r>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151351" w:rsidRPr="00F305E2">
        <w:rPr>
          <w:rFonts w:ascii="Times New Roman" w:hAnsi="Times New Roman" w:cs="Times New Roman"/>
          <w:szCs w:val="24"/>
          <w:lang w:val="en-NZ"/>
        </w:rPr>
        <w:t>trade</w:t>
      </w:r>
      <w:r w:rsidR="00F305E2">
        <w:rPr>
          <w:rFonts w:ascii="Times New Roman" w:hAnsi="Times New Roman" w:cs="Times New Roman"/>
          <w:szCs w:val="24"/>
          <w:lang w:val="en-NZ"/>
        </w:rPr>
        <w:t>’</w:t>
      </w:r>
      <w:r>
        <w:rPr>
          <w:rFonts w:ascii="Times New Roman" w:hAnsi="Times New Roman" w:cs="Times New Roman"/>
          <w:szCs w:val="24"/>
          <w:lang w:val="en-NZ"/>
        </w:rPr>
        <w:t>.</w:t>
      </w:r>
      <w:r w:rsidR="00151351" w:rsidRPr="00F305E2">
        <w:rPr>
          <w:rFonts w:ascii="Times New Roman" w:hAnsi="Times New Roman" w:cs="Times New Roman"/>
          <w:szCs w:val="24"/>
          <w:lang w:val="en-NZ"/>
        </w:rPr>
        <w:t xml:space="preserve"> </w:t>
      </w:r>
      <w:r w:rsidR="00BA5FED" w:rsidRPr="00F305E2">
        <w:rPr>
          <w:rFonts w:ascii="Times New Roman" w:hAnsi="Times New Roman" w:cs="Times New Roman"/>
          <w:szCs w:val="24"/>
          <w:lang w:val="en-NZ"/>
        </w:rPr>
        <w:t xml:space="preserve">Likewise, </w:t>
      </w:r>
      <w:r w:rsidR="008E6DC7" w:rsidRPr="00F305E2">
        <w:rPr>
          <w:rFonts w:ascii="Times New Roman" w:hAnsi="Times New Roman" w:cs="Times New Roman"/>
          <w:szCs w:val="24"/>
          <w:lang w:val="en-NZ"/>
        </w:rPr>
        <w:t xml:space="preserve">the </w:t>
      </w:r>
      <w:r w:rsidR="00BA5FED"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BA5FED" w:rsidRPr="00F305E2">
        <w:rPr>
          <w:rFonts w:ascii="Times New Roman" w:hAnsi="Times New Roman" w:cs="Times New Roman"/>
          <w:szCs w:val="24"/>
          <w:lang w:val="en-NZ"/>
        </w:rPr>
        <w:t>sustained</w:t>
      </w:r>
      <w:r w:rsidR="00F305E2">
        <w:rPr>
          <w:rFonts w:ascii="Times New Roman" w:hAnsi="Times New Roman" w:cs="Times New Roman"/>
          <w:szCs w:val="24"/>
          <w:lang w:val="en-NZ"/>
        </w:rPr>
        <w:t>’</w:t>
      </w:r>
      <w:r w:rsidR="00BA5FED" w:rsidRPr="00F305E2">
        <w:rPr>
          <w:rFonts w:ascii="Times New Roman" w:hAnsi="Times New Roman" w:cs="Times New Roman"/>
          <w:szCs w:val="24"/>
          <w:lang w:val="en-NZ"/>
        </w:rPr>
        <w:t xml:space="preserve"> is also </w:t>
      </w:r>
      <w:r w:rsidR="00C069A5" w:rsidRPr="00F305E2">
        <w:rPr>
          <w:rFonts w:ascii="Times New Roman" w:hAnsi="Times New Roman" w:cs="Times New Roman"/>
          <w:szCs w:val="24"/>
          <w:lang w:val="en-NZ"/>
        </w:rPr>
        <w:t xml:space="preserve">associated with words such as </w:t>
      </w:r>
      <w:r w:rsidR="00F305E2">
        <w:rPr>
          <w:rFonts w:ascii="Times New Roman" w:hAnsi="Times New Roman" w:cs="Times New Roman"/>
          <w:szCs w:val="24"/>
          <w:lang w:val="en-NZ"/>
        </w:rPr>
        <w:t>‘</w:t>
      </w:r>
      <w:r w:rsidR="003D463B" w:rsidRPr="00F305E2">
        <w:rPr>
          <w:rFonts w:ascii="Times New Roman" w:hAnsi="Times New Roman" w:cs="Times New Roman"/>
          <w:szCs w:val="24"/>
          <w:lang w:val="en-NZ"/>
        </w:rPr>
        <w:t>forest</w:t>
      </w:r>
      <w:r w:rsidR="00F305E2">
        <w:rPr>
          <w:rFonts w:ascii="Times New Roman" w:hAnsi="Times New Roman" w:cs="Times New Roman"/>
          <w:szCs w:val="24"/>
          <w:lang w:val="en-NZ"/>
        </w:rPr>
        <w:t>’</w:t>
      </w:r>
      <w:r w:rsidR="003D463B"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3D463B" w:rsidRPr="00F305E2">
        <w:rPr>
          <w:rFonts w:ascii="Times New Roman" w:hAnsi="Times New Roman" w:cs="Times New Roman"/>
          <w:szCs w:val="24"/>
          <w:lang w:val="en-NZ"/>
        </w:rPr>
        <w:t>management</w:t>
      </w:r>
      <w:r w:rsidR="00F305E2">
        <w:rPr>
          <w:rFonts w:ascii="Times New Roman" w:hAnsi="Times New Roman" w:cs="Times New Roman"/>
          <w:szCs w:val="24"/>
          <w:lang w:val="en-NZ"/>
        </w:rPr>
        <w:t>’</w:t>
      </w:r>
      <w:r w:rsidR="003D463B"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323569" w:rsidRPr="00F305E2">
        <w:rPr>
          <w:rFonts w:ascii="Times New Roman" w:hAnsi="Times New Roman" w:cs="Times New Roman"/>
          <w:szCs w:val="24"/>
          <w:lang w:val="en-NZ"/>
        </w:rPr>
        <w:t>timber</w:t>
      </w:r>
      <w:r w:rsidR="00F305E2">
        <w:rPr>
          <w:rFonts w:ascii="Times New Roman" w:hAnsi="Times New Roman" w:cs="Times New Roman"/>
          <w:szCs w:val="24"/>
          <w:lang w:val="en-NZ"/>
        </w:rPr>
        <w:t>’</w:t>
      </w:r>
      <w:r>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323569" w:rsidRPr="00F305E2">
        <w:rPr>
          <w:rFonts w:ascii="Times New Roman" w:hAnsi="Times New Roman" w:cs="Times New Roman"/>
          <w:szCs w:val="24"/>
          <w:lang w:val="en-NZ"/>
        </w:rPr>
        <w:t>yield</w:t>
      </w:r>
      <w:r w:rsidR="00F305E2">
        <w:rPr>
          <w:rFonts w:ascii="Times New Roman" w:hAnsi="Times New Roman" w:cs="Times New Roman"/>
          <w:szCs w:val="24"/>
          <w:lang w:val="en-NZ"/>
        </w:rPr>
        <w:t>’</w:t>
      </w:r>
      <w:r>
        <w:rPr>
          <w:rFonts w:ascii="Times New Roman" w:hAnsi="Times New Roman" w:cs="Times New Roman"/>
          <w:szCs w:val="24"/>
          <w:lang w:val="en-NZ"/>
        </w:rPr>
        <w:t>.</w:t>
      </w:r>
      <w:r w:rsidR="00323569" w:rsidRPr="00F305E2">
        <w:rPr>
          <w:rFonts w:ascii="Times New Roman" w:hAnsi="Times New Roman" w:cs="Times New Roman"/>
          <w:szCs w:val="24"/>
          <w:lang w:val="en-NZ"/>
        </w:rPr>
        <w:t xml:space="preserve"> </w:t>
      </w:r>
      <w:r w:rsidR="007675C1" w:rsidRPr="00F305E2">
        <w:rPr>
          <w:rFonts w:ascii="Times New Roman" w:hAnsi="Times New Roman" w:cs="Times New Roman"/>
          <w:szCs w:val="24"/>
          <w:lang w:val="en-NZ"/>
        </w:rPr>
        <w:t xml:space="preserve">In addition, this is also linked with </w:t>
      </w:r>
      <w:r w:rsidR="008E6DC7" w:rsidRPr="00F305E2">
        <w:rPr>
          <w:rFonts w:ascii="Times New Roman" w:hAnsi="Times New Roman" w:cs="Times New Roman"/>
          <w:szCs w:val="24"/>
          <w:lang w:val="en-NZ"/>
        </w:rPr>
        <w:t xml:space="preserve">the </w:t>
      </w:r>
      <w:r w:rsidR="007675C1"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7675C1"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7675C1" w:rsidRPr="00F305E2">
        <w:rPr>
          <w:rFonts w:ascii="Times New Roman" w:hAnsi="Times New Roman" w:cs="Times New Roman"/>
          <w:szCs w:val="24"/>
          <w:lang w:val="en-NZ"/>
        </w:rPr>
        <w:t xml:space="preserve"> which is </w:t>
      </w:r>
      <w:r w:rsidR="00097527" w:rsidRPr="00F305E2">
        <w:rPr>
          <w:rFonts w:ascii="Times New Roman" w:hAnsi="Times New Roman" w:cs="Times New Roman"/>
          <w:szCs w:val="24"/>
          <w:lang w:val="en-NZ"/>
        </w:rPr>
        <w:t>linked with words like</w:t>
      </w:r>
      <w:r w:rsidR="009E11DE"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9E11DE" w:rsidRPr="00F305E2">
        <w:rPr>
          <w:rFonts w:ascii="Times New Roman" w:hAnsi="Times New Roman" w:cs="Times New Roman"/>
          <w:szCs w:val="24"/>
          <w:lang w:val="en-NZ"/>
        </w:rPr>
        <w:t>people</w:t>
      </w:r>
      <w:r w:rsidR="00F305E2">
        <w:rPr>
          <w:rFonts w:ascii="Times New Roman" w:hAnsi="Times New Roman" w:cs="Times New Roman"/>
          <w:szCs w:val="24"/>
          <w:lang w:val="en-NZ"/>
        </w:rPr>
        <w:t>’</w:t>
      </w:r>
      <w:r w:rsidR="009E11DE"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9E11DE" w:rsidRPr="00F305E2">
        <w:rPr>
          <w:rFonts w:ascii="Times New Roman" w:hAnsi="Times New Roman" w:cs="Times New Roman"/>
          <w:szCs w:val="24"/>
          <w:lang w:val="en-NZ"/>
        </w:rPr>
        <w:t>children</w:t>
      </w:r>
      <w:r w:rsidR="00F305E2">
        <w:rPr>
          <w:rFonts w:ascii="Times New Roman" w:hAnsi="Times New Roman" w:cs="Times New Roman"/>
          <w:szCs w:val="24"/>
          <w:lang w:val="en-NZ"/>
        </w:rPr>
        <w:t>’</w:t>
      </w:r>
      <w:r w:rsidR="009E11DE"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9E11DE" w:rsidRPr="00F305E2">
        <w:rPr>
          <w:rFonts w:ascii="Times New Roman" w:hAnsi="Times New Roman" w:cs="Times New Roman"/>
          <w:szCs w:val="24"/>
          <w:lang w:val="en-NZ"/>
        </w:rPr>
        <w:t>environment</w:t>
      </w:r>
      <w:r w:rsidR="00F305E2">
        <w:rPr>
          <w:rFonts w:ascii="Times New Roman" w:hAnsi="Times New Roman" w:cs="Times New Roman"/>
          <w:szCs w:val="24"/>
          <w:lang w:val="en-NZ"/>
        </w:rPr>
        <w:t>’</w:t>
      </w:r>
      <w:r>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F55739" w:rsidRPr="00F305E2">
        <w:rPr>
          <w:rFonts w:ascii="Times New Roman" w:hAnsi="Times New Roman" w:cs="Times New Roman"/>
          <w:szCs w:val="24"/>
          <w:lang w:val="en-NZ"/>
        </w:rPr>
        <w:t>child</w:t>
      </w:r>
      <w:r w:rsidR="00F305E2">
        <w:rPr>
          <w:rFonts w:ascii="Times New Roman" w:hAnsi="Times New Roman" w:cs="Times New Roman"/>
          <w:szCs w:val="24"/>
          <w:lang w:val="en-NZ"/>
        </w:rPr>
        <w:t>’</w:t>
      </w:r>
      <w:r w:rsidR="009E11DE" w:rsidRPr="00F305E2">
        <w:rPr>
          <w:rFonts w:ascii="Times New Roman" w:hAnsi="Times New Roman" w:cs="Times New Roman"/>
          <w:szCs w:val="24"/>
          <w:lang w:val="en-NZ"/>
        </w:rPr>
        <w:t>.</w:t>
      </w:r>
      <w:r w:rsidR="00B67D61" w:rsidRPr="00F305E2">
        <w:rPr>
          <w:rFonts w:ascii="Times New Roman" w:hAnsi="Times New Roman" w:cs="Times New Roman"/>
          <w:szCs w:val="24"/>
          <w:lang w:val="en-NZ"/>
        </w:rPr>
        <w:t xml:space="preserve"> </w:t>
      </w:r>
      <w:r w:rsidR="00664B8F" w:rsidRPr="00F305E2">
        <w:rPr>
          <w:rFonts w:ascii="Times New Roman" w:hAnsi="Times New Roman" w:cs="Times New Roman"/>
          <w:szCs w:val="24"/>
          <w:lang w:val="en-NZ"/>
        </w:rPr>
        <w:t xml:space="preserve">Figure </w:t>
      </w:r>
      <w:r w:rsidR="00F94F62" w:rsidRPr="00F305E2">
        <w:rPr>
          <w:rFonts w:ascii="Times New Roman" w:hAnsi="Times New Roman" w:cs="Times New Roman"/>
          <w:szCs w:val="24"/>
          <w:lang w:val="en-NZ"/>
        </w:rPr>
        <w:t>5</w:t>
      </w:r>
      <w:r w:rsidR="00664B8F" w:rsidRPr="00F305E2">
        <w:rPr>
          <w:rFonts w:ascii="Times New Roman" w:hAnsi="Times New Roman" w:cs="Times New Roman"/>
          <w:szCs w:val="24"/>
          <w:lang w:val="en-NZ"/>
        </w:rPr>
        <w:t>(2),</w:t>
      </w:r>
      <w:r w:rsidR="00F94F62" w:rsidRPr="00F305E2">
        <w:rPr>
          <w:rFonts w:ascii="Times New Roman" w:hAnsi="Times New Roman" w:cs="Times New Roman"/>
          <w:szCs w:val="24"/>
          <w:lang w:val="en-NZ"/>
        </w:rPr>
        <w:t xml:space="preserve"> </w:t>
      </w:r>
      <w:r w:rsidR="008E6DC7" w:rsidRPr="00F305E2">
        <w:rPr>
          <w:rFonts w:ascii="Times New Roman" w:hAnsi="Times New Roman" w:cs="Times New Roman"/>
          <w:szCs w:val="24"/>
          <w:lang w:val="en-NZ"/>
        </w:rPr>
        <w:t xml:space="preserve">illustrates the </w:t>
      </w:r>
      <w:r w:rsidR="00D36449" w:rsidRPr="00F305E2">
        <w:rPr>
          <w:rFonts w:ascii="Times New Roman" w:hAnsi="Times New Roman" w:cs="Times New Roman"/>
          <w:szCs w:val="24"/>
          <w:lang w:val="en-NZ"/>
        </w:rPr>
        <w:t xml:space="preserve">network diagrams </w:t>
      </w:r>
      <w:r w:rsidR="008E6DC7" w:rsidRPr="00F305E2">
        <w:rPr>
          <w:rFonts w:ascii="Times New Roman" w:hAnsi="Times New Roman" w:cs="Times New Roman"/>
          <w:szCs w:val="24"/>
          <w:lang w:val="en-NZ"/>
        </w:rPr>
        <w:t xml:space="preserve">from </w:t>
      </w:r>
      <w:r w:rsidR="008E0B7A" w:rsidRPr="00F305E2">
        <w:rPr>
          <w:rFonts w:ascii="Times New Roman" w:hAnsi="Times New Roman" w:cs="Times New Roman"/>
          <w:szCs w:val="24"/>
          <w:lang w:val="en-NZ"/>
        </w:rPr>
        <w:t>parliamentary debates</w:t>
      </w:r>
      <w:r w:rsidR="00B64A58" w:rsidRPr="00F305E2">
        <w:rPr>
          <w:rFonts w:ascii="Times New Roman" w:hAnsi="Times New Roman" w:cs="Times New Roman"/>
          <w:szCs w:val="24"/>
          <w:lang w:val="en-NZ"/>
        </w:rPr>
        <w:t xml:space="preserve"> </w:t>
      </w:r>
      <w:r w:rsidR="007E2670" w:rsidRPr="00F305E2">
        <w:rPr>
          <w:rFonts w:ascii="Times New Roman" w:hAnsi="Times New Roman" w:cs="Times New Roman"/>
          <w:szCs w:val="24"/>
          <w:lang w:val="en-NZ"/>
        </w:rPr>
        <w:t>over the same period</w:t>
      </w:r>
      <w:r w:rsidR="00B64A58" w:rsidRPr="00F305E2">
        <w:rPr>
          <w:rFonts w:ascii="Times New Roman" w:hAnsi="Times New Roman" w:cs="Times New Roman"/>
          <w:szCs w:val="24"/>
          <w:lang w:val="en-NZ"/>
        </w:rPr>
        <w:t xml:space="preserve"> </w:t>
      </w:r>
      <w:r w:rsidR="008E6DC7" w:rsidRPr="00F305E2">
        <w:rPr>
          <w:rFonts w:ascii="Times New Roman" w:hAnsi="Times New Roman" w:cs="Times New Roman"/>
          <w:szCs w:val="24"/>
          <w:lang w:val="en-NZ"/>
        </w:rPr>
        <w:t xml:space="preserve">and </w:t>
      </w:r>
      <w:r w:rsidR="00B64A58" w:rsidRPr="00F305E2">
        <w:rPr>
          <w:rFonts w:ascii="Times New Roman" w:hAnsi="Times New Roman" w:cs="Times New Roman"/>
          <w:szCs w:val="24"/>
          <w:lang w:val="en-NZ"/>
        </w:rPr>
        <w:t xml:space="preserve">shows similar </w:t>
      </w:r>
      <w:r w:rsidR="007F04A3" w:rsidRPr="00F305E2">
        <w:rPr>
          <w:rFonts w:ascii="Times New Roman" w:hAnsi="Times New Roman" w:cs="Times New Roman"/>
          <w:szCs w:val="24"/>
          <w:lang w:val="en-NZ"/>
        </w:rPr>
        <w:t>trends. The only difference, however, is</w:t>
      </w:r>
      <w:r w:rsidR="00E9141F" w:rsidRPr="00F305E2">
        <w:rPr>
          <w:rFonts w:ascii="Times New Roman" w:hAnsi="Times New Roman" w:cs="Times New Roman"/>
          <w:szCs w:val="24"/>
          <w:lang w:val="en-NZ"/>
        </w:rPr>
        <w:t xml:space="preserve"> that </w:t>
      </w:r>
      <w:r w:rsidR="00F305E2">
        <w:rPr>
          <w:rFonts w:ascii="Times New Roman" w:hAnsi="Times New Roman" w:cs="Times New Roman"/>
          <w:szCs w:val="24"/>
          <w:lang w:val="en-NZ"/>
        </w:rPr>
        <w:t>‘</w:t>
      </w:r>
      <w:r w:rsidR="00345BB6"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345BB6"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345BB6" w:rsidRPr="00F305E2">
        <w:rPr>
          <w:rFonts w:ascii="Times New Roman" w:hAnsi="Times New Roman" w:cs="Times New Roman"/>
          <w:szCs w:val="24"/>
          <w:lang w:val="en-NZ"/>
        </w:rPr>
        <w:t>happy</w:t>
      </w:r>
      <w:r w:rsidR="00F305E2">
        <w:rPr>
          <w:rFonts w:ascii="Times New Roman" w:hAnsi="Times New Roman" w:cs="Times New Roman"/>
          <w:szCs w:val="24"/>
          <w:lang w:val="en-NZ"/>
        </w:rPr>
        <w:t>’</w:t>
      </w:r>
      <w:r w:rsidR="00345BB6" w:rsidRPr="00F305E2">
        <w:rPr>
          <w:rFonts w:ascii="Times New Roman" w:hAnsi="Times New Roman" w:cs="Times New Roman"/>
          <w:szCs w:val="24"/>
          <w:lang w:val="en-NZ"/>
        </w:rPr>
        <w:t xml:space="preserve"> are not highly linked with terms </w:t>
      </w:r>
      <w:r w:rsidR="008E6DC7" w:rsidRPr="00F305E2">
        <w:rPr>
          <w:rFonts w:ascii="Times New Roman" w:hAnsi="Times New Roman" w:cs="Times New Roman"/>
          <w:szCs w:val="24"/>
          <w:lang w:val="en-NZ"/>
        </w:rPr>
        <w:t xml:space="preserve">like </w:t>
      </w:r>
      <w:r w:rsidR="00F305E2">
        <w:rPr>
          <w:rFonts w:ascii="Times New Roman" w:hAnsi="Times New Roman" w:cs="Times New Roman"/>
          <w:szCs w:val="24"/>
          <w:lang w:val="en-NZ"/>
        </w:rPr>
        <w:t>‘</w:t>
      </w:r>
      <w:r w:rsidR="00345BB6" w:rsidRPr="00F305E2">
        <w:rPr>
          <w:rFonts w:ascii="Times New Roman" w:hAnsi="Times New Roman" w:cs="Times New Roman"/>
          <w:szCs w:val="24"/>
          <w:lang w:val="en-NZ"/>
        </w:rPr>
        <w:t>sustain(ed)</w:t>
      </w:r>
      <w:r w:rsidR="00F305E2">
        <w:rPr>
          <w:rFonts w:ascii="Times New Roman" w:hAnsi="Times New Roman" w:cs="Times New Roman"/>
          <w:szCs w:val="24"/>
          <w:lang w:val="en-NZ"/>
        </w:rPr>
        <w:t>’</w:t>
      </w:r>
      <w:r w:rsidR="00E0754D" w:rsidRPr="00F305E2">
        <w:rPr>
          <w:rFonts w:ascii="Times New Roman" w:hAnsi="Times New Roman" w:cs="Times New Roman"/>
          <w:szCs w:val="24"/>
          <w:lang w:val="en-NZ"/>
        </w:rPr>
        <w:t>.</w:t>
      </w:r>
      <w:r w:rsidR="00061C7A" w:rsidRPr="00F305E2">
        <w:rPr>
          <w:rFonts w:ascii="Times New Roman" w:hAnsi="Times New Roman" w:cs="Times New Roman"/>
          <w:szCs w:val="24"/>
          <w:lang w:val="en-NZ"/>
        </w:rPr>
        <w:t xml:space="preserve"> </w:t>
      </w:r>
      <w:r w:rsidR="0083089B" w:rsidRPr="00F305E2">
        <w:rPr>
          <w:rFonts w:ascii="Times New Roman" w:hAnsi="Times New Roman" w:cs="Times New Roman"/>
          <w:szCs w:val="24"/>
          <w:lang w:val="en-NZ"/>
        </w:rPr>
        <w:t>In other words, SaW relationship</w:t>
      </w:r>
      <w:r w:rsidR="008E6DC7" w:rsidRPr="00F305E2">
        <w:rPr>
          <w:rFonts w:ascii="Times New Roman" w:hAnsi="Times New Roman" w:cs="Times New Roman"/>
          <w:szCs w:val="24"/>
          <w:lang w:val="en-NZ"/>
        </w:rPr>
        <w:t>s</w:t>
      </w:r>
      <w:r w:rsidR="0083089B" w:rsidRPr="00F305E2">
        <w:rPr>
          <w:rFonts w:ascii="Times New Roman" w:hAnsi="Times New Roman" w:cs="Times New Roman"/>
          <w:szCs w:val="24"/>
          <w:lang w:val="en-NZ"/>
        </w:rPr>
        <w:t xml:space="preserve"> did not </w:t>
      </w:r>
      <w:r w:rsidR="008E6DC7" w:rsidRPr="00F305E2">
        <w:rPr>
          <w:rFonts w:ascii="Times New Roman" w:hAnsi="Times New Roman" w:cs="Times New Roman"/>
          <w:szCs w:val="24"/>
          <w:lang w:val="en-NZ"/>
        </w:rPr>
        <w:t xml:space="preserve">exist in the published source literature </w:t>
      </w:r>
      <w:r w:rsidR="0083089B" w:rsidRPr="00F305E2">
        <w:rPr>
          <w:rFonts w:ascii="Times New Roman" w:hAnsi="Times New Roman" w:cs="Times New Roman"/>
          <w:szCs w:val="24"/>
          <w:lang w:val="en-NZ"/>
        </w:rPr>
        <w:t xml:space="preserve">before </w:t>
      </w:r>
      <w:r w:rsidR="008E6DC7" w:rsidRPr="00F305E2">
        <w:rPr>
          <w:rFonts w:ascii="Times New Roman" w:hAnsi="Times New Roman" w:cs="Times New Roman"/>
          <w:szCs w:val="24"/>
          <w:lang w:val="en-NZ"/>
        </w:rPr>
        <w:t xml:space="preserve">the </w:t>
      </w:r>
      <w:r w:rsidR="0083089B" w:rsidRPr="00F305E2">
        <w:rPr>
          <w:rFonts w:ascii="Times New Roman" w:hAnsi="Times New Roman" w:cs="Times New Roman"/>
          <w:szCs w:val="24"/>
          <w:lang w:val="en-NZ"/>
        </w:rPr>
        <w:t>1970s</w:t>
      </w:r>
      <w:r w:rsidR="008E6DC7" w:rsidRPr="00F305E2">
        <w:rPr>
          <w:rFonts w:ascii="Times New Roman" w:hAnsi="Times New Roman" w:cs="Times New Roman"/>
          <w:szCs w:val="24"/>
          <w:lang w:val="en-NZ"/>
        </w:rPr>
        <w:t>,</w:t>
      </w:r>
      <w:r w:rsidR="00E96160" w:rsidRPr="00F305E2">
        <w:rPr>
          <w:rFonts w:ascii="Times New Roman" w:hAnsi="Times New Roman" w:cs="Times New Roman"/>
          <w:szCs w:val="24"/>
          <w:lang w:val="en-NZ"/>
        </w:rPr>
        <w:t xml:space="preserve"> which is consistent with the </w:t>
      </w:r>
      <w:r w:rsidR="009A7490" w:rsidRPr="00F305E2">
        <w:rPr>
          <w:rFonts w:ascii="Times New Roman" w:hAnsi="Times New Roman" w:cs="Times New Roman"/>
          <w:szCs w:val="24"/>
          <w:lang w:val="en-NZ"/>
        </w:rPr>
        <w:t>find</w:t>
      </w:r>
      <w:r w:rsidR="006461BA" w:rsidRPr="00F305E2">
        <w:rPr>
          <w:rFonts w:ascii="Times New Roman" w:hAnsi="Times New Roman" w:cs="Times New Roman"/>
          <w:szCs w:val="24"/>
          <w:lang w:val="en-NZ"/>
        </w:rPr>
        <w:t>ing</w:t>
      </w:r>
      <w:r w:rsidR="009A7490" w:rsidRPr="00F305E2">
        <w:rPr>
          <w:rFonts w:ascii="Times New Roman" w:hAnsi="Times New Roman" w:cs="Times New Roman"/>
          <w:szCs w:val="24"/>
          <w:lang w:val="en-NZ"/>
        </w:rPr>
        <w:t xml:space="preserve"> </w:t>
      </w:r>
      <w:r w:rsidR="00042C1C" w:rsidRPr="00F305E2">
        <w:rPr>
          <w:rFonts w:ascii="Times New Roman" w:hAnsi="Times New Roman" w:cs="Times New Roman"/>
          <w:szCs w:val="24"/>
          <w:lang w:val="en-NZ"/>
        </w:rPr>
        <w:t xml:space="preserve">of  </w:t>
      </w:r>
      <w:r w:rsidR="007679A3"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.wWw..wWw.QIQQA_CLUSTER.oOo.8818132e0e064b42a31aedba043514e6.oOo.RePEc:wai:econwp:18/13.oOo.5037AB20-5647-48A2-865D-EE822AD60FBA.xXx.SEPARATE_AUTHOR_DATE.xXx.TRUE.oOo.qasim2017sustainability.oOo.8F136C79-15A4-4A05-8181-C8286DC0E73F.oOo. \* MERGEFORMAT</w:instrText>
      </w:r>
      <w:r w:rsidR="007679A3"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Qasim (2017 2018)</w:t>
      </w:r>
      <w:r w:rsidR="007679A3" w:rsidRPr="00F305E2">
        <w:rPr>
          <w:rFonts w:ascii="Times New Roman" w:hAnsi="Times New Roman" w:cs="Times New Roman"/>
          <w:szCs w:val="24"/>
          <w:lang w:val="en-NZ"/>
        </w:rPr>
        <w:fldChar w:fldCharType="end"/>
      </w:r>
      <w:r w:rsidR="00E96160" w:rsidRPr="00F305E2">
        <w:rPr>
          <w:rFonts w:ascii="Times New Roman" w:hAnsi="Times New Roman" w:cs="Times New Roman"/>
          <w:szCs w:val="24"/>
          <w:lang w:val="en-NZ"/>
        </w:rPr>
        <w:t xml:space="preserve">. </w:t>
      </w:r>
    </w:p>
    <w:p w14:paraId="6A5D8065" w14:textId="77777777" w:rsidR="00585B23" w:rsidRPr="00F305E2" w:rsidRDefault="00585B23" w:rsidP="00613101">
      <w:pPr>
        <w:tabs>
          <w:tab w:val="left" w:pos="567"/>
        </w:tabs>
        <w:spacing w:after="0" w:line="300" w:lineRule="auto"/>
        <w:jc w:val="both"/>
        <w:rPr>
          <w:rFonts w:ascii="Times New Roman" w:hAnsi="Times New Roman" w:cs="Times New Roman"/>
          <w:szCs w:val="24"/>
          <w:lang w:val="en-NZ"/>
        </w:rPr>
      </w:pPr>
    </w:p>
    <w:p w14:paraId="6BAFDC4E" w14:textId="445BA631" w:rsidR="008157EF" w:rsidRDefault="00B65D11"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391EA1" w:rsidRPr="00F305E2">
        <w:rPr>
          <w:rFonts w:ascii="Times New Roman" w:hAnsi="Times New Roman" w:cs="Times New Roman"/>
          <w:szCs w:val="24"/>
          <w:lang w:val="en-NZ"/>
        </w:rPr>
        <w:t xml:space="preserve">In contrast, </w:t>
      </w:r>
      <w:r w:rsidR="00C32B20" w:rsidRPr="00F305E2">
        <w:rPr>
          <w:rFonts w:ascii="Times New Roman" w:hAnsi="Times New Roman" w:cs="Times New Roman"/>
          <w:szCs w:val="24"/>
          <w:lang w:val="en-NZ"/>
        </w:rPr>
        <w:t>after 1970</w:t>
      </w:r>
      <w:r w:rsidR="00FA1EF4" w:rsidRPr="00F305E2">
        <w:rPr>
          <w:rFonts w:ascii="Times New Roman" w:hAnsi="Times New Roman" w:cs="Times New Roman"/>
          <w:szCs w:val="24"/>
          <w:lang w:val="en-NZ"/>
        </w:rPr>
        <w:t xml:space="preserve">, we see a strong relationship between SaW terms </w:t>
      </w:r>
      <w:r w:rsidR="00AC0B0A" w:rsidRPr="00F305E2">
        <w:rPr>
          <w:rFonts w:ascii="Times New Roman" w:hAnsi="Times New Roman" w:cs="Times New Roman"/>
          <w:szCs w:val="24"/>
          <w:lang w:val="en-NZ"/>
        </w:rPr>
        <w:t xml:space="preserve">in the context of sustainable development. </w:t>
      </w:r>
      <w:r w:rsidR="00C903BE" w:rsidRPr="00F305E2">
        <w:rPr>
          <w:rFonts w:ascii="Times New Roman" w:hAnsi="Times New Roman" w:cs="Times New Roman"/>
          <w:szCs w:val="24"/>
          <w:lang w:val="en-NZ"/>
        </w:rPr>
        <w:t>A</w:t>
      </w:r>
      <w:r w:rsidR="00FA1EF4" w:rsidRPr="00F305E2">
        <w:rPr>
          <w:rFonts w:ascii="Times New Roman" w:hAnsi="Times New Roman" w:cs="Times New Roman"/>
          <w:szCs w:val="24"/>
          <w:lang w:val="en-NZ"/>
        </w:rPr>
        <w:t>s shown in Figure 4(1)</w:t>
      </w:r>
      <w:r w:rsidR="00C903BE" w:rsidRPr="00F305E2">
        <w:rPr>
          <w:rFonts w:ascii="Times New Roman" w:hAnsi="Times New Roman" w:cs="Times New Roman"/>
          <w:szCs w:val="24"/>
          <w:lang w:val="en-NZ"/>
        </w:rPr>
        <w:t>,</w:t>
      </w:r>
      <w:r w:rsidR="00FA1EF4" w:rsidRPr="00F305E2">
        <w:rPr>
          <w:rFonts w:ascii="Times New Roman" w:hAnsi="Times New Roman" w:cs="Times New Roman"/>
          <w:szCs w:val="24"/>
          <w:lang w:val="en-NZ"/>
        </w:rPr>
        <w:t xml:space="preserve"> </w:t>
      </w:r>
      <w:r w:rsidR="00C13BFA" w:rsidRPr="00F305E2">
        <w:rPr>
          <w:rFonts w:ascii="Times New Roman" w:hAnsi="Times New Roman" w:cs="Times New Roman"/>
          <w:szCs w:val="24"/>
          <w:lang w:val="en-NZ"/>
        </w:rPr>
        <w:t xml:space="preserve">there is </w:t>
      </w:r>
      <w:r w:rsidR="00D87FCD" w:rsidRPr="00F305E2">
        <w:rPr>
          <w:rFonts w:ascii="Times New Roman" w:hAnsi="Times New Roman" w:cs="Times New Roman"/>
          <w:szCs w:val="24"/>
          <w:lang w:val="en-NZ"/>
        </w:rPr>
        <w:t xml:space="preserve">high correlation between </w:t>
      </w:r>
      <w:r w:rsidR="00042C1C" w:rsidRPr="00F305E2">
        <w:rPr>
          <w:rFonts w:ascii="Times New Roman" w:hAnsi="Times New Roman" w:cs="Times New Roman"/>
          <w:szCs w:val="24"/>
          <w:lang w:val="en-NZ"/>
        </w:rPr>
        <w:t xml:space="preserve">the </w:t>
      </w:r>
      <w:r w:rsidR="00FA1EF4" w:rsidRPr="00F305E2">
        <w:rPr>
          <w:rFonts w:ascii="Times New Roman" w:hAnsi="Times New Roman" w:cs="Times New Roman"/>
          <w:szCs w:val="24"/>
          <w:lang w:val="en-NZ"/>
        </w:rPr>
        <w:t xml:space="preserve">terms </w:t>
      </w:r>
      <w:r w:rsidR="00F305E2">
        <w:rPr>
          <w:rFonts w:ascii="Times New Roman" w:hAnsi="Times New Roman" w:cs="Times New Roman"/>
          <w:szCs w:val="24"/>
          <w:lang w:val="en-NZ"/>
        </w:rPr>
        <w:t>‘</w:t>
      </w:r>
      <w:r w:rsidR="00FA1EF4"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FA1EF4"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FA1EF4" w:rsidRPr="00F305E2">
        <w:rPr>
          <w:rFonts w:ascii="Times New Roman" w:hAnsi="Times New Roman" w:cs="Times New Roman"/>
          <w:szCs w:val="24"/>
          <w:lang w:val="en-NZ"/>
        </w:rPr>
        <w:t>sustainable</w:t>
      </w:r>
      <w:r w:rsidR="00F305E2">
        <w:rPr>
          <w:rFonts w:ascii="Times New Roman" w:hAnsi="Times New Roman" w:cs="Times New Roman"/>
          <w:szCs w:val="24"/>
          <w:lang w:val="en-NZ"/>
        </w:rPr>
        <w:t>’</w:t>
      </w:r>
      <w:r w:rsidR="00FA1EF4"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FA1EF4"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FA1EF4" w:rsidRPr="00F305E2">
        <w:rPr>
          <w:rFonts w:ascii="Times New Roman" w:hAnsi="Times New Roman" w:cs="Times New Roman"/>
          <w:szCs w:val="24"/>
          <w:lang w:val="en-NZ"/>
        </w:rPr>
        <w:t xml:space="preserve">. </w:t>
      </w:r>
      <w:r w:rsidR="00042C1C" w:rsidRPr="00F305E2">
        <w:rPr>
          <w:rFonts w:ascii="Times New Roman" w:hAnsi="Times New Roman" w:cs="Times New Roman"/>
          <w:szCs w:val="24"/>
          <w:lang w:val="en-NZ"/>
        </w:rPr>
        <w:t>The terms</w:t>
      </w:r>
      <w:r w:rsidR="00E71668"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E71668" w:rsidRPr="00F305E2">
        <w:rPr>
          <w:rFonts w:ascii="Times New Roman" w:hAnsi="Times New Roman" w:cs="Times New Roman"/>
          <w:szCs w:val="24"/>
          <w:lang w:val="en-NZ"/>
        </w:rPr>
        <w:t>sustainable</w:t>
      </w:r>
      <w:r w:rsidR="00F305E2">
        <w:rPr>
          <w:rFonts w:ascii="Times New Roman" w:hAnsi="Times New Roman" w:cs="Times New Roman"/>
          <w:szCs w:val="24"/>
          <w:lang w:val="en-NZ"/>
        </w:rPr>
        <w:t>’</w:t>
      </w:r>
      <w:r w:rsidR="00E71668" w:rsidRPr="00F305E2">
        <w:rPr>
          <w:rFonts w:ascii="Times New Roman" w:hAnsi="Times New Roman" w:cs="Times New Roman"/>
          <w:szCs w:val="24"/>
          <w:lang w:val="en-NZ"/>
        </w:rPr>
        <w:t xml:space="preserve"> or </w:t>
      </w:r>
      <w:r w:rsidR="00F305E2">
        <w:rPr>
          <w:rFonts w:ascii="Times New Roman" w:hAnsi="Times New Roman" w:cs="Times New Roman"/>
          <w:szCs w:val="24"/>
          <w:lang w:val="en-NZ"/>
        </w:rPr>
        <w:t>‘</w:t>
      </w:r>
      <w:r w:rsidR="00E71668"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E71668" w:rsidRPr="00F305E2">
        <w:rPr>
          <w:rFonts w:ascii="Times New Roman" w:hAnsi="Times New Roman" w:cs="Times New Roman"/>
          <w:szCs w:val="24"/>
          <w:lang w:val="en-NZ"/>
        </w:rPr>
        <w:t xml:space="preserve"> are </w:t>
      </w:r>
      <w:r w:rsidR="008157EF" w:rsidRPr="00F305E2">
        <w:rPr>
          <w:rFonts w:ascii="Times New Roman" w:hAnsi="Times New Roman" w:cs="Times New Roman"/>
          <w:szCs w:val="24"/>
          <w:lang w:val="en-NZ"/>
        </w:rPr>
        <w:t xml:space="preserve">strongly linked with words like </w:t>
      </w:r>
      <w:r w:rsidR="00F305E2">
        <w:rPr>
          <w:rFonts w:ascii="Times New Roman" w:hAnsi="Times New Roman" w:cs="Times New Roman"/>
          <w:szCs w:val="24"/>
          <w:lang w:val="en-NZ"/>
        </w:rPr>
        <w:t>‘</w:t>
      </w:r>
      <w:r w:rsidR="008157EF" w:rsidRPr="00F305E2">
        <w:rPr>
          <w:rFonts w:ascii="Times New Roman" w:hAnsi="Times New Roman" w:cs="Times New Roman"/>
          <w:szCs w:val="24"/>
          <w:lang w:val="en-NZ"/>
        </w:rPr>
        <w:t>rio</w:t>
      </w:r>
      <w:r w:rsidR="00F305E2">
        <w:rPr>
          <w:rFonts w:ascii="Times New Roman" w:hAnsi="Times New Roman" w:cs="Times New Roman"/>
          <w:szCs w:val="24"/>
          <w:lang w:val="en-NZ"/>
        </w:rPr>
        <w:t>’</w:t>
      </w:r>
      <w:r w:rsidR="008157EF"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8157EF" w:rsidRPr="00F305E2">
        <w:rPr>
          <w:rFonts w:ascii="Times New Roman" w:hAnsi="Times New Roman" w:cs="Times New Roman"/>
          <w:szCs w:val="24"/>
          <w:lang w:val="en-NZ"/>
        </w:rPr>
        <w:t>climate</w:t>
      </w:r>
      <w:r w:rsidR="00F305E2">
        <w:rPr>
          <w:rFonts w:ascii="Times New Roman" w:hAnsi="Times New Roman" w:cs="Times New Roman"/>
          <w:szCs w:val="24"/>
          <w:lang w:val="en-NZ"/>
        </w:rPr>
        <w:t>’</w:t>
      </w:r>
      <w:r w:rsidR="00F95501">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8157EF" w:rsidRPr="00F305E2">
        <w:rPr>
          <w:rFonts w:ascii="Times New Roman" w:hAnsi="Times New Roman" w:cs="Times New Roman"/>
          <w:szCs w:val="24"/>
          <w:lang w:val="en-NZ"/>
        </w:rPr>
        <w:t>environment</w:t>
      </w:r>
      <w:r w:rsidR="00F305E2">
        <w:rPr>
          <w:rFonts w:ascii="Times New Roman" w:hAnsi="Times New Roman" w:cs="Times New Roman"/>
          <w:szCs w:val="24"/>
          <w:lang w:val="en-NZ"/>
        </w:rPr>
        <w:t>’</w:t>
      </w:r>
      <w:r w:rsidR="00457ADA"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457ADA"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457ADA" w:rsidRPr="00F305E2">
        <w:rPr>
          <w:rFonts w:ascii="Times New Roman" w:hAnsi="Times New Roman" w:cs="Times New Roman"/>
          <w:szCs w:val="24"/>
          <w:lang w:val="en-NZ"/>
        </w:rPr>
        <w:t xml:space="preserve"> is linked with </w:t>
      </w:r>
      <w:r w:rsidR="00FF706C" w:rsidRPr="00F305E2">
        <w:rPr>
          <w:rFonts w:ascii="Times New Roman" w:hAnsi="Times New Roman" w:cs="Times New Roman"/>
          <w:szCs w:val="24"/>
          <w:lang w:val="en-NZ"/>
        </w:rPr>
        <w:t xml:space="preserve">words like </w:t>
      </w:r>
      <w:r w:rsidR="00F305E2">
        <w:rPr>
          <w:rFonts w:ascii="Times New Roman" w:hAnsi="Times New Roman" w:cs="Times New Roman"/>
          <w:szCs w:val="24"/>
          <w:lang w:val="en-NZ"/>
        </w:rPr>
        <w:t>‘</w:t>
      </w:r>
      <w:r w:rsidR="00FF706C" w:rsidRPr="00F305E2">
        <w:rPr>
          <w:rFonts w:ascii="Times New Roman" w:hAnsi="Times New Roman" w:cs="Times New Roman"/>
          <w:szCs w:val="24"/>
          <w:lang w:val="en-NZ"/>
        </w:rPr>
        <w:t>social</w:t>
      </w:r>
      <w:r w:rsidR="00F305E2">
        <w:rPr>
          <w:rFonts w:ascii="Times New Roman" w:hAnsi="Times New Roman" w:cs="Times New Roman"/>
          <w:szCs w:val="24"/>
          <w:lang w:val="en-NZ"/>
        </w:rPr>
        <w:t>’</w:t>
      </w:r>
      <w:r w:rsidR="00FF706C"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8224FB" w:rsidRPr="00F305E2">
        <w:rPr>
          <w:rFonts w:ascii="Times New Roman" w:hAnsi="Times New Roman" w:cs="Times New Roman"/>
          <w:szCs w:val="24"/>
          <w:lang w:val="en-NZ"/>
        </w:rPr>
        <w:t>aged</w:t>
      </w:r>
      <w:r w:rsidR="00F305E2">
        <w:rPr>
          <w:rFonts w:ascii="Times New Roman" w:hAnsi="Times New Roman" w:cs="Times New Roman"/>
          <w:szCs w:val="24"/>
          <w:lang w:val="en-NZ"/>
        </w:rPr>
        <w:t>’</w:t>
      </w:r>
      <w:r w:rsidR="00F95501">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8224FB" w:rsidRPr="00F305E2">
        <w:rPr>
          <w:rFonts w:ascii="Times New Roman" w:hAnsi="Times New Roman" w:cs="Times New Roman"/>
          <w:szCs w:val="24"/>
          <w:lang w:val="en-NZ"/>
        </w:rPr>
        <w:t>persons</w:t>
      </w:r>
      <w:r w:rsidR="00F305E2">
        <w:rPr>
          <w:rFonts w:ascii="Times New Roman" w:hAnsi="Times New Roman" w:cs="Times New Roman"/>
          <w:szCs w:val="24"/>
          <w:lang w:val="en-NZ"/>
        </w:rPr>
        <w:t>’</w:t>
      </w:r>
      <w:r w:rsidR="00F95501">
        <w:rPr>
          <w:rFonts w:ascii="Times New Roman" w:hAnsi="Times New Roman" w:cs="Times New Roman"/>
          <w:szCs w:val="24"/>
          <w:lang w:val="en-NZ"/>
        </w:rPr>
        <w:t xml:space="preserve">. </w:t>
      </w:r>
      <w:r w:rsidR="009F6BA4" w:rsidRPr="00F305E2">
        <w:rPr>
          <w:rFonts w:ascii="Times New Roman" w:hAnsi="Times New Roman" w:cs="Times New Roman"/>
          <w:szCs w:val="24"/>
          <w:lang w:val="en-NZ"/>
        </w:rPr>
        <w:t xml:space="preserve">Figure 5(1) shows </w:t>
      </w:r>
      <w:r w:rsidR="00042C1C" w:rsidRPr="00F305E2">
        <w:rPr>
          <w:rFonts w:ascii="Times New Roman" w:hAnsi="Times New Roman" w:cs="Times New Roman"/>
          <w:szCs w:val="24"/>
          <w:lang w:val="en-NZ"/>
        </w:rPr>
        <w:t xml:space="preserve">a </w:t>
      </w:r>
      <w:r w:rsidR="009F6BA4" w:rsidRPr="00F305E2">
        <w:rPr>
          <w:rFonts w:ascii="Times New Roman" w:hAnsi="Times New Roman" w:cs="Times New Roman"/>
          <w:szCs w:val="24"/>
          <w:lang w:val="en-NZ"/>
        </w:rPr>
        <w:t xml:space="preserve">similar pattern for parliamentary debates. </w:t>
      </w:r>
      <w:r w:rsidR="00DB67B4" w:rsidRPr="00F305E2">
        <w:rPr>
          <w:rFonts w:ascii="Times New Roman" w:hAnsi="Times New Roman" w:cs="Times New Roman"/>
          <w:szCs w:val="24"/>
          <w:lang w:val="en-NZ"/>
        </w:rPr>
        <w:t xml:space="preserve">However, </w:t>
      </w:r>
      <w:r w:rsidR="00042C1C" w:rsidRPr="00F305E2">
        <w:rPr>
          <w:rFonts w:ascii="Times New Roman" w:hAnsi="Times New Roman" w:cs="Times New Roman"/>
          <w:szCs w:val="24"/>
          <w:lang w:val="en-NZ"/>
        </w:rPr>
        <w:t xml:space="preserve">the </w:t>
      </w:r>
      <w:r w:rsidR="00DB67B4"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DB67B4"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DB67B4" w:rsidRPr="00F305E2">
        <w:rPr>
          <w:rFonts w:ascii="Times New Roman" w:hAnsi="Times New Roman" w:cs="Times New Roman"/>
          <w:szCs w:val="24"/>
          <w:lang w:val="en-NZ"/>
        </w:rPr>
        <w:t xml:space="preserve"> dominates </w:t>
      </w:r>
      <w:r w:rsidR="001536F7" w:rsidRPr="00F305E2">
        <w:rPr>
          <w:rFonts w:ascii="Times New Roman" w:hAnsi="Times New Roman" w:cs="Times New Roman"/>
          <w:szCs w:val="24"/>
          <w:lang w:val="en-NZ"/>
        </w:rPr>
        <w:t>the</w:t>
      </w:r>
      <w:r w:rsidR="00DB67B4" w:rsidRPr="00F305E2">
        <w:rPr>
          <w:rFonts w:ascii="Times New Roman" w:hAnsi="Times New Roman" w:cs="Times New Roman"/>
          <w:szCs w:val="24"/>
          <w:lang w:val="en-NZ"/>
        </w:rPr>
        <w:t xml:space="preserve"> network </w:t>
      </w:r>
      <w:r w:rsidR="001536F7" w:rsidRPr="00F305E2">
        <w:rPr>
          <w:rFonts w:ascii="Times New Roman" w:hAnsi="Times New Roman" w:cs="Times New Roman"/>
          <w:szCs w:val="24"/>
          <w:lang w:val="en-NZ"/>
        </w:rPr>
        <w:t xml:space="preserve">in the centre </w:t>
      </w:r>
      <w:r w:rsidR="000B1015" w:rsidRPr="00F305E2">
        <w:rPr>
          <w:rFonts w:ascii="Times New Roman" w:hAnsi="Times New Roman" w:cs="Times New Roman"/>
          <w:szCs w:val="24"/>
          <w:lang w:val="en-NZ"/>
        </w:rPr>
        <w:t xml:space="preserve">and terms </w:t>
      </w:r>
      <w:r w:rsidR="00F305E2">
        <w:rPr>
          <w:rFonts w:ascii="Times New Roman" w:hAnsi="Times New Roman" w:cs="Times New Roman"/>
          <w:szCs w:val="24"/>
          <w:lang w:val="en-NZ"/>
        </w:rPr>
        <w:t>‘</w:t>
      </w:r>
      <w:r w:rsidR="000B1015" w:rsidRPr="00F305E2">
        <w:rPr>
          <w:rFonts w:ascii="Times New Roman" w:hAnsi="Times New Roman" w:cs="Times New Roman"/>
          <w:szCs w:val="24"/>
          <w:lang w:val="en-NZ"/>
        </w:rPr>
        <w:t>sustain(ed)</w:t>
      </w:r>
      <w:r w:rsidR="00F305E2">
        <w:rPr>
          <w:rFonts w:ascii="Times New Roman" w:hAnsi="Times New Roman" w:cs="Times New Roman"/>
          <w:szCs w:val="24"/>
          <w:lang w:val="en-NZ"/>
        </w:rPr>
        <w:t>’</w:t>
      </w:r>
      <w:r w:rsidR="000B1015"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0B1015"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0B1015" w:rsidRPr="00F305E2">
        <w:rPr>
          <w:rFonts w:ascii="Times New Roman" w:hAnsi="Times New Roman" w:cs="Times New Roman"/>
          <w:szCs w:val="24"/>
          <w:lang w:val="en-NZ"/>
        </w:rPr>
        <w:t xml:space="preserve"> are linked back to it through some other words.</w:t>
      </w:r>
      <w:r w:rsidR="00597B57" w:rsidRPr="00F305E2">
        <w:rPr>
          <w:rFonts w:ascii="Times New Roman" w:hAnsi="Times New Roman" w:cs="Times New Roman"/>
          <w:szCs w:val="24"/>
          <w:lang w:val="en-NZ"/>
        </w:rPr>
        <w:t xml:space="preserve"> </w:t>
      </w:r>
      <w:r w:rsidR="00633D4D" w:rsidRPr="00F305E2">
        <w:rPr>
          <w:rFonts w:ascii="Times New Roman" w:hAnsi="Times New Roman" w:cs="Times New Roman"/>
          <w:szCs w:val="24"/>
          <w:lang w:val="en-NZ"/>
        </w:rPr>
        <w:t xml:space="preserve">This pattern </w:t>
      </w:r>
      <w:r w:rsidR="00BA2CEC" w:rsidRPr="00F305E2">
        <w:rPr>
          <w:rFonts w:ascii="Times New Roman" w:hAnsi="Times New Roman" w:cs="Times New Roman"/>
          <w:szCs w:val="24"/>
          <w:lang w:val="en-NZ"/>
        </w:rPr>
        <w:t>explains</w:t>
      </w:r>
      <w:r w:rsidR="00633D4D" w:rsidRPr="00F305E2">
        <w:rPr>
          <w:rFonts w:ascii="Times New Roman" w:hAnsi="Times New Roman" w:cs="Times New Roman"/>
          <w:szCs w:val="24"/>
          <w:lang w:val="en-NZ"/>
        </w:rPr>
        <w:t xml:space="preserve"> the fact that </w:t>
      </w:r>
      <w:r w:rsidR="00F305E2">
        <w:rPr>
          <w:rFonts w:ascii="Times New Roman" w:hAnsi="Times New Roman" w:cs="Times New Roman"/>
          <w:szCs w:val="24"/>
          <w:lang w:val="en-NZ"/>
        </w:rPr>
        <w:t>‘</w:t>
      </w:r>
      <w:r w:rsidR="00633D4D"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633D4D" w:rsidRPr="00F305E2">
        <w:rPr>
          <w:rFonts w:ascii="Times New Roman" w:hAnsi="Times New Roman" w:cs="Times New Roman"/>
          <w:szCs w:val="24"/>
          <w:lang w:val="en-NZ"/>
        </w:rPr>
        <w:t xml:space="preserve"> is </w:t>
      </w:r>
      <w:r w:rsidR="00750BB0" w:rsidRPr="00F305E2">
        <w:rPr>
          <w:rFonts w:ascii="Times New Roman" w:hAnsi="Times New Roman" w:cs="Times New Roman"/>
          <w:szCs w:val="24"/>
          <w:lang w:val="en-NZ"/>
        </w:rPr>
        <w:t>more frequently used</w:t>
      </w:r>
      <w:r w:rsidR="00633D4D" w:rsidRPr="00F305E2">
        <w:rPr>
          <w:rFonts w:ascii="Times New Roman" w:hAnsi="Times New Roman" w:cs="Times New Roman"/>
          <w:szCs w:val="24"/>
          <w:lang w:val="en-NZ"/>
        </w:rPr>
        <w:t xml:space="preserve"> in </w:t>
      </w:r>
      <w:r w:rsidR="00750BB0" w:rsidRPr="00F305E2">
        <w:rPr>
          <w:rFonts w:ascii="Times New Roman" w:hAnsi="Times New Roman" w:cs="Times New Roman"/>
          <w:szCs w:val="24"/>
          <w:lang w:val="en-NZ"/>
        </w:rPr>
        <w:t>parliamentary debates th</w:t>
      </w:r>
      <w:r w:rsidR="00A0271F" w:rsidRPr="00F305E2">
        <w:rPr>
          <w:rFonts w:ascii="Times New Roman" w:hAnsi="Times New Roman" w:cs="Times New Roman"/>
          <w:szCs w:val="24"/>
          <w:lang w:val="en-NZ"/>
        </w:rPr>
        <w:t>a</w:t>
      </w:r>
      <w:r w:rsidR="00750BB0" w:rsidRPr="00F305E2">
        <w:rPr>
          <w:rFonts w:ascii="Times New Roman" w:hAnsi="Times New Roman" w:cs="Times New Roman"/>
          <w:szCs w:val="24"/>
          <w:lang w:val="en-NZ"/>
        </w:rPr>
        <w:t>n i</w:t>
      </w:r>
      <w:r w:rsidR="00A0271F" w:rsidRPr="00F305E2">
        <w:rPr>
          <w:rFonts w:ascii="Times New Roman" w:hAnsi="Times New Roman" w:cs="Times New Roman"/>
          <w:szCs w:val="24"/>
          <w:lang w:val="en-NZ"/>
        </w:rPr>
        <w:t>n</w:t>
      </w:r>
      <w:r w:rsidR="00750BB0" w:rsidRPr="00F305E2">
        <w:rPr>
          <w:rFonts w:ascii="Times New Roman" w:hAnsi="Times New Roman" w:cs="Times New Roman"/>
          <w:szCs w:val="24"/>
          <w:lang w:val="en-NZ"/>
        </w:rPr>
        <w:t xml:space="preserve"> NZOYBs</w:t>
      </w:r>
      <w:r w:rsidR="00B62E87" w:rsidRPr="00F305E2">
        <w:rPr>
          <w:rFonts w:ascii="Times New Roman" w:hAnsi="Times New Roman" w:cs="Times New Roman"/>
          <w:szCs w:val="24"/>
          <w:lang w:val="en-NZ"/>
        </w:rPr>
        <w:t xml:space="preserve"> which is mainly a comprehensive snapshot of the </w:t>
      </w:r>
      <w:r w:rsidR="00A0271F" w:rsidRPr="00F305E2">
        <w:rPr>
          <w:rFonts w:ascii="Times New Roman" w:hAnsi="Times New Roman" w:cs="Times New Roman"/>
          <w:szCs w:val="24"/>
          <w:lang w:val="en-NZ"/>
        </w:rPr>
        <w:t xml:space="preserve">New Zealand </w:t>
      </w:r>
      <w:r w:rsidR="00B62E87" w:rsidRPr="00F305E2">
        <w:rPr>
          <w:rFonts w:ascii="Times New Roman" w:hAnsi="Times New Roman" w:cs="Times New Roman"/>
          <w:szCs w:val="24"/>
          <w:lang w:val="en-NZ"/>
        </w:rPr>
        <w:t xml:space="preserve">economy </w:t>
      </w:r>
      <w:r w:rsidR="00AC46B1" w:rsidRPr="00F305E2">
        <w:rPr>
          <w:rFonts w:ascii="Times New Roman" w:hAnsi="Times New Roman" w:cs="Times New Roman"/>
          <w:szCs w:val="24"/>
          <w:lang w:val="en-NZ"/>
        </w:rPr>
        <w:t>for a certain year.</w:t>
      </w:r>
    </w:p>
    <w:p w14:paraId="2C158755" w14:textId="4D7C9F51" w:rsidR="007C6B2E" w:rsidRDefault="001D5ADA" w:rsidP="00585B23">
      <w:pPr>
        <w:pStyle w:val="Caption"/>
        <w:tabs>
          <w:tab w:val="left" w:pos="567"/>
        </w:tabs>
        <w:spacing w:after="0" w:line="300" w:lineRule="auto"/>
        <w:jc w:val="center"/>
        <w:rPr>
          <w:rFonts w:ascii="Times New Roman" w:hAnsi="Times New Roman" w:cs="Times New Roman"/>
          <w:sz w:val="22"/>
          <w:szCs w:val="22"/>
          <w:lang w:val="en-NZ"/>
        </w:rPr>
      </w:pPr>
      <w:r w:rsidRPr="00585B23">
        <w:rPr>
          <w:rFonts w:ascii="Times New Roman" w:hAnsi="Times New Roman" w:cs="Times New Roman"/>
          <w:sz w:val="22"/>
          <w:szCs w:val="22"/>
          <w:lang w:val="en-NZ"/>
        </w:rPr>
        <w:t xml:space="preserve">Figure </w:t>
      </w:r>
      <w:r w:rsidRPr="00585B23">
        <w:rPr>
          <w:rFonts w:ascii="Times New Roman" w:hAnsi="Times New Roman" w:cs="Times New Roman"/>
          <w:sz w:val="22"/>
          <w:szCs w:val="22"/>
          <w:lang w:val="en-NZ"/>
        </w:rPr>
        <w:fldChar w:fldCharType="begin"/>
      </w:r>
      <w:r w:rsidRPr="00585B23">
        <w:rPr>
          <w:rFonts w:ascii="Times New Roman" w:hAnsi="Times New Roman" w:cs="Times New Roman"/>
          <w:sz w:val="22"/>
          <w:szCs w:val="22"/>
          <w:lang w:val="en-NZ"/>
        </w:rPr>
        <w:instrText xml:space="preserve"> SEQ Figure \* ARABIC </w:instrText>
      </w:r>
      <w:r w:rsidRPr="00585B23">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4</w:t>
      </w:r>
      <w:r w:rsidRPr="00585B23">
        <w:rPr>
          <w:rFonts w:ascii="Times New Roman" w:hAnsi="Times New Roman" w:cs="Times New Roman"/>
          <w:sz w:val="22"/>
          <w:szCs w:val="22"/>
          <w:lang w:val="en-NZ"/>
        </w:rPr>
        <w:fldChar w:fldCharType="end"/>
      </w:r>
      <w:r w:rsidR="00B14793" w:rsidRPr="00585B23">
        <w:rPr>
          <w:rFonts w:ascii="Times New Roman" w:hAnsi="Times New Roman" w:cs="Times New Roman"/>
          <w:sz w:val="22"/>
          <w:szCs w:val="22"/>
          <w:lang w:val="en-NZ"/>
        </w:rPr>
        <w:t xml:space="preserve">(1): </w:t>
      </w:r>
      <w:r w:rsidR="007C6B2E" w:rsidRPr="00585B23">
        <w:rPr>
          <w:rFonts w:ascii="Times New Roman" w:hAnsi="Times New Roman" w:cs="Times New Roman"/>
          <w:sz w:val="22"/>
          <w:szCs w:val="22"/>
          <w:lang w:val="en-NZ"/>
        </w:rPr>
        <w:t xml:space="preserve">Correlation </w:t>
      </w:r>
      <w:r w:rsidR="00B14793" w:rsidRPr="00585B23">
        <w:rPr>
          <w:rFonts w:ascii="Times New Roman" w:hAnsi="Times New Roman" w:cs="Times New Roman"/>
          <w:sz w:val="22"/>
          <w:szCs w:val="22"/>
          <w:lang w:val="en-NZ"/>
        </w:rPr>
        <w:t xml:space="preserve">Network </w:t>
      </w:r>
      <w:r w:rsidR="00B14793">
        <w:rPr>
          <w:rFonts w:ascii="Times New Roman" w:hAnsi="Times New Roman" w:cs="Times New Roman"/>
          <w:sz w:val="22"/>
          <w:szCs w:val="22"/>
          <w:lang w:val="en-NZ"/>
        </w:rPr>
        <w:t>o</w:t>
      </w:r>
      <w:r w:rsidR="00B14793" w:rsidRPr="00585B23">
        <w:rPr>
          <w:rFonts w:ascii="Times New Roman" w:hAnsi="Times New Roman" w:cs="Times New Roman"/>
          <w:sz w:val="22"/>
          <w:szCs w:val="22"/>
          <w:lang w:val="en-NZ"/>
        </w:rPr>
        <w:t>f Frequently Occurring Sa</w:t>
      </w:r>
      <w:r w:rsidR="00B14793">
        <w:rPr>
          <w:rFonts w:ascii="Times New Roman" w:hAnsi="Times New Roman" w:cs="Times New Roman"/>
          <w:sz w:val="22"/>
          <w:szCs w:val="22"/>
          <w:lang w:val="en-NZ"/>
        </w:rPr>
        <w:t>W</w:t>
      </w:r>
      <w:r w:rsidR="00B14793" w:rsidRPr="00585B23">
        <w:rPr>
          <w:rFonts w:ascii="Times New Roman" w:hAnsi="Times New Roman" w:cs="Times New Roman"/>
          <w:sz w:val="22"/>
          <w:szCs w:val="22"/>
          <w:lang w:val="en-NZ"/>
        </w:rPr>
        <w:t xml:space="preserve"> Terms </w:t>
      </w:r>
      <w:r w:rsidR="00B14793">
        <w:rPr>
          <w:rFonts w:ascii="Times New Roman" w:hAnsi="Times New Roman" w:cs="Times New Roman"/>
          <w:sz w:val="22"/>
          <w:szCs w:val="22"/>
          <w:lang w:val="en-NZ"/>
        </w:rPr>
        <w:t>i</w:t>
      </w:r>
      <w:r w:rsidR="00B14793" w:rsidRPr="00585B23">
        <w:rPr>
          <w:rFonts w:ascii="Times New Roman" w:hAnsi="Times New Roman" w:cs="Times New Roman"/>
          <w:sz w:val="22"/>
          <w:szCs w:val="22"/>
          <w:lang w:val="en-NZ"/>
        </w:rPr>
        <w:t>n N</w:t>
      </w:r>
      <w:r w:rsidR="00B14793">
        <w:rPr>
          <w:rFonts w:ascii="Times New Roman" w:hAnsi="Times New Roman" w:cs="Times New Roman"/>
          <w:sz w:val="22"/>
          <w:szCs w:val="22"/>
          <w:lang w:val="en-NZ"/>
        </w:rPr>
        <w:t>ZOYB</w:t>
      </w:r>
      <w:r w:rsidR="00B14793" w:rsidRPr="00585B23">
        <w:rPr>
          <w:rFonts w:ascii="Times New Roman" w:hAnsi="Times New Roman" w:cs="Times New Roman"/>
          <w:sz w:val="22"/>
          <w:szCs w:val="22"/>
          <w:lang w:val="en-NZ"/>
        </w:rPr>
        <w:t>s</w:t>
      </w:r>
    </w:p>
    <w:p w14:paraId="3A1E109E" w14:textId="77777777" w:rsidR="00016E6D" w:rsidRPr="00016E6D" w:rsidRDefault="00016E6D" w:rsidP="00016E6D">
      <w:pPr>
        <w:spacing w:after="0" w:line="240" w:lineRule="auto"/>
        <w:jc w:val="center"/>
        <w:rPr>
          <w:rFonts w:ascii="Times New Roman" w:hAnsi="Times New Roman" w:cs="Times New Roman"/>
          <w:b/>
          <w:sz w:val="10"/>
          <w:szCs w:val="10"/>
          <w:lang w:val="en-NZ"/>
        </w:rPr>
      </w:pPr>
    </w:p>
    <w:p w14:paraId="25CE81E7" w14:textId="1BE1A25A" w:rsidR="00016E6D" w:rsidRPr="00016E6D" w:rsidRDefault="00016E6D" w:rsidP="00016E6D">
      <w:pPr>
        <w:spacing w:after="0" w:line="240" w:lineRule="auto"/>
        <w:jc w:val="center"/>
        <w:rPr>
          <w:rFonts w:ascii="Times New Roman" w:hAnsi="Times New Roman" w:cs="Times New Roman"/>
          <w:b/>
          <w:sz w:val="22"/>
          <w:lang w:val="en-NZ"/>
        </w:rPr>
      </w:pPr>
      <w:r w:rsidRPr="00016E6D">
        <w:rPr>
          <w:rFonts w:ascii="Times New Roman" w:hAnsi="Times New Roman" w:cs="Times New Roman"/>
          <w:b/>
          <w:sz w:val="22"/>
          <w:lang w:val="en-NZ"/>
        </w:rPr>
        <w:t>After 1970</w:t>
      </w:r>
    </w:p>
    <w:p w14:paraId="7924BCC0" w14:textId="77777777" w:rsidR="00B14793" w:rsidRPr="00B14793" w:rsidRDefault="00B14793" w:rsidP="00B14793">
      <w:pPr>
        <w:rPr>
          <w:sz w:val="12"/>
          <w:szCs w:val="12"/>
          <w:lang w:val="en-NZ"/>
        </w:rPr>
      </w:pPr>
    </w:p>
    <w:p w14:paraId="50F588C4" w14:textId="16A9CE36" w:rsidR="007C6B2E" w:rsidRPr="00F305E2" w:rsidRDefault="007C6B2E"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noProof/>
          <w:szCs w:val="24"/>
          <w:lang w:val="en-US" w:eastAsia="en-US"/>
        </w:rPr>
        <w:drawing>
          <wp:inline distT="0" distB="0" distL="0" distR="0" wp14:anchorId="31D51F86" wp14:editId="0B58B15B">
            <wp:extent cx="5400000" cy="43540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4354000"/>
                    </a:xfrm>
                    <a:prstGeom prst="rect">
                      <a:avLst/>
                    </a:prstGeom>
                    <a:noFill/>
                    <a:ln>
                      <a:noFill/>
                    </a:ln>
                  </pic:spPr>
                </pic:pic>
              </a:graphicData>
            </a:graphic>
          </wp:inline>
        </w:drawing>
      </w:r>
    </w:p>
    <w:p w14:paraId="7764B934" w14:textId="53D7AC95" w:rsidR="00632477" w:rsidRDefault="00632477" w:rsidP="00613101">
      <w:pPr>
        <w:tabs>
          <w:tab w:val="left" w:pos="567"/>
        </w:tabs>
        <w:spacing w:after="0" w:line="300" w:lineRule="auto"/>
        <w:rPr>
          <w:rFonts w:ascii="Times New Roman" w:hAnsi="Times New Roman" w:cs="Times New Roman"/>
          <w:szCs w:val="24"/>
          <w:lang w:val="en-NZ"/>
        </w:rPr>
      </w:pPr>
    </w:p>
    <w:p w14:paraId="1404A8EC" w14:textId="11D12294" w:rsidR="00585B23" w:rsidRDefault="00585B23" w:rsidP="00613101">
      <w:pPr>
        <w:tabs>
          <w:tab w:val="left" w:pos="567"/>
        </w:tabs>
        <w:spacing w:after="0" w:line="300" w:lineRule="auto"/>
        <w:rPr>
          <w:rFonts w:ascii="Times New Roman" w:hAnsi="Times New Roman" w:cs="Times New Roman"/>
          <w:szCs w:val="24"/>
          <w:lang w:val="en-NZ"/>
        </w:rPr>
      </w:pPr>
    </w:p>
    <w:p w14:paraId="1F284E20" w14:textId="6849EA9A" w:rsidR="00585B23" w:rsidRDefault="00585B23" w:rsidP="00613101">
      <w:pPr>
        <w:tabs>
          <w:tab w:val="left" w:pos="567"/>
        </w:tabs>
        <w:spacing w:after="0" w:line="300" w:lineRule="auto"/>
        <w:rPr>
          <w:rFonts w:ascii="Times New Roman" w:hAnsi="Times New Roman" w:cs="Times New Roman"/>
          <w:szCs w:val="24"/>
          <w:lang w:val="en-NZ"/>
        </w:rPr>
      </w:pPr>
    </w:p>
    <w:p w14:paraId="76BA12FF" w14:textId="77777777" w:rsidR="00585B23" w:rsidRPr="00F305E2" w:rsidRDefault="00585B23" w:rsidP="00613101">
      <w:pPr>
        <w:tabs>
          <w:tab w:val="left" w:pos="567"/>
        </w:tabs>
        <w:spacing w:after="0" w:line="300" w:lineRule="auto"/>
        <w:rPr>
          <w:rFonts w:ascii="Times New Roman" w:hAnsi="Times New Roman" w:cs="Times New Roman"/>
          <w:szCs w:val="24"/>
          <w:lang w:val="en-NZ"/>
        </w:rPr>
      </w:pPr>
    </w:p>
    <w:p w14:paraId="3AC2B360" w14:textId="79C97F09" w:rsidR="004278AF" w:rsidRDefault="004278AF" w:rsidP="00613101">
      <w:pPr>
        <w:pStyle w:val="Caption"/>
        <w:tabs>
          <w:tab w:val="left" w:pos="567"/>
        </w:tabs>
        <w:spacing w:after="0" w:line="300" w:lineRule="auto"/>
        <w:rPr>
          <w:rFonts w:ascii="Times New Roman" w:hAnsi="Times New Roman" w:cs="Times New Roman"/>
          <w:sz w:val="24"/>
          <w:szCs w:val="24"/>
          <w:lang w:val="en-NZ"/>
        </w:rPr>
      </w:pPr>
    </w:p>
    <w:p w14:paraId="6B260A3B" w14:textId="77777777" w:rsidR="004278AF" w:rsidRDefault="004278AF">
      <w:pPr>
        <w:spacing w:after="0" w:line="240" w:lineRule="auto"/>
        <w:rPr>
          <w:rFonts w:ascii="Times New Roman" w:hAnsi="Times New Roman" w:cs="Times New Roman"/>
          <w:b/>
          <w:bCs/>
          <w:color w:val="auto"/>
          <w:szCs w:val="24"/>
          <w:lang w:val="en-NZ"/>
        </w:rPr>
      </w:pPr>
      <w:r>
        <w:rPr>
          <w:rFonts w:ascii="Times New Roman" w:hAnsi="Times New Roman" w:cs="Times New Roman"/>
          <w:szCs w:val="24"/>
          <w:lang w:val="en-NZ"/>
        </w:rPr>
        <w:br w:type="page"/>
      </w:r>
    </w:p>
    <w:p w14:paraId="5178D898" w14:textId="2F94DDC7" w:rsidR="00583E41" w:rsidRDefault="00632477" w:rsidP="00016E6D">
      <w:pPr>
        <w:pStyle w:val="Caption"/>
        <w:tabs>
          <w:tab w:val="left" w:pos="567"/>
        </w:tabs>
        <w:spacing w:after="0"/>
        <w:jc w:val="center"/>
        <w:rPr>
          <w:rFonts w:ascii="Times New Roman" w:hAnsi="Times New Roman" w:cs="Times New Roman"/>
          <w:sz w:val="22"/>
          <w:szCs w:val="22"/>
          <w:lang w:val="en-NZ"/>
        </w:rPr>
      </w:pPr>
      <w:r w:rsidRPr="00CD1F0C">
        <w:rPr>
          <w:rFonts w:ascii="Times New Roman" w:hAnsi="Times New Roman" w:cs="Times New Roman"/>
          <w:sz w:val="22"/>
          <w:szCs w:val="22"/>
          <w:lang w:val="en-NZ"/>
        </w:rPr>
        <w:lastRenderedPageBreak/>
        <w:t xml:space="preserve">Figure </w:t>
      </w:r>
      <w:r w:rsidRPr="00CD1F0C">
        <w:rPr>
          <w:rFonts w:ascii="Times New Roman" w:hAnsi="Times New Roman" w:cs="Times New Roman"/>
          <w:sz w:val="22"/>
          <w:szCs w:val="22"/>
          <w:lang w:val="en-NZ"/>
        </w:rPr>
        <w:fldChar w:fldCharType="begin"/>
      </w:r>
      <w:r w:rsidRPr="00CD1F0C">
        <w:rPr>
          <w:rFonts w:ascii="Times New Roman" w:hAnsi="Times New Roman" w:cs="Times New Roman"/>
          <w:sz w:val="22"/>
          <w:szCs w:val="22"/>
          <w:lang w:val="en-NZ"/>
        </w:rPr>
        <w:instrText xml:space="preserve"> SEQ Figure \* ARABIC </w:instrText>
      </w:r>
      <w:r w:rsidRPr="00CD1F0C">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5</w:t>
      </w:r>
      <w:r w:rsidRPr="00CD1F0C">
        <w:rPr>
          <w:rFonts w:ascii="Times New Roman" w:hAnsi="Times New Roman" w:cs="Times New Roman"/>
          <w:sz w:val="22"/>
          <w:szCs w:val="22"/>
          <w:lang w:val="en-NZ"/>
        </w:rPr>
        <w:fldChar w:fldCharType="end"/>
      </w:r>
      <w:r w:rsidR="00CD1F0C" w:rsidRPr="00CD1F0C">
        <w:rPr>
          <w:rFonts w:ascii="Times New Roman" w:hAnsi="Times New Roman" w:cs="Times New Roman"/>
          <w:sz w:val="22"/>
          <w:szCs w:val="22"/>
          <w:lang w:val="en-NZ"/>
        </w:rPr>
        <w:t xml:space="preserve">(2): </w:t>
      </w:r>
      <w:r w:rsidRPr="00CD1F0C">
        <w:rPr>
          <w:rFonts w:ascii="Times New Roman" w:hAnsi="Times New Roman" w:cs="Times New Roman"/>
          <w:sz w:val="22"/>
          <w:szCs w:val="22"/>
          <w:lang w:val="en-NZ"/>
        </w:rPr>
        <w:t xml:space="preserve">Correlation </w:t>
      </w:r>
      <w:r w:rsidR="00CD1F0C" w:rsidRPr="00CD1F0C">
        <w:rPr>
          <w:rFonts w:ascii="Times New Roman" w:hAnsi="Times New Roman" w:cs="Times New Roman"/>
          <w:sz w:val="22"/>
          <w:szCs w:val="22"/>
          <w:lang w:val="en-NZ"/>
        </w:rPr>
        <w:t>Network of Frequently Occurring SaW Terms in NZOYB</w:t>
      </w:r>
      <w:r w:rsidR="00174A0D">
        <w:rPr>
          <w:rFonts w:ascii="Times New Roman" w:hAnsi="Times New Roman" w:cs="Times New Roman"/>
          <w:sz w:val="22"/>
          <w:szCs w:val="22"/>
          <w:lang w:val="en-NZ"/>
        </w:rPr>
        <w:t>s</w:t>
      </w:r>
    </w:p>
    <w:p w14:paraId="12927C4C" w14:textId="77777777" w:rsidR="00016E6D" w:rsidRPr="00016E6D" w:rsidRDefault="00016E6D" w:rsidP="00016E6D">
      <w:pPr>
        <w:spacing w:after="0" w:line="240" w:lineRule="auto"/>
        <w:jc w:val="center"/>
        <w:rPr>
          <w:rFonts w:ascii="Times New Roman" w:hAnsi="Times New Roman" w:cs="Times New Roman"/>
          <w:b/>
          <w:sz w:val="10"/>
          <w:szCs w:val="10"/>
          <w:lang w:val="en-NZ"/>
        </w:rPr>
      </w:pPr>
    </w:p>
    <w:p w14:paraId="75B0A196" w14:textId="7005336B" w:rsidR="00016E6D" w:rsidRPr="00016E6D" w:rsidRDefault="00016E6D" w:rsidP="00016E6D">
      <w:pPr>
        <w:spacing w:after="0" w:line="240" w:lineRule="auto"/>
        <w:jc w:val="center"/>
        <w:rPr>
          <w:rFonts w:ascii="Times New Roman" w:hAnsi="Times New Roman" w:cs="Times New Roman"/>
          <w:b/>
          <w:sz w:val="22"/>
          <w:lang w:val="en-NZ"/>
        </w:rPr>
      </w:pPr>
      <w:r w:rsidRPr="00016E6D">
        <w:rPr>
          <w:rFonts w:ascii="Times New Roman" w:hAnsi="Times New Roman" w:cs="Times New Roman"/>
          <w:b/>
          <w:sz w:val="22"/>
          <w:lang w:val="en-NZ"/>
        </w:rPr>
        <w:t>1893-1970</w:t>
      </w:r>
    </w:p>
    <w:p w14:paraId="1F25544D" w14:textId="77777777" w:rsidR="008B56D1" w:rsidRPr="00174A0D" w:rsidRDefault="008B56D1" w:rsidP="008B56D1">
      <w:pPr>
        <w:rPr>
          <w:sz w:val="12"/>
          <w:szCs w:val="12"/>
          <w:lang w:val="en-NZ"/>
        </w:rPr>
      </w:pPr>
    </w:p>
    <w:p w14:paraId="1B66999D" w14:textId="70B26E7B" w:rsidR="007C6B2E" w:rsidRPr="00F305E2" w:rsidRDefault="00CB16BB"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noProof/>
          <w:szCs w:val="24"/>
          <w:lang w:val="en-US" w:eastAsia="en-US"/>
        </w:rPr>
        <mc:AlternateContent>
          <mc:Choice Requires="wps">
            <w:drawing>
              <wp:anchor distT="45720" distB="45720" distL="114300" distR="114300" simplePos="0" relativeHeight="251661824" behindDoc="0" locked="0" layoutInCell="1" allowOverlap="1" wp14:anchorId="5A260626" wp14:editId="08455C59">
                <wp:simplePos x="0" y="0"/>
                <wp:positionH relativeFrom="leftMargin">
                  <wp:posOffset>5567045</wp:posOffset>
                </wp:positionH>
                <wp:positionV relativeFrom="paragraph">
                  <wp:posOffset>3673475</wp:posOffset>
                </wp:positionV>
                <wp:extent cx="238836" cy="272955"/>
                <wp:effectExtent l="0" t="0" r="889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36" cy="272955"/>
                        </a:xfrm>
                        <a:prstGeom prst="rect">
                          <a:avLst/>
                        </a:prstGeom>
                        <a:solidFill>
                          <a:srgbClr val="FFFFFF"/>
                        </a:solidFill>
                        <a:ln w="9525">
                          <a:noFill/>
                          <a:miter lim="800000"/>
                          <a:headEnd/>
                          <a:tailEnd/>
                        </a:ln>
                      </wps:spPr>
                      <wps:txbx>
                        <w:txbxContent>
                          <w:p w14:paraId="7619F027" w14:textId="77777777" w:rsidR="0043252C" w:rsidRPr="00DE325F" w:rsidRDefault="0043252C" w:rsidP="007C6B2E">
                            <w:pPr>
                              <w:spacing w:after="0"/>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60626" id="_x0000_s1027" type="#_x0000_t202" style="position:absolute;margin-left:438.35pt;margin-top:289.25pt;width:18.8pt;height:21.5pt;z-index:2516618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" stroked="f">
                <v:textbox>
                  <w:txbxContent>
                    <w:p w14:paraId="7619F027" w14:textId="77777777" w:rsidR="0043252C" w:rsidRPr="00DE325F" w:rsidRDefault="0043252C" w:rsidP="007C6B2E">
                      <w:pPr>
                        <w:spacing w:after="0"/>
                        <w:rPr>
                          <w:b/>
                        </w:rPr>
                      </w:pPr>
                      <w:r>
                        <w:rPr>
                          <w:b/>
                        </w:rPr>
                        <w:t>2</w:t>
                      </w:r>
                    </w:p>
                  </w:txbxContent>
                </v:textbox>
                <w10:wrap anchorx="margin"/>
              </v:shape>
            </w:pict>
          </mc:Fallback>
        </mc:AlternateContent>
      </w:r>
      <w:r w:rsidR="007C6B2E" w:rsidRPr="00F305E2">
        <w:rPr>
          <w:rFonts w:ascii="Times New Roman" w:hAnsi="Times New Roman" w:cs="Times New Roman"/>
          <w:b/>
          <w:noProof/>
          <w:color w:val="FF0000"/>
          <w:szCs w:val="24"/>
          <w:lang w:val="en-US" w:eastAsia="en-US"/>
        </w:rPr>
        <w:drawing>
          <wp:inline distT="0" distB="0" distL="0" distR="0" wp14:anchorId="0506698A" wp14:editId="047AECC9">
            <wp:extent cx="6146157" cy="562032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5002" cy="5646698"/>
                    </a:xfrm>
                    <a:prstGeom prst="rect">
                      <a:avLst/>
                    </a:prstGeom>
                    <a:noFill/>
                    <a:ln>
                      <a:noFill/>
                    </a:ln>
                  </pic:spPr>
                </pic:pic>
              </a:graphicData>
            </a:graphic>
          </wp:inline>
        </w:drawing>
      </w:r>
    </w:p>
    <w:p w14:paraId="4BB6C948" w14:textId="77777777" w:rsidR="00022767" w:rsidRPr="00F305E2" w:rsidRDefault="00022767" w:rsidP="00613101">
      <w:pPr>
        <w:tabs>
          <w:tab w:val="left" w:pos="567"/>
        </w:tabs>
        <w:spacing w:after="0" w:line="300" w:lineRule="auto"/>
        <w:rPr>
          <w:rFonts w:ascii="Times New Roman" w:hAnsi="Times New Roman" w:cs="Times New Roman"/>
          <w:szCs w:val="24"/>
          <w:lang w:val="en-NZ"/>
        </w:rPr>
      </w:pPr>
    </w:p>
    <w:p w14:paraId="66BDDE0D" w14:textId="3A004711" w:rsidR="002A1687" w:rsidRPr="00F305E2" w:rsidRDefault="002A1687"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szCs w:val="24"/>
          <w:lang w:val="en-NZ"/>
        </w:rPr>
        <w:br w:type="page"/>
      </w:r>
    </w:p>
    <w:p w14:paraId="2CDBCFA5" w14:textId="77985C99" w:rsidR="00740BE4" w:rsidRDefault="0005538D" w:rsidP="00CD1F0C">
      <w:pPr>
        <w:pStyle w:val="Caption"/>
        <w:tabs>
          <w:tab w:val="left" w:pos="567"/>
        </w:tabs>
        <w:spacing w:after="0"/>
        <w:jc w:val="center"/>
        <w:rPr>
          <w:rFonts w:ascii="Times New Roman" w:hAnsi="Times New Roman" w:cs="Times New Roman"/>
          <w:sz w:val="22"/>
          <w:szCs w:val="22"/>
          <w:lang w:val="en-NZ"/>
        </w:rPr>
      </w:pPr>
      <w:r w:rsidRPr="00740BE4">
        <w:rPr>
          <w:rFonts w:ascii="Times New Roman" w:hAnsi="Times New Roman" w:cs="Times New Roman"/>
          <w:sz w:val="22"/>
          <w:szCs w:val="22"/>
          <w:lang w:val="en-NZ"/>
        </w:rPr>
        <w:lastRenderedPageBreak/>
        <w:t xml:space="preserve">Figure </w:t>
      </w:r>
      <w:r w:rsidRPr="00740BE4">
        <w:rPr>
          <w:rFonts w:ascii="Times New Roman" w:hAnsi="Times New Roman" w:cs="Times New Roman"/>
          <w:sz w:val="22"/>
          <w:szCs w:val="22"/>
          <w:lang w:val="en-NZ"/>
        </w:rPr>
        <w:fldChar w:fldCharType="begin"/>
      </w:r>
      <w:r w:rsidRPr="00740BE4">
        <w:rPr>
          <w:rFonts w:ascii="Times New Roman" w:hAnsi="Times New Roman" w:cs="Times New Roman"/>
          <w:sz w:val="22"/>
          <w:szCs w:val="22"/>
          <w:lang w:val="en-NZ"/>
        </w:rPr>
        <w:instrText xml:space="preserve"> SEQ Figure \* ARABIC </w:instrText>
      </w:r>
      <w:r w:rsidRPr="00740BE4">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6</w:t>
      </w:r>
      <w:r w:rsidRPr="00740BE4">
        <w:rPr>
          <w:rFonts w:ascii="Times New Roman" w:hAnsi="Times New Roman" w:cs="Times New Roman"/>
          <w:sz w:val="22"/>
          <w:szCs w:val="22"/>
          <w:lang w:val="en-NZ"/>
        </w:rPr>
        <w:fldChar w:fldCharType="end"/>
      </w:r>
      <w:r w:rsidRPr="00740BE4">
        <w:rPr>
          <w:rFonts w:ascii="Times New Roman" w:hAnsi="Times New Roman" w:cs="Times New Roman"/>
          <w:sz w:val="22"/>
          <w:szCs w:val="22"/>
          <w:lang w:val="en-NZ"/>
        </w:rPr>
        <w:t xml:space="preserve">(1): Correlation </w:t>
      </w:r>
      <w:r w:rsidR="00740BE4">
        <w:rPr>
          <w:rFonts w:ascii="Times New Roman" w:hAnsi="Times New Roman" w:cs="Times New Roman"/>
          <w:sz w:val="22"/>
          <w:szCs w:val="22"/>
          <w:lang w:val="en-NZ"/>
        </w:rPr>
        <w:t>N</w:t>
      </w:r>
      <w:r w:rsidRPr="00740BE4">
        <w:rPr>
          <w:rFonts w:ascii="Times New Roman" w:hAnsi="Times New Roman" w:cs="Times New Roman"/>
          <w:sz w:val="22"/>
          <w:szCs w:val="22"/>
          <w:lang w:val="en-NZ"/>
        </w:rPr>
        <w:t xml:space="preserve">etwork of </w:t>
      </w:r>
      <w:r w:rsidR="00740BE4">
        <w:rPr>
          <w:rFonts w:ascii="Times New Roman" w:hAnsi="Times New Roman" w:cs="Times New Roman"/>
          <w:sz w:val="22"/>
          <w:szCs w:val="22"/>
          <w:lang w:val="en-NZ"/>
        </w:rPr>
        <w:t>Fr</w:t>
      </w:r>
      <w:r w:rsidRPr="00740BE4">
        <w:rPr>
          <w:rFonts w:ascii="Times New Roman" w:hAnsi="Times New Roman" w:cs="Times New Roman"/>
          <w:sz w:val="22"/>
          <w:szCs w:val="22"/>
          <w:lang w:val="en-NZ"/>
        </w:rPr>
        <w:t xml:space="preserve">equently </w:t>
      </w:r>
      <w:r w:rsidR="00740BE4">
        <w:rPr>
          <w:rFonts w:ascii="Times New Roman" w:hAnsi="Times New Roman" w:cs="Times New Roman"/>
          <w:sz w:val="22"/>
          <w:szCs w:val="22"/>
          <w:lang w:val="en-NZ"/>
        </w:rPr>
        <w:t>Oc</w:t>
      </w:r>
      <w:r w:rsidRPr="00740BE4">
        <w:rPr>
          <w:rFonts w:ascii="Times New Roman" w:hAnsi="Times New Roman" w:cs="Times New Roman"/>
          <w:sz w:val="22"/>
          <w:szCs w:val="22"/>
          <w:lang w:val="en-NZ"/>
        </w:rPr>
        <w:t xml:space="preserve">curring SaW </w:t>
      </w:r>
      <w:r w:rsidR="00740BE4">
        <w:rPr>
          <w:rFonts w:ascii="Times New Roman" w:hAnsi="Times New Roman" w:cs="Times New Roman"/>
          <w:sz w:val="22"/>
          <w:szCs w:val="22"/>
          <w:lang w:val="en-NZ"/>
        </w:rPr>
        <w:t>T</w:t>
      </w:r>
      <w:r w:rsidRPr="00740BE4">
        <w:rPr>
          <w:rFonts w:ascii="Times New Roman" w:hAnsi="Times New Roman" w:cs="Times New Roman"/>
          <w:sz w:val="22"/>
          <w:szCs w:val="22"/>
          <w:lang w:val="en-NZ"/>
        </w:rPr>
        <w:t xml:space="preserve">erms </w:t>
      </w:r>
    </w:p>
    <w:p w14:paraId="209D7D9B" w14:textId="67F478F4" w:rsidR="0005538D" w:rsidRPr="00740BE4" w:rsidRDefault="0005538D" w:rsidP="00CD1F0C">
      <w:pPr>
        <w:pStyle w:val="Caption"/>
        <w:tabs>
          <w:tab w:val="left" w:pos="567"/>
        </w:tabs>
        <w:spacing w:after="0"/>
        <w:jc w:val="center"/>
        <w:rPr>
          <w:rFonts w:ascii="Times New Roman" w:hAnsi="Times New Roman" w:cs="Times New Roman"/>
          <w:sz w:val="22"/>
          <w:szCs w:val="22"/>
          <w:lang w:val="en-NZ"/>
        </w:rPr>
      </w:pPr>
      <w:r w:rsidRPr="00740BE4">
        <w:rPr>
          <w:rFonts w:ascii="Times New Roman" w:hAnsi="Times New Roman" w:cs="Times New Roman"/>
          <w:sz w:val="22"/>
          <w:szCs w:val="22"/>
          <w:lang w:val="en-NZ"/>
        </w:rPr>
        <w:t xml:space="preserve">in </w:t>
      </w:r>
      <w:r w:rsidR="00740BE4">
        <w:rPr>
          <w:rFonts w:ascii="Times New Roman" w:hAnsi="Times New Roman" w:cs="Times New Roman"/>
          <w:sz w:val="22"/>
          <w:szCs w:val="22"/>
          <w:lang w:val="en-NZ"/>
        </w:rPr>
        <w:t>P</w:t>
      </w:r>
      <w:r w:rsidRPr="00740BE4">
        <w:rPr>
          <w:rFonts w:ascii="Times New Roman" w:hAnsi="Times New Roman" w:cs="Times New Roman"/>
          <w:sz w:val="22"/>
          <w:szCs w:val="22"/>
          <w:lang w:val="en-NZ"/>
        </w:rPr>
        <w:t xml:space="preserve">arliamentary </w:t>
      </w:r>
      <w:r w:rsidR="00740BE4">
        <w:rPr>
          <w:rFonts w:ascii="Times New Roman" w:hAnsi="Times New Roman" w:cs="Times New Roman"/>
          <w:sz w:val="22"/>
          <w:szCs w:val="22"/>
          <w:lang w:val="en-NZ"/>
        </w:rPr>
        <w:t>D</w:t>
      </w:r>
      <w:r w:rsidRPr="00740BE4">
        <w:rPr>
          <w:rFonts w:ascii="Times New Roman" w:hAnsi="Times New Roman" w:cs="Times New Roman"/>
          <w:sz w:val="22"/>
          <w:szCs w:val="22"/>
          <w:lang w:val="en-NZ"/>
        </w:rPr>
        <w:t>ebates</w:t>
      </w:r>
      <w:r w:rsidR="00B65289">
        <w:rPr>
          <w:rFonts w:ascii="Times New Roman" w:hAnsi="Times New Roman" w:cs="Times New Roman"/>
          <w:sz w:val="22"/>
          <w:szCs w:val="22"/>
          <w:lang w:val="en-NZ"/>
        </w:rPr>
        <w:t xml:space="preserve"> after 1970</w:t>
      </w:r>
    </w:p>
    <w:p w14:paraId="43BB4535" w14:textId="051339AB" w:rsidR="002A1687" w:rsidRPr="00F305E2" w:rsidRDefault="002A1687" w:rsidP="00613101">
      <w:pPr>
        <w:tabs>
          <w:tab w:val="left" w:pos="567"/>
        </w:tabs>
        <w:spacing w:after="0" w:line="300" w:lineRule="auto"/>
        <w:rPr>
          <w:rFonts w:ascii="Times New Roman" w:hAnsi="Times New Roman" w:cs="Times New Roman"/>
          <w:szCs w:val="24"/>
          <w:lang w:val="en-NZ"/>
        </w:rPr>
      </w:pPr>
    </w:p>
    <w:p w14:paraId="37B32421" w14:textId="79978F7C" w:rsidR="002A1687" w:rsidRPr="00F305E2" w:rsidRDefault="00740BE4" w:rsidP="00613101">
      <w:pPr>
        <w:tabs>
          <w:tab w:val="left" w:pos="567"/>
        </w:tabs>
        <w:spacing w:after="0" w:line="300" w:lineRule="auto"/>
        <w:rPr>
          <w:rFonts w:ascii="Times New Roman" w:hAnsi="Times New Roman" w:cs="Times New Roman"/>
          <w:szCs w:val="24"/>
          <w:lang w:val="en-NZ"/>
        </w:rPr>
      </w:pPr>
      <w:r>
        <w:rPr>
          <w:noProof/>
        </w:rPr>
        <w:drawing>
          <wp:inline distT="0" distB="0" distL="0" distR="0" wp14:anchorId="6A6F1556" wp14:editId="4292637A">
            <wp:extent cx="5399405" cy="57772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405" cy="5777230"/>
                    </a:xfrm>
                    <a:prstGeom prst="rect">
                      <a:avLst/>
                    </a:prstGeom>
                    <a:noFill/>
                    <a:ln>
                      <a:noFill/>
                    </a:ln>
                  </pic:spPr>
                </pic:pic>
              </a:graphicData>
            </a:graphic>
          </wp:inline>
        </w:drawing>
      </w:r>
    </w:p>
    <w:p w14:paraId="2DE0D66A" w14:textId="77777777" w:rsidR="00740BE4" w:rsidRDefault="00740BE4">
      <w:pPr>
        <w:spacing w:after="0" w:line="240" w:lineRule="auto"/>
        <w:rPr>
          <w:rFonts w:ascii="Times New Roman" w:hAnsi="Times New Roman" w:cs="Times New Roman"/>
          <w:b/>
          <w:bCs/>
          <w:color w:val="auto"/>
          <w:szCs w:val="24"/>
          <w:lang w:val="en-NZ"/>
        </w:rPr>
      </w:pPr>
      <w:r>
        <w:rPr>
          <w:rFonts w:ascii="Times New Roman" w:hAnsi="Times New Roman" w:cs="Times New Roman"/>
          <w:szCs w:val="24"/>
          <w:lang w:val="en-NZ"/>
        </w:rPr>
        <w:br w:type="page"/>
      </w:r>
    </w:p>
    <w:p w14:paraId="6E424047" w14:textId="3C5B09BA" w:rsidR="00740BE4" w:rsidRDefault="00CF1B52" w:rsidP="00740BE4">
      <w:pPr>
        <w:pStyle w:val="Caption"/>
        <w:tabs>
          <w:tab w:val="left" w:pos="567"/>
        </w:tabs>
        <w:spacing w:after="0" w:line="300" w:lineRule="auto"/>
        <w:jc w:val="center"/>
        <w:rPr>
          <w:rFonts w:ascii="Times New Roman" w:hAnsi="Times New Roman" w:cs="Times New Roman"/>
          <w:sz w:val="22"/>
          <w:szCs w:val="22"/>
          <w:lang w:val="en-NZ"/>
        </w:rPr>
      </w:pPr>
      <w:r w:rsidRPr="00740BE4">
        <w:rPr>
          <w:rFonts w:ascii="Times New Roman" w:hAnsi="Times New Roman" w:cs="Times New Roman"/>
          <w:sz w:val="22"/>
          <w:szCs w:val="22"/>
          <w:lang w:val="en-NZ"/>
        </w:rPr>
        <w:lastRenderedPageBreak/>
        <w:t xml:space="preserve">Figure </w:t>
      </w:r>
      <w:r w:rsidRPr="00740BE4">
        <w:rPr>
          <w:rFonts w:ascii="Times New Roman" w:hAnsi="Times New Roman" w:cs="Times New Roman"/>
          <w:sz w:val="22"/>
          <w:szCs w:val="22"/>
          <w:lang w:val="en-NZ"/>
        </w:rPr>
        <w:fldChar w:fldCharType="begin"/>
      </w:r>
      <w:r w:rsidRPr="00740BE4">
        <w:rPr>
          <w:rFonts w:ascii="Times New Roman" w:hAnsi="Times New Roman" w:cs="Times New Roman"/>
          <w:sz w:val="22"/>
          <w:szCs w:val="22"/>
          <w:lang w:val="en-NZ"/>
        </w:rPr>
        <w:instrText xml:space="preserve"> SEQ Figure \* ARABIC </w:instrText>
      </w:r>
      <w:r w:rsidRPr="00740BE4">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7</w:t>
      </w:r>
      <w:r w:rsidRPr="00740BE4">
        <w:rPr>
          <w:rFonts w:ascii="Times New Roman" w:hAnsi="Times New Roman" w:cs="Times New Roman"/>
          <w:sz w:val="22"/>
          <w:szCs w:val="22"/>
          <w:lang w:val="en-NZ"/>
        </w:rPr>
        <w:fldChar w:fldCharType="end"/>
      </w:r>
      <w:r w:rsidR="00740BE4" w:rsidRPr="00740BE4">
        <w:rPr>
          <w:rFonts w:ascii="Times New Roman" w:hAnsi="Times New Roman" w:cs="Times New Roman"/>
          <w:sz w:val="22"/>
          <w:szCs w:val="22"/>
          <w:lang w:val="en-NZ"/>
        </w:rPr>
        <w:t xml:space="preserve">(2): </w:t>
      </w:r>
      <w:r w:rsidRPr="00740BE4">
        <w:rPr>
          <w:rFonts w:ascii="Times New Roman" w:hAnsi="Times New Roman" w:cs="Times New Roman"/>
          <w:sz w:val="22"/>
          <w:szCs w:val="22"/>
          <w:lang w:val="en-NZ"/>
        </w:rPr>
        <w:t xml:space="preserve">Correlation </w:t>
      </w:r>
      <w:r w:rsidR="00740BE4" w:rsidRPr="00740BE4">
        <w:rPr>
          <w:rFonts w:ascii="Times New Roman" w:hAnsi="Times New Roman" w:cs="Times New Roman"/>
          <w:sz w:val="22"/>
          <w:szCs w:val="22"/>
          <w:lang w:val="en-NZ"/>
        </w:rPr>
        <w:t xml:space="preserve">Network of Frequently Occurring Saw Terms </w:t>
      </w:r>
    </w:p>
    <w:p w14:paraId="1FC08738" w14:textId="6656458F" w:rsidR="00EE507F" w:rsidRPr="00F305E2" w:rsidRDefault="00740BE4" w:rsidP="00740BE4">
      <w:pPr>
        <w:pStyle w:val="Caption"/>
        <w:tabs>
          <w:tab w:val="left" w:pos="567"/>
        </w:tabs>
        <w:spacing w:after="0" w:line="300" w:lineRule="auto"/>
        <w:jc w:val="center"/>
        <w:rPr>
          <w:rFonts w:ascii="Times New Roman" w:hAnsi="Times New Roman" w:cs="Times New Roman"/>
          <w:szCs w:val="24"/>
          <w:lang w:val="en-NZ"/>
        </w:rPr>
      </w:pPr>
      <w:r w:rsidRPr="00740BE4">
        <w:rPr>
          <w:rFonts w:ascii="Times New Roman" w:hAnsi="Times New Roman" w:cs="Times New Roman"/>
          <w:sz w:val="22"/>
          <w:szCs w:val="22"/>
          <w:lang w:val="en-NZ"/>
        </w:rPr>
        <w:t>in Parliamentary Debates</w:t>
      </w:r>
      <w:r w:rsidR="00B65289">
        <w:rPr>
          <w:rFonts w:ascii="Times New Roman" w:hAnsi="Times New Roman" w:cs="Times New Roman"/>
          <w:sz w:val="22"/>
          <w:szCs w:val="22"/>
          <w:lang w:val="en-NZ"/>
        </w:rPr>
        <w:t xml:space="preserve"> 1893-1970</w:t>
      </w:r>
    </w:p>
    <w:p w14:paraId="453B5490" w14:textId="77777777" w:rsidR="00EE507F" w:rsidRPr="00F305E2" w:rsidRDefault="00EE507F" w:rsidP="00613101">
      <w:pPr>
        <w:tabs>
          <w:tab w:val="left" w:pos="567"/>
        </w:tabs>
        <w:spacing w:after="0" w:line="300" w:lineRule="auto"/>
        <w:rPr>
          <w:rFonts w:ascii="Times New Roman" w:hAnsi="Times New Roman" w:cs="Times New Roman"/>
          <w:szCs w:val="24"/>
          <w:lang w:val="en-NZ"/>
        </w:rPr>
      </w:pPr>
    </w:p>
    <w:p w14:paraId="1626254C" w14:textId="77777777" w:rsidR="00EE17D6" w:rsidRPr="00F305E2" w:rsidRDefault="00EE507F"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noProof/>
          <w:szCs w:val="24"/>
        </w:rPr>
        <w:drawing>
          <wp:inline distT="0" distB="0" distL="0" distR="0" wp14:anchorId="680B8DA1" wp14:editId="7CF06AAC">
            <wp:extent cx="5944148" cy="557899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204" cy="5587497"/>
                    </a:xfrm>
                    <a:prstGeom prst="rect">
                      <a:avLst/>
                    </a:prstGeom>
                    <a:noFill/>
                    <a:ln>
                      <a:noFill/>
                    </a:ln>
                  </pic:spPr>
                </pic:pic>
              </a:graphicData>
            </a:graphic>
          </wp:inline>
        </w:drawing>
      </w:r>
    </w:p>
    <w:p w14:paraId="3294D697" w14:textId="77777777" w:rsidR="00EE17D6" w:rsidRPr="00F305E2" w:rsidRDefault="00EE17D6" w:rsidP="00613101">
      <w:pPr>
        <w:tabs>
          <w:tab w:val="left" w:pos="567"/>
        </w:tabs>
        <w:spacing w:after="0" w:line="300" w:lineRule="auto"/>
        <w:rPr>
          <w:rFonts w:ascii="Times New Roman" w:hAnsi="Times New Roman" w:cs="Times New Roman"/>
          <w:szCs w:val="24"/>
          <w:lang w:val="en-NZ"/>
        </w:rPr>
      </w:pPr>
    </w:p>
    <w:p w14:paraId="7D5A1DD5" w14:textId="77777777" w:rsidR="00EE17D6" w:rsidRPr="00F305E2" w:rsidRDefault="00EE17D6" w:rsidP="00613101">
      <w:pPr>
        <w:tabs>
          <w:tab w:val="left" w:pos="567"/>
        </w:tabs>
        <w:spacing w:after="0" w:line="300" w:lineRule="auto"/>
        <w:rPr>
          <w:rFonts w:ascii="Times New Roman" w:hAnsi="Times New Roman" w:cs="Times New Roman"/>
          <w:szCs w:val="24"/>
          <w:lang w:val="en-NZ"/>
        </w:rPr>
      </w:pPr>
    </w:p>
    <w:p w14:paraId="6B62D7D1" w14:textId="12F9345A" w:rsidR="002A1687" w:rsidRPr="00F305E2" w:rsidRDefault="002A1687"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szCs w:val="24"/>
          <w:lang w:val="en-NZ"/>
        </w:rPr>
        <w:br w:type="page"/>
      </w:r>
    </w:p>
    <w:p w14:paraId="3BE8F633" w14:textId="1E567497" w:rsidR="00D63DC7" w:rsidRPr="00F305E2" w:rsidRDefault="00D63DC7" w:rsidP="00613101">
      <w:pPr>
        <w:pStyle w:val="Heading3"/>
        <w:tabs>
          <w:tab w:val="left" w:pos="567"/>
        </w:tabs>
        <w:spacing w:before="0" w:line="300" w:lineRule="auto"/>
        <w:rPr>
          <w:rFonts w:ascii="Times New Roman" w:hAnsi="Times New Roman" w:cs="Times New Roman"/>
          <w:szCs w:val="24"/>
          <w:lang w:val="en-NZ"/>
        </w:rPr>
      </w:pPr>
      <w:r w:rsidRPr="00F305E2">
        <w:rPr>
          <w:rFonts w:ascii="Times New Roman" w:hAnsi="Times New Roman" w:cs="Times New Roman"/>
          <w:szCs w:val="24"/>
          <w:lang w:val="en-NZ"/>
        </w:rPr>
        <w:lastRenderedPageBreak/>
        <w:t xml:space="preserve">4.3. Network </w:t>
      </w:r>
      <w:r w:rsidR="00033404">
        <w:rPr>
          <w:rFonts w:ascii="Times New Roman" w:hAnsi="Times New Roman" w:cs="Times New Roman"/>
          <w:szCs w:val="24"/>
          <w:lang w:val="en-NZ"/>
        </w:rPr>
        <w:t>A</w:t>
      </w:r>
      <w:r w:rsidRPr="00F305E2">
        <w:rPr>
          <w:rFonts w:ascii="Times New Roman" w:hAnsi="Times New Roman" w:cs="Times New Roman"/>
          <w:szCs w:val="24"/>
          <w:lang w:val="en-NZ"/>
        </w:rPr>
        <w:t xml:space="preserve">nalysis of </w:t>
      </w:r>
      <w:r w:rsidR="00033404">
        <w:rPr>
          <w:rFonts w:ascii="Times New Roman" w:hAnsi="Times New Roman" w:cs="Times New Roman"/>
          <w:szCs w:val="24"/>
          <w:lang w:val="en-NZ"/>
        </w:rPr>
        <w:t>S</w:t>
      </w:r>
      <w:r w:rsidR="00033404" w:rsidRPr="00F305E2">
        <w:rPr>
          <w:rFonts w:ascii="Times New Roman" w:hAnsi="Times New Roman" w:cs="Times New Roman"/>
          <w:szCs w:val="24"/>
          <w:lang w:val="en-NZ"/>
        </w:rPr>
        <w:t>a</w:t>
      </w:r>
      <w:r w:rsidR="00033404">
        <w:rPr>
          <w:rFonts w:ascii="Times New Roman" w:hAnsi="Times New Roman" w:cs="Times New Roman"/>
          <w:szCs w:val="24"/>
          <w:lang w:val="en-NZ"/>
        </w:rPr>
        <w:t>W</w:t>
      </w:r>
      <w:r w:rsidR="00033404" w:rsidRPr="00F305E2">
        <w:rPr>
          <w:rFonts w:ascii="Times New Roman" w:hAnsi="Times New Roman" w:cs="Times New Roman"/>
          <w:szCs w:val="24"/>
          <w:lang w:val="en-NZ"/>
        </w:rPr>
        <w:t xml:space="preserve"> </w:t>
      </w:r>
      <w:r w:rsidR="00033404">
        <w:rPr>
          <w:rFonts w:ascii="Times New Roman" w:hAnsi="Times New Roman" w:cs="Times New Roman"/>
          <w:szCs w:val="24"/>
          <w:lang w:val="en-NZ"/>
        </w:rPr>
        <w:t>T</w:t>
      </w:r>
      <w:r w:rsidRPr="00F305E2">
        <w:rPr>
          <w:rFonts w:ascii="Times New Roman" w:hAnsi="Times New Roman" w:cs="Times New Roman"/>
          <w:szCs w:val="24"/>
          <w:lang w:val="en-NZ"/>
        </w:rPr>
        <w:t xml:space="preserve">erms by </w:t>
      </w:r>
      <w:r w:rsidR="00033404">
        <w:rPr>
          <w:rFonts w:ascii="Times New Roman" w:hAnsi="Times New Roman" w:cs="Times New Roman"/>
          <w:szCs w:val="24"/>
          <w:lang w:val="en-NZ"/>
        </w:rPr>
        <w:t>P</w:t>
      </w:r>
      <w:r w:rsidRPr="00F305E2">
        <w:rPr>
          <w:rFonts w:ascii="Times New Roman" w:hAnsi="Times New Roman" w:cs="Times New Roman"/>
          <w:szCs w:val="24"/>
          <w:lang w:val="en-NZ"/>
        </w:rPr>
        <w:t xml:space="preserve">olitical </w:t>
      </w:r>
      <w:r w:rsidR="00033404">
        <w:rPr>
          <w:rFonts w:ascii="Times New Roman" w:hAnsi="Times New Roman" w:cs="Times New Roman"/>
          <w:szCs w:val="24"/>
          <w:lang w:val="en-NZ"/>
        </w:rPr>
        <w:t>P</w:t>
      </w:r>
      <w:r w:rsidRPr="00F305E2">
        <w:rPr>
          <w:rFonts w:ascii="Times New Roman" w:hAnsi="Times New Roman" w:cs="Times New Roman"/>
          <w:szCs w:val="24"/>
          <w:lang w:val="en-NZ"/>
        </w:rPr>
        <w:t>arty</w:t>
      </w:r>
    </w:p>
    <w:p w14:paraId="1ACD86D5" w14:textId="77777777" w:rsidR="00CD1F0C" w:rsidRPr="00CD1F0C" w:rsidRDefault="00CD1F0C" w:rsidP="00613101">
      <w:pPr>
        <w:tabs>
          <w:tab w:val="left" w:pos="567"/>
        </w:tabs>
        <w:spacing w:after="0" w:line="300" w:lineRule="auto"/>
        <w:jc w:val="both"/>
        <w:rPr>
          <w:rFonts w:ascii="Times New Roman" w:hAnsi="Times New Roman" w:cs="Times New Roman"/>
          <w:sz w:val="12"/>
          <w:szCs w:val="12"/>
          <w:lang w:val="en-NZ"/>
        </w:rPr>
      </w:pPr>
    </w:p>
    <w:p w14:paraId="4C2DD1AF" w14:textId="4A2F7CA4" w:rsidR="00136EB9" w:rsidRPr="00F305E2" w:rsidRDefault="00042C1C" w:rsidP="00613101">
      <w:pPr>
        <w:tabs>
          <w:tab w:val="left" w:pos="567"/>
        </w:tabs>
        <w:spacing w:after="0" w:line="300" w:lineRule="auto"/>
        <w:jc w:val="both"/>
        <w:rPr>
          <w:rFonts w:ascii="Times New Roman" w:hAnsi="Times New Roman" w:cs="Times New Roman"/>
          <w:szCs w:val="24"/>
          <w:lang w:val="en-NZ"/>
        </w:rPr>
      </w:pPr>
      <w:r w:rsidRPr="00F305E2">
        <w:rPr>
          <w:rFonts w:ascii="Times New Roman" w:hAnsi="Times New Roman" w:cs="Times New Roman"/>
          <w:szCs w:val="24"/>
          <w:lang w:val="en-NZ"/>
        </w:rPr>
        <w:t xml:space="preserve">If </w:t>
      </w:r>
      <w:r w:rsidR="003C1A30" w:rsidRPr="00F305E2">
        <w:rPr>
          <w:rFonts w:ascii="Times New Roman" w:hAnsi="Times New Roman" w:cs="Times New Roman"/>
          <w:szCs w:val="24"/>
          <w:lang w:val="en-NZ"/>
        </w:rPr>
        <w:t>we turn our focus to analy</w:t>
      </w:r>
      <w:r w:rsidR="00E03D27" w:rsidRPr="00F305E2">
        <w:rPr>
          <w:rFonts w:ascii="Times New Roman" w:hAnsi="Times New Roman" w:cs="Times New Roman"/>
          <w:szCs w:val="24"/>
          <w:lang w:val="en-NZ"/>
        </w:rPr>
        <w:t xml:space="preserve">se </w:t>
      </w:r>
      <w:r w:rsidR="00D75892" w:rsidRPr="00F305E2">
        <w:rPr>
          <w:rFonts w:ascii="Times New Roman" w:hAnsi="Times New Roman" w:cs="Times New Roman"/>
          <w:szCs w:val="24"/>
          <w:lang w:val="en-NZ"/>
        </w:rPr>
        <w:t xml:space="preserve">the network diagrams </w:t>
      </w:r>
      <w:r w:rsidR="00182DB6" w:rsidRPr="00F305E2">
        <w:rPr>
          <w:rFonts w:ascii="Times New Roman" w:hAnsi="Times New Roman" w:cs="Times New Roman"/>
          <w:szCs w:val="24"/>
          <w:lang w:val="en-NZ"/>
        </w:rPr>
        <w:t>of highly correlated SaW terms</w:t>
      </w:r>
      <w:r w:rsidR="00070E58" w:rsidRPr="00F305E2">
        <w:rPr>
          <w:rFonts w:ascii="Times New Roman" w:hAnsi="Times New Roman" w:cs="Times New Roman"/>
          <w:szCs w:val="24"/>
          <w:lang w:val="en-NZ"/>
        </w:rPr>
        <w:t xml:space="preserve"> </w:t>
      </w:r>
      <w:r w:rsidR="008E5B0C" w:rsidRPr="00F305E2">
        <w:rPr>
          <w:rFonts w:ascii="Times New Roman" w:hAnsi="Times New Roman" w:cs="Times New Roman"/>
          <w:szCs w:val="24"/>
          <w:lang w:val="en-NZ"/>
        </w:rPr>
        <w:t xml:space="preserve">by political party </w:t>
      </w:r>
      <w:r w:rsidR="00070E58" w:rsidRPr="00F305E2">
        <w:rPr>
          <w:rFonts w:ascii="Times New Roman" w:hAnsi="Times New Roman" w:cs="Times New Roman"/>
          <w:szCs w:val="24"/>
          <w:lang w:val="en-NZ"/>
        </w:rPr>
        <w:t xml:space="preserve">in </w:t>
      </w:r>
      <w:r w:rsidR="008E5B0C" w:rsidRPr="00F305E2">
        <w:rPr>
          <w:rFonts w:ascii="Times New Roman" w:hAnsi="Times New Roman" w:cs="Times New Roman"/>
          <w:szCs w:val="24"/>
          <w:lang w:val="en-NZ"/>
        </w:rPr>
        <w:t>three text corpus</w:t>
      </w:r>
      <w:r w:rsidR="00DF06B1" w:rsidRPr="00F305E2">
        <w:rPr>
          <w:rFonts w:ascii="Times New Roman" w:hAnsi="Times New Roman" w:cs="Times New Roman"/>
          <w:szCs w:val="24"/>
          <w:lang w:val="en-NZ"/>
        </w:rPr>
        <w:t>es</w:t>
      </w:r>
      <w:r w:rsidRPr="00F305E2">
        <w:rPr>
          <w:rFonts w:ascii="Times New Roman" w:hAnsi="Times New Roman" w:cs="Times New Roman"/>
          <w:szCs w:val="24"/>
          <w:lang w:val="en-NZ"/>
        </w:rPr>
        <w:t>;</w:t>
      </w:r>
      <w:r w:rsidR="002928AE" w:rsidRPr="00F305E2">
        <w:rPr>
          <w:rFonts w:ascii="Times New Roman" w:hAnsi="Times New Roman" w:cs="Times New Roman"/>
          <w:szCs w:val="24"/>
          <w:lang w:val="en-NZ"/>
        </w:rPr>
        <w:t xml:space="preserve"> </w:t>
      </w:r>
      <w:r w:rsidR="00070E58" w:rsidRPr="00F305E2">
        <w:rPr>
          <w:rFonts w:ascii="Times New Roman" w:hAnsi="Times New Roman" w:cs="Times New Roman"/>
          <w:szCs w:val="24"/>
          <w:lang w:val="en-NZ"/>
        </w:rPr>
        <w:t>NZOYBs</w:t>
      </w:r>
      <w:r w:rsidR="002928AE" w:rsidRPr="00F305E2">
        <w:rPr>
          <w:rFonts w:ascii="Times New Roman" w:hAnsi="Times New Roman" w:cs="Times New Roman"/>
          <w:szCs w:val="24"/>
          <w:lang w:val="en-NZ"/>
        </w:rPr>
        <w:t>,</w:t>
      </w:r>
      <w:r w:rsidR="00070E58" w:rsidRPr="00F305E2">
        <w:rPr>
          <w:rFonts w:ascii="Times New Roman" w:hAnsi="Times New Roman" w:cs="Times New Roman"/>
          <w:szCs w:val="24"/>
          <w:lang w:val="en-NZ"/>
        </w:rPr>
        <w:t xml:space="preserve"> </w:t>
      </w:r>
      <w:r w:rsidR="002928AE" w:rsidRPr="00F305E2">
        <w:rPr>
          <w:rFonts w:ascii="Times New Roman" w:hAnsi="Times New Roman" w:cs="Times New Roman"/>
          <w:szCs w:val="24"/>
          <w:lang w:val="en-NZ"/>
        </w:rPr>
        <w:t>Hansard,</w:t>
      </w:r>
      <w:r w:rsidR="00070E58" w:rsidRPr="00F305E2">
        <w:rPr>
          <w:rFonts w:ascii="Times New Roman" w:hAnsi="Times New Roman" w:cs="Times New Roman"/>
          <w:szCs w:val="24"/>
          <w:lang w:val="en-NZ"/>
        </w:rPr>
        <w:t xml:space="preserve"> and </w:t>
      </w:r>
      <w:r w:rsidRPr="00F305E2">
        <w:rPr>
          <w:rFonts w:ascii="Times New Roman" w:hAnsi="Times New Roman" w:cs="Times New Roman"/>
          <w:szCs w:val="24"/>
          <w:lang w:val="en-NZ"/>
        </w:rPr>
        <w:t xml:space="preserve">Ministerial </w:t>
      </w:r>
      <w:r w:rsidR="007722BE" w:rsidRPr="00F305E2">
        <w:rPr>
          <w:rFonts w:ascii="Times New Roman" w:hAnsi="Times New Roman" w:cs="Times New Roman"/>
          <w:szCs w:val="24"/>
          <w:lang w:val="en-NZ"/>
        </w:rPr>
        <w:t>documents</w:t>
      </w:r>
      <w:r w:rsidR="0064652A" w:rsidRPr="00F305E2">
        <w:rPr>
          <w:rFonts w:ascii="Times New Roman" w:hAnsi="Times New Roman" w:cs="Times New Roman"/>
          <w:szCs w:val="24"/>
          <w:lang w:val="en-NZ"/>
        </w:rPr>
        <w:t xml:space="preserve">. </w:t>
      </w:r>
      <w:r w:rsidR="00FB6F1F" w:rsidRPr="00F305E2">
        <w:rPr>
          <w:rFonts w:ascii="Times New Roman" w:hAnsi="Times New Roman" w:cs="Times New Roman"/>
          <w:szCs w:val="24"/>
          <w:lang w:val="en-NZ"/>
        </w:rPr>
        <w:t xml:space="preserve">In this analysis, we </w:t>
      </w:r>
      <w:r w:rsidR="003452A5" w:rsidRPr="00F305E2">
        <w:rPr>
          <w:rFonts w:ascii="Times New Roman" w:hAnsi="Times New Roman" w:cs="Times New Roman"/>
          <w:szCs w:val="24"/>
          <w:lang w:val="en-NZ"/>
        </w:rPr>
        <w:t>took subset</w:t>
      </w:r>
      <w:r w:rsidR="002B2A5A" w:rsidRPr="00F305E2">
        <w:rPr>
          <w:rFonts w:ascii="Times New Roman" w:hAnsi="Times New Roman" w:cs="Times New Roman"/>
          <w:szCs w:val="24"/>
          <w:lang w:val="en-NZ"/>
        </w:rPr>
        <w:t>s</w:t>
      </w:r>
      <w:r w:rsidR="002D390C" w:rsidRPr="00F305E2">
        <w:rPr>
          <w:rFonts w:ascii="Times New Roman" w:hAnsi="Times New Roman" w:cs="Times New Roman"/>
          <w:szCs w:val="24"/>
          <w:lang w:val="en-NZ"/>
        </w:rPr>
        <w:t xml:space="preserve"> </w:t>
      </w:r>
      <w:r w:rsidR="0031286C" w:rsidRPr="00F305E2">
        <w:rPr>
          <w:rFonts w:ascii="Times New Roman" w:hAnsi="Times New Roman" w:cs="Times New Roman"/>
          <w:szCs w:val="24"/>
          <w:lang w:val="en-NZ"/>
        </w:rPr>
        <w:t xml:space="preserve">of </w:t>
      </w:r>
      <w:r w:rsidR="002D390C" w:rsidRPr="00F305E2">
        <w:rPr>
          <w:rFonts w:ascii="Times New Roman" w:hAnsi="Times New Roman" w:cs="Times New Roman"/>
          <w:szCs w:val="24"/>
          <w:lang w:val="en-NZ"/>
        </w:rPr>
        <w:t xml:space="preserve">NZYOBs and </w:t>
      </w:r>
      <w:r w:rsidR="0031286C" w:rsidRPr="00F305E2">
        <w:rPr>
          <w:rFonts w:ascii="Times New Roman" w:hAnsi="Times New Roman" w:cs="Times New Roman"/>
          <w:szCs w:val="24"/>
          <w:lang w:val="en-NZ"/>
        </w:rPr>
        <w:t>H</w:t>
      </w:r>
      <w:r w:rsidR="002D390C" w:rsidRPr="00F305E2">
        <w:rPr>
          <w:rFonts w:ascii="Times New Roman" w:hAnsi="Times New Roman" w:cs="Times New Roman"/>
          <w:szCs w:val="24"/>
          <w:lang w:val="en-NZ"/>
        </w:rPr>
        <w:t xml:space="preserve">ansard </w:t>
      </w:r>
      <w:r w:rsidR="003452A5" w:rsidRPr="00F305E2">
        <w:rPr>
          <w:rFonts w:ascii="Times New Roman" w:hAnsi="Times New Roman" w:cs="Times New Roman"/>
          <w:szCs w:val="24"/>
          <w:lang w:val="en-NZ"/>
        </w:rPr>
        <w:t>text corpus</w:t>
      </w:r>
      <w:r w:rsidR="006C7E2A" w:rsidRPr="00F305E2">
        <w:rPr>
          <w:rFonts w:ascii="Times New Roman" w:hAnsi="Times New Roman" w:cs="Times New Roman"/>
          <w:szCs w:val="24"/>
          <w:lang w:val="en-NZ"/>
        </w:rPr>
        <w:t>es</w:t>
      </w:r>
      <w:r w:rsidR="003452A5" w:rsidRPr="00F305E2">
        <w:rPr>
          <w:rFonts w:ascii="Times New Roman" w:hAnsi="Times New Roman" w:cs="Times New Roman"/>
          <w:szCs w:val="24"/>
          <w:lang w:val="en-NZ"/>
        </w:rPr>
        <w:t xml:space="preserve"> </w:t>
      </w:r>
      <w:r w:rsidR="002F7189" w:rsidRPr="00F305E2">
        <w:rPr>
          <w:rFonts w:ascii="Times New Roman" w:hAnsi="Times New Roman" w:cs="Times New Roman"/>
          <w:szCs w:val="24"/>
          <w:lang w:val="en-NZ"/>
        </w:rPr>
        <w:t xml:space="preserve">starting from </w:t>
      </w:r>
      <w:r w:rsidR="00435C8A" w:rsidRPr="00F305E2">
        <w:rPr>
          <w:rFonts w:ascii="Times New Roman" w:hAnsi="Times New Roman" w:cs="Times New Roman"/>
          <w:szCs w:val="24"/>
          <w:lang w:val="en-NZ"/>
        </w:rPr>
        <w:t xml:space="preserve">year </w:t>
      </w:r>
      <w:r w:rsidR="003D78A7" w:rsidRPr="00F305E2">
        <w:rPr>
          <w:rFonts w:ascii="Times New Roman" w:hAnsi="Times New Roman" w:cs="Times New Roman"/>
          <w:szCs w:val="24"/>
          <w:lang w:val="en-NZ"/>
        </w:rPr>
        <w:t>1935</w:t>
      </w:r>
      <w:r w:rsidR="00435C8A" w:rsidRPr="00F305E2">
        <w:rPr>
          <w:rFonts w:ascii="Times New Roman" w:hAnsi="Times New Roman" w:cs="Times New Roman"/>
          <w:szCs w:val="24"/>
          <w:lang w:val="en-NZ"/>
        </w:rPr>
        <w:t xml:space="preserve"> when Labour was elected for the first time.</w:t>
      </w:r>
      <w:r w:rsidR="00134D69" w:rsidRPr="00F305E2">
        <w:rPr>
          <w:rFonts w:ascii="Times New Roman" w:hAnsi="Times New Roman" w:cs="Times New Roman"/>
          <w:szCs w:val="24"/>
          <w:lang w:val="en-NZ"/>
        </w:rPr>
        <w:t xml:space="preserve"> </w:t>
      </w:r>
      <w:r w:rsidR="00404A7C" w:rsidRPr="00F305E2">
        <w:rPr>
          <w:rFonts w:ascii="Times New Roman" w:hAnsi="Times New Roman" w:cs="Times New Roman"/>
          <w:szCs w:val="24"/>
          <w:lang w:val="en-NZ"/>
        </w:rPr>
        <w:t xml:space="preserve">Furthermore, </w:t>
      </w:r>
      <w:r w:rsidR="004A2DB9" w:rsidRPr="00F305E2">
        <w:rPr>
          <w:rFonts w:ascii="Times New Roman" w:hAnsi="Times New Roman" w:cs="Times New Roman"/>
          <w:szCs w:val="24"/>
          <w:lang w:val="en-NZ"/>
        </w:rPr>
        <w:t xml:space="preserve">text </w:t>
      </w:r>
      <w:r w:rsidR="0023375F" w:rsidRPr="00F305E2">
        <w:rPr>
          <w:rFonts w:ascii="Times New Roman" w:hAnsi="Times New Roman" w:cs="Times New Roman"/>
          <w:szCs w:val="24"/>
          <w:lang w:val="en-NZ"/>
        </w:rPr>
        <w:t>data for</w:t>
      </w:r>
      <w:r w:rsidR="004A2DB9" w:rsidRPr="00F305E2">
        <w:rPr>
          <w:rFonts w:ascii="Times New Roman" w:hAnsi="Times New Roman" w:cs="Times New Roman"/>
          <w:szCs w:val="24"/>
          <w:lang w:val="en-NZ"/>
        </w:rPr>
        <w:t xml:space="preserve"> </w:t>
      </w:r>
      <w:r w:rsidR="0023375F" w:rsidRPr="00F305E2">
        <w:rPr>
          <w:rFonts w:ascii="Times New Roman" w:hAnsi="Times New Roman" w:cs="Times New Roman"/>
          <w:szCs w:val="24"/>
          <w:lang w:val="en-NZ"/>
        </w:rPr>
        <w:t xml:space="preserve">the </w:t>
      </w:r>
      <w:r w:rsidR="00723877" w:rsidRPr="00F305E2">
        <w:rPr>
          <w:rFonts w:ascii="Times New Roman" w:hAnsi="Times New Roman" w:cs="Times New Roman"/>
          <w:szCs w:val="24"/>
          <w:lang w:val="en-NZ"/>
        </w:rPr>
        <w:t>Labour</w:t>
      </w:r>
      <w:r w:rsidR="0023375F" w:rsidRPr="00F305E2">
        <w:rPr>
          <w:rFonts w:ascii="Times New Roman" w:hAnsi="Times New Roman" w:cs="Times New Roman"/>
          <w:szCs w:val="24"/>
          <w:lang w:val="en-NZ"/>
        </w:rPr>
        <w:t xml:space="preserve"> </w:t>
      </w:r>
      <w:r w:rsidR="00364A3F" w:rsidRPr="00F305E2">
        <w:rPr>
          <w:rFonts w:ascii="Times New Roman" w:hAnsi="Times New Roman" w:cs="Times New Roman"/>
          <w:szCs w:val="24"/>
          <w:lang w:val="en-NZ"/>
        </w:rPr>
        <w:t xml:space="preserve">party </w:t>
      </w:r>
      <w:r w:rsidR="004A2DB9" w:rsidRPr="00F305E2">
        <w:rPr>
          <w:rFonts w:ascii="Times New Roman" w:hAnsi="Times New Roman" w:cs="Times New Roman"/>
          <w:szCs w:val="24"/>
          <w:lang w:val="en-NZ"/>
        </w:rPr>
        <w:t xml:space="preserve">includes </w:t>
      </w:r>
      <w:r w:rsidR="00364A3F" w:rsidRPr="00F305E2">
        <w:rPr>
          <w:rFonts w:ascii="Times New Roman" w:hAnsi="Times New Roman" w:cs="Times New Roman"/>
          <w:szCs w:val="24"/>
          <w:lang w:val="en-NZ"/>
        </w:rPr>
        <w:t>the years when Labour was in power</w:t>
      </w:r>
      <w:r w:rsidR="009F7CD0" w:rsidRPr="00F305E2">
        <w:rPr>
          <w:rFonts w:ascii="Times New Roman" w:hAnsi="Times New Roman" w:cs="Times New Roman"/>
          <w:szCs w:val="24"/>
          <w:lang w:val="en-NZ"/>
        </w:rPr>
        <w:t xml:space="preserve"> and </w:t>
      </w:r>
      <w:r w:rsidR="00774C77" w:rsidRPr="00F305E2">
        <w:rPr>
          <w:rFonts w:ascii="Times New Roman" w:hAnsi="Times New Roman" w:cs="Times New Roman"/>
          <w:szCs w:val="24"/>
          <w:lang w:val="en-NZ"/>
        </w:rPr>
        <w:t xml:space="preserve">is the </w:t>
      </w:r>
      <w:r w:rsidR="009F7CD0" w:rsidRPr="00F305E2">
        <w:rPr>
          <w:rFonts w:ascii="Times New Roman" w:hAnsi="Times New Roman" w:cs="Times New Roman"/>
          <w:szCs w:val="24"/>
          <w:lang w:val="en-NZ"/>
        </w:rPr>
        <w:t>same for the National party text data.</w:t>
      </w:r>
      <w:r w:rsidR="00364A3F" w:rsidRPr="00F305E2">
        <w:rPr>
          <w:rFonts w:ascii="Times New Roman" w:hAnsi="Times New Roman" w:cs="Times New Roman"/>
          <w:szCs w:val="24"/>
          <w:lang w:val="en-NZ"/>
        </w:rPr>
        <w:t xml:space="preserve"> </w:t>
      </w:r>
    </w:p>
    <w:p w14:paraId="5B126242" w14:textId="77777777" w:rsidR="00580C08" w:rsidRDefault="00580C08" w:rsidP="00613101">
      <w:pPr>
        <w:tabs>
          <w:tab w:val="left" w:pos="567"/>
        </w:tabs>
        <w:spacing w:after="0" w:line="300" w:lineRule="auto"/>
        <w:jc w:val="both"/>
        <w:rPr>
          <w:rFonts w:ascii="Times New Roman" w:hAnsi="Times New Roman" w:cs="Times New Roman"/>
          <w:szCs w:val="24"/>
          <w:lang w:val="en-NZ"/>
        </w:rPr>
      </w:pPr>
    </w:p>
    <w:p w14:paraId="3648A7EB" w14:textId="3F81F5C6" w:rsidR="003F5ED0" w:rsidRDefault="00580C08"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E938BA" w:rsidRPr="00F305E2">
        <w:rPr>
          <w:rFonts w:ascii="Times New Roman" w:hAnsi="Times New Roman" w:cs="Times New Roman"/>
          <w:szCs w:val="24"/>
          <w:lang w:val="en-NZ"/>
        </w:rPr>
        <w:t xml:space="preserve">At first glance, we </w:t>
      </w:r>
      <w:r w:rsidR="0009680C" w:rsidRPr="00F305E2">
        <w:rPr>
          <w:rFonts w:ascii="Times New Roman" w:hAnsi="Times New Roman" w:cs="Times New Roman"/>
          <w:szCs w:val="24"/>
          <w:lang w:val="en-NZ"/>
        </w:rPr>
        <w:t>see a strong</w:t>
      </w:r>
      <w:r w:rsidR="00E2251B" w:rsidRPr="00F305E2">
        <w:rPr>
          <w:rFonts w:ascii="Times New Roman" w:hAnsi="Times New Roman" w:cs="Times New Roman"/>
          <w:szCs w:val="24"/>
          <w:lang w:val="en-NZ"/>
        </w:rPr>
        <w:t>er and denser</w:t>
      </w:r>
      <w:r w:rsidR="0009680C" w:rsidRPr="00F305E2">
        <w:rPr>
          <w:rFonts w:ascii="Times New Roman" w:hAnsi="Times New Roman" w:cs="Times New Roman"/>
          <w:szCs w:val="24"/>
          <w:lang w:val="en-NZ"/>
        </w:rPr>
        <w:t xml:space="preserve"> </w:t>
      </w:r>
      <w:r w:rsidR="00E2251B" w:rsidRPr="00F305E2">
        <w:rPr>
          <w:rFonts w:ascii="Times New Roman" w:hAnsi="Times New Roman" w:cs="Times New Roman"/>
          <w:szCs w:val="24"/>
          <w:lang w:val="en-NZ"/>
        </w:rPr>
        <w:t xml:space="preserve">relationship </w:t>
      </w:r>
      <w:r w:rsidR="009843BC" w:rsidRPr="00F305E2">
        <w:rPr>
          <w:rFonts w:ascii="Times New Roman" w:hAnsi="Times New Roman" w:cs="Times New Roman"/>
          <w:szCs w:val="24"/>
          <w:lang w:val="en-NZ"/>
        </w:rPr>
        <w:t xml:space="preserve">between </w:t>
      </w:r>
      <w:r w:rsidR="0087103F" w:rsidRPr="00F305E2">
        <w:rPr>
          <w:rFonts w:ascii="Times New Roman" w:hAnsi="Times New Roman" w:cs="Times New Roman"/>
          <w:szCs w:val="24"/>
          <w:lang w:val="en-NZ"/>
        </w:rPr>
        <w:t xml:space="preserve">SaW terms </w:t>
      </w:r>
      <w:r w:rsidR="00472672" w:rsidRPr="00F305E2">
        <w:rPr>
          <w:rFonts w:ascii="Times New Roman" w:hAnsi="Times New Roman" w:cs="Times New Roman"/>
          <w:szCs w:val="24"/>
          <w:lang w:val="en-NZ"/>
        </w:rPr>
        <w:t xml:space="preserve">in all three </w:t>
      </w:r>
      <w:r w:rsidR="00832CCE" w:rsidRPr="00F305E2">
        <w:rPr>
          <w:rFonts w:ascii="Times New Roman" w:hAnsi="Times New Roman" w:cs="Times New Roman"/>
          <w:szCs w:val="24"/>
          <w:lang w:val="en-NZ"/>
        </w:rPr>
        <w:t>networks shown in Figure</w:t>
      </w:r>
      <w:r w:rsidR="00B24DFA" w:rsidRPr="00F305E2">
        <w:rPr>
          <w:rFonts w:ascii="Times New Roman" w:hAnsi="Times New Roman" w:cs="Times New Roman"/>
          <w:szCs w:val="24"/>
          <w:lang w:val="en-NZ"/>
        </w:rPr>
        <w:t xml:space="preserve">s 6 </w:t>
      </w:r>
      <w:r>
        <w:rPr>
          <w:rFonts w:ascii="Times New Roman" w:hAnsi="Times New Roman" w:cs="Times New Roman"/>
          <w:szCs w:val="24"/>
          <w:lang w:val="en-NZ"/>
        </w:rPr>
        <w:t xml:space="preserve">to </w:t>
      </w:r>
      <w:r w:rsidR="00B24DFA" w:rsidRPr="00F305E2">
        <w:rPr>
          <w:rFonts w:ascii="Times New Roman" w:hAnsi="Times New Roman" w:cs="Times New Roman"/>
          <w:szCs w:val="24"/>
          <w:lang w:val="en-NZ"/>
        </w:rPr>
        <w:t xml:space="preserve">8 for </w:t>
      </w:r>
      <w:r w:rsidR="00774C77" w:rsidRPr="00F305E2">
        <w:rPr>
          <w:rFonts w:ascii="Times New Roman" w:hAnsi="Times New Roman" w:cs="Times New Roman"/>
          <w:szCs w:val="24"/>
          <w:lang w:val="en-NZ"/>
        </w:rPr>
        <w:t xml:space="preserve">the </w:t>
      </w:r>
      <w:r w:rsidR="00B24DFA" w:rsidRPr="00F305E2">
        <w:rPr>
          <w:rFonts w:ascii="Times New Roman" w:hAnsi="Times New Roman" w:cs="Times New Roman"/>
          <w:szCs w:val="24"/>
          <w:lang w:val="en-NZ"/>
        </w:rPr>
        <w:t>Labour party</w:t>
      </w:r>
      <w:r w:rsidR="00385F85" w:rsidRPr="00F305E2">
        <w:rPr>
          <w:rFonts w:ascii="Times New Roman" w:hAnsi="Times New Roman" w:cs="Times New Roman"/>
          <w:szCs w:val="24"/>
          <w:lang w:val="en-NZ"/>
        </w:rPr>
        <w:t xml:space="preserve">; and these terms </w:t>
      </w:r>
      <w:r w:rsidR="00504F70" w:rsidRPr="00F305E2">
        <w:rPr>
          <w:rFonts w:ascii="Times New Roman" w:hAnsi="Times New Roman" w:cs="Times New Roman"/>
          <w:szCs w:val="24"/>
          <w:lang w:val="en-NZ"/>
        </w:rPr>
        <w:t xml:space="preserve">align </w:t>
      </w:r>
      <w:r w:rsidR="006372B1" w:rsidRPr="00F305E2">
        <w:rPr>
          <w:rFonts w:ascii="Times New Roman" w:hAnsi="Times New Roman" w:cs="Times New Roman"/>
          <w:szCs w:val="24"/>
          <w:lang w:val="en-NZ"/>
        </w:rPr>
        <w:t>with the notion of sustainable development</w:t>
      </w:r>
      <w:r w:rsidR="00B24DFA" w:rsidRPr="00F305E2">
        <w:rPr>
          <w:rFonts w:ascii="Times New Roman" w:hAnsi="Times New Roman" w:cs="Times New Roman"/>
          <w:szCs w:val="24"/>
          <w:lang w:val="en-NZ"/>
        </w:rPr>
        <w:t>.</w:t>
      </w:r>
      <w:r w:rsidR="006F43E1" w:rsidRPr="00F305E2">
        <w:rPr>
          <w:rFonts w:ascii="Times New Roman" w:hAnsi="Times New Roman" w:cs="Times New Roman"/>
          <w:szCs w:val="24"/>
          <w:lang w:val="en-NZ"/>
        </w:rPr>
        <w:t xml:space="preserve"> </w:t>
      </w:r>
      <w:r w:rsidR="006372B1" w:rsidRPr="00F305E2">
        <w:rPr>
          <w:rFonts w:ascii="Times New Roman" w:hAnsi="Times New Roman" w:cs="Times New Roman"/>
          <w:szCs w:val="24"/>
          <w:lang w:val="en-NZ"/>
        </w:rPr>
        <w:t xml:space="preserve">For example, in </w:t>
      </w:r>
      <w:r w:rsidR="00774C77" w:rsidRPr="00F305E2">
        <w:rPr>
          <w:rFonts w:ascii="Times New Roman" w:hAnsi="Times New Roman" w:cs="Times New Roman"/>
          <w:szCs w:val="24"/>
          <w:lang w:val="en-NZ"/>
        </w:rPr>
        <w:t xml:space="preserve">the </w:t>
      </w:r>
      <w:r w:rsidR="006372B1" w:rsidRPr="00F305E2">
        <w:rPr>
          <w:rFonts w:ascii="Times New Roman" w:hAnsi="Times New Roman" w:cs="Times New Roman"/>
          <w:szCs w:val="24"/>
          <w:lang w:val="en-NZ"/>
        </w:rPr>
        <w:t>Figure 6</w:t>
      </w:r>
      <w:r w:rsidR="00F82107" w:rsidRPr="00F305E2">
        <w:rPr>
          <w:rFonts w:ascii="Times New Roman" w:hAnsi="Times New Roman" w:cs="Times New Roman"/>
          <w:szCs w:val="24"/>
          <w:lang w:val="en-NZ"/>
        </w:rPr>
        <w:t>(1)</w:t>
      </w:r>
      <w:r w:rsidR="0097012A" w:rsidRPr="00F305E2">
        <w:rPr>
          <w:rFonts w:ascii="Times New Roman" w:hAnsi="Times New Roman" w:cs="Times New Roman"/>
          <w:szCs w:val="24"/>
          <w:lang w:val="en-NZ"/>
        </w:rPr>
        <w:t xml:space="preserve"> network using </w:t>
      </w:r>
      <w:r w:rsidR="00774C77" w:rsidRPr="00F305E2">
        <w:rPr>
          <w:rFonts w:ascii="Times New Roman" w:hAnsi="Times New Roman" w:cs="Times New Roman"/>
          <w:szCs w:val="24"/>
          <w:lang w:val="en-NZ"/>
        </w:rPr>
        <w:t xml:space="preserve">the </w:t>
      </w:r>
      <w:r w:rsidR="0097012A" w:rsidRPr="00F305E2">
        <w:rPr>
          <w:rFonts w:ascii="Times New Roman" w:hAnsi="Times New Roman" w:cs="Times New Roman"/>
          <w:szCs w:val="24"/>
          <w:lang w:val="en-NZ"/>
        </w:rPr>
        <w:t>NZOYBs</w:t>
      </w:r>
      <w:r w:rsidR="00FD5098" w:rsidRPr="00F305E2">
        <w:rPr>
          <w:rFonts w:ascii="Times New Roman" w:hAnsi="Times New Roman" w:cs="Times New Roman"/>
          <w:szCs w:val="24"/>
          <w:lang w:val="en-NZ"/>
        </w:rPr>
        <w:t xml:space="preserve"> corpus</w:t>
      </w:r>
      <w:r w:rsidR="00397E88" w:rsidRPr="00F305E2">
        <w:rPr>
          <w:rFonts w:ascii="Times New Roman" w:hAnsi="Times New Roman" w:cs="Times New Roman"/>
          <w:szCs w:val="24"/>
          <w:lang w:val="en-NZ"/>
        </w:rPr>
        <w:t xml:space="preserve">, </w:t>
      </w:r>
      <w:r w:rsidR="001214A6" w:rsidRPr="00F305E2">
        <w:rPr>
          <w:rFonts w:ascii="Times New Roman" w:hAnsi="Times New Roman" w:cs="Times New Roman"/>
          <w:szCs w:val="24"/>
          <w:lang w:val="en-NZ"/>
        </w:rPr>
        <w:t xml:space="preserve">the </w:t>
      </w:r>
      <w:r w:rsidR="00D96556" w:rsidRPr="00F305E2">
        <w:rPr>
          <w:rFonts w:ascii="Times New Roman" w:hAnsi="Times New Roman" w:cs="Times New Roman"/>
          <w:szCs w:val="24"/>
          <w:lang w:val="en-NZ"/>
        </w:rPr>
        <w:t xml:space="preserve">terms </w:t>
      </w:r>
      <w:r w:rsidR="00F305E2">
        <w:rPr>
          <w:rFonts w:ascii="Times New Roman" w:hAnsi="Times New Roman" w:cs="Times New Roman"/>
          <w:szCs w:val="24"/>
          <w:lang w:val="en-NZ"/>
        </w:rPr>
        <w:t>‘</w:t>
      </w:r>
      <w:r w:rsidR="00D96556" w:rsidRPr="00F305E2">
        <w:rPr>
          <w:rFonts w:ascii="Times New Roman" w:hAnsi="Times New Roman" w:cs="Times New Roman"/>
          <w:szCs w:val="24"/>
          <w:lang w:val="en-NZ"/>
        </w:rPr>
        <w:t>sustainable</w:t>
      </w:r>
      <w:r w:rsidR="00F305E2">
        <w:rPr>
          <w:rFonts w:ascii="Times New Roman" w:hAnsi="Times New Roman" w:cs="Times New Roman"/>
          <w:szCs w:val="24"/>
          <w:lang w:val="en-NZ"/>
        </w:rPr>
        <w:t>’</w:t>
      </w:r>
      <w:r w:rsidR="00D96556"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D96556"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D96556" w:rsidRPr="00F305E2">
        <w:rPr>
          <w:rFonts w:ascii="Times New Roman" w:hAnsi="Times New Roman" w:cs="Times New Roman"/>
          <w:szCs w:val="24"/>
          <w:lang w:val="en-NZ"/>
        </w:rPr>
        <w:t xml:space="preserve"> are linked with </w:t>
      </w:r>
      <w:r w:rsidR="001214A6" w:rsidRPr="00F305E2">
        <w:rPr>
          <w:rFonts w:ascii="Times New Roman" w:hAnsi="Times New Roman" w:cs="Times New Roman"/>
          <w:szCs w:val="24"/>
          <w:lang w:val="en-NZ"/>
        </w:rPr>
        <w:t xml:space="preserve">the </w:t>
      </w:r>
      <w:r w:rsidR="007351F1" w:rsidRPr="00F305E2">
        <w:rPr>
          <w:rFonts w:ascii="Times New Roman" w:hAnsi="Times New Roman" w:cs="Times New Roman"/>
          <w:szCs w:val="24"/>
          <w:lang w:val="en-NZ"/>
        </w:rPr>
        <w:t xml:space="preserve">words </w:t>
      </w:r>
      <w:r w:rsidR="00F305E2">
        <w:rPr>
          <w:rFonts w:ascii="Times New Roman" w:hAnsi="Times New Roman" w:cs="Times New Roman"/>
          <w:szCs w:val="24"/>
          <w:lang w:val="en-NZ"/>
        </w:rPr>
        <w:t>‘</w:t>
      </w:r>
      <w:r w:rsidR="007351F1" w:rsidRPr="00F305E2">
        <w:rPr>
          <w:rFonts w:ascii="Times New Roman" w:hAnsi="Times New Roman" w:cs="Times New Roman"/>
          <w:szCs w:val="24"/>
          <w:lang w:val="en-NZ"/>
        </w:rPr>
        <w:t>development</w:t>
      </w:r>
      <w:r w:rsidR="00F305E2">
        <w:rPr>
          <w:rFonts w:ascii="Times New Roman" w:hAnsi="Times New Roman" w:cs="Times New Roman"/>
          <w:szCs w:val="24"/>
          <w:lang w:val="en-NZ"/>
        </w:rPr>
        <w:t>’</w:t>
      </w:r>
      <w:r w:rsidR="007351F1"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7351F1" w:rsidRPr="00F305E2">
        <w:rPr>
          <w:rFonts w:ascii="Times New Roman" w:hAnsi="Times New Roman" w:cs="Times New Roman"/>
          <w:szCs w:val="24"/>
          <w:lang w:val="en-NZ"/>
        </w:rPr>
        <w:t>environment</w:t>
      </w:r>
      <w:r w:rsidR="00F305E2">
        <w:rPr>
          <w:rFonts w:ascii="Times New Roman" w:hAnsi="Times New Roman" w:cs="Times New Roman"/>
          <w:szCs w:val="24"/>
          <w:lang w:val="en-NZ"/>
        </w:rPr>
        <w:t>’</w:t>
      </w:r>
      <w:r w:rsidR="007351F1"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7351F1" w:rsidRPr="00F305E2">
        <w:rPr>
          <w:rFonts w:ascii="Times New Roman" w:hAnsi="Times New Roman" w:cs="Times New Roman"/>
          <w:szCs w:val="24"/>
          <w:lang w:val="en-NZ"/>
        </w:rPr>
        <w:t>climate</w:t>
      </w:r>
      <w:r w:rsidR="00F305E2">
        <w:rPr>
          <w:rFonts w:ascii="Times New Roman" w:hAnsi="Times New Roman" w:cs="Times New Roman"/>
          <w:szCs w:val="24"/>
          <w:lang w:val="en-NZ"/>
        </w:rPr>
        <w:t>’</w:t>
      </w:r>
      <w:r w:rsidR="00657982">
        <w:rPr>
          <w:rFonts w:ascii="Times New Roman" w:hAnsi="Times New Roman" w:cs="Times New Roman"/>
          <w:szCs w:val="24"/>
          <w:lang w:val="en-NZ"/>
        </w:rPr>
        <w:t xml:space="preserve"> and </w:t>
      </w:r>
      <w:r w:rsidR="00F305E2">
        <w:rPr>
          <w:rFonts w:ascii="Times New Roman" w:hAnsi="Times New Roman" w:cs="Times New Roman"/>
          <w:szCs w:val="24"/>
          <w:lang w:val="en-NZ"/>
        </w:rPr>
        <w:t>‘</w:t>
      </w:r>
      <w:proofErr w:type="spellStart"/>
      <w:r w:rsidR="007351F1" w:rsidRPr="00F305E2">
        <w:rPr>
          <w:rFonts w:ascii="Times New Roman" w:hAnsi="Times New Roman" w:cs="Times New Roman"/>
          <w:szCs w:val="24"/>
          <w:lang w:val="en-NZ"/>
        </w:rPr>
        <w:t>rio</w:t>
      </w:r>
      <w:proofErr w:type="spellEnd"/>
      <w:r w:rsidR="00F305E2">
        <w:rPr>
          <w:rFonts w:ascii="Times New Roman" w:hAnsi="Times New Roman" w:cs="Times New Roman"/>
          <w:szCs w:val="24"/>
          <w:lang w:val="en-NZ"/>
        </w:rPr>
        <w:t>’</w:t>
      </w:r>
      <w:r w:rsidR="00657982">
        <w:rPr>
          <w:rFonts w:ascii="Times New Roman" w:hAnsi="Times New Roman" w:cs="Times New Roman"/>
          <w:szCs w:val="24"/>
          <w:lang w:val="en-NZ"/>
        </w:rPr>
        <w:t xml:space="preserve"> </w:t>
      </w:r>
      <w:r w:rsidR="007351F1" w:rsidRPr="00F305E2">
        <w:rPr>
          <w:rFonts w:ascii="Times New Roman" w:hAnsi="Times New Roman" w:cs="Times New Roman"/>
          <w:szCs w:val="24"/>
          <w:lang w:val="en-NZ"/>
        </w:rPr>
        <w:t xml:space="preserve">and </w:t>
      </w:r>
      <w:r w:rsidR="001214A6" w:rsidRPr="00F305E2">
        <w:rPr>
          <w:rFonts w:ascii="Times New Roman" w:hAnsi="Times New Roman" w:cs="Times New Roman"/>
          <w:szCs w:val="24"/>
          <w:lang w:val="en-NZ"/>
        </w:rPr>
        <w:t xml:space="preserve">the </w:t>
      </w:r>
      <w:r w:rsidR="007351F1" w:rsidRPr="00F305E2">
        <w:rPr>
          <w:rFonts w:ascii="Times New Roman" w:hAnsi="Times New Roman" w:cs="Times New Roman"/>
          <w:szCs w:val="24"/>
          <w:lang w:val="en-NZ"/>
        </w:rPr>
        <w:t>term</w:t>
      </w:r>
      <w:r w:rsidR="00F87158"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F87158"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F87158" w:rsidRPr="00F305E2">
        <w:rPr>
          <w:rFonts w:ascii="Times New Roman" w:hAnsi="Times New Roman" w:cs="Times New Roman"/>
          <w:szCs w:val="24"/>
          <w:lang w:val="en-NZ"/>
        </w:rPr>
        <w:t xml:space="preserve"> is </w:t>
      </w:r>
      <w:r w:rsidR="006B6639" w:rsidRPr="00F305E2">
        <w:rPr>
          <w:rFonts w:ascii="Times New Roman" w:hAnsi="Times New Roman" w:cs="Times New Roman"/>
          <w:szCs w:val="24"/>
          <w:lang w:val="en-NZ"/>
        </w:rPr>
        <w:t xml:space="preserve">linked with </w:t>
      </w:r>
      <w:r w:rsidR="00F305E2">
        <w:rPr>
          <w:rFonts w:ascii="Times New Roman" w:hAnsi="Times New Roman" w:cs="Times New Roman"/>
          <w:szCs w:val="24"/>
          <w:lang w:val="en-NZ"/>
        </w:rPr>
        <w:t>‘</w:t>
      </w:r>
      <w:r w:rsidR="00FF1ACB" w:rsidRPr="00F305E2">
        <w:rPr>
          <w:rFonts w:ascii="Times New Roman" w:hAnsi="Times New Roman" w:cs="Times New Roman"/>
          <w:szCs w:val="24"/>
          <w:lang w:val="en-NZ"/>
        </w:rPr>
        <w:t>care</w:t>
      </w:r>
      <w:r w:rsidR="00F305E2">
        <w:rPr>
          <w:rFonts w:ascii="Times New Roman" w:hAnsi="Times New Roman" w:cs="Times New Roman"/>
          <w:szCs w:val="24"/>
          <w:lang w:val="en-NZ"/>
        </w:rPr>
        <w:t>’</w:t>
      </w:r>
      <w:r w:rsidR="00FF1ACB"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FF1ACB" w:rsidRPr="00F305E2">
        <w:rPr>
          <w:rFonts w:ascii="Times New Roman" w:hAnsi="Times New Roman" w:cs="Times New Roman"/>
          <w:szCs w:val="24"/>
          <w:lang w:val="en-NZ"/>
        </w:rPr>
        <w:t>social</w:t>
      </w:r>
      <w:r w:rsidR="00F305E2">
        <w:rPr>
          <w:rFonts w:ascii="Times New Roman" w:hAnsi="Times New Roman" w:cs="Times New Roman"/>
          <w:szCs w:val="24"/>
          <w:lang w:val="en-NZ"/>
        </w:rPr>
        <w:t>’</w:t>
      </w:r>
      <w:r w:rsidR="00FF1ACB"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FF1ACB" w:rsidRPr="00F305E2">
        <w:rPr>
          <w:rFonts w:ascii="Times New Roman" w:hAnsi="Times New Roman" w:cs="Times New Roman"/>
          <w:szCs w:val="24"/>
          <w:lang w:val="en-NZ"/>
        </w:rPr>
        <w:t>accommodation</w:t>
      </w:r>
      <w:r w:rsidR="00F305E2">
        <w:rPr>
          <w:rFonts w:ascii="Times New Roman" w:hAnsi="Times New Roman" w:cs="Times New Roman"/>
          <w:szCs w:val="24"/>
          <w:lang w:val="en-NZ"/>
        </w:rPr>
        <w:t>’</w:t>
      </w:r>
      <w:r w:rsidR="0065798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BF170E" w:rsidRPr="00F305E2">
        <w:rPr>
          <w:rFonts w:ascii="Times New Roman" w:hAnsi="Times New Roman" w:cs="Times New Roman"/>
          <w:szCs w:val="24"/>
          <w:lang w:val="en-NZ"/>
        </w:rPr>
        <w:t>workers</w:t>
      </w:r>
      <w:r w:rsidR="00F305E2">
        <w:rPr>
          <w:rFonts w:ascii="Times New Roman" w:hAnsi="Times New Roman" w:cs="Times New Roman"/>
          <w:szCs w:val="24"/>
          <w:lang w:val="en-NZ"/>
        </w:rPr>
        <w:t>’</w:t>
      </w:r>
      <w:r w:rsidR="00657982">
        <w:rPr>
          <w:rFonts w:ascii="Times New Roman" w:hAnsi="Times New Roman" w:cs="Times New Roman"/>
          <w:szCs w:val="24"/>
          <w:lang w:val="en-NZ"/>
        </w:rPr>
        <w:t>.</w:t>
      </w:r>
      <w:r w:rsidR="00FF1ACB" w:rsidRPr="00F305E2">
        <w:rPr>
          <w:rFonts w:ascii="Times New Roman" w:hAnsi="Times New Roman" w:cs="Times New Roman"/>
          <w:szCs w:val="24"/>
          <w:lang w:val="en-NZ"/>
        </w:rPr>
        <w:t xml:space="preserve"> </w:t>
      </w:r>
      <w:r w:rsidR="00C00E51" w:rsidRPr="00F305E2">
        <w:rPr>
          <w:rFonts w:ascii="Times New Roman" w:hAnsi="Times New Roman" w:cs="Times New Roman"/>
          <w:szCs w:val="24"/>
          <w:lang w:val="en-NZ"/>
        </w:rPr>
        <w:t>In contrast, we observe a weaker relationship between</w:t>
      </w:r>
      <w:r w:rsidR="00A03D41"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C75D4E" w:rsidRPr="00F305E2">
        <w:rPr>
          <w:rFonts w:ascii="Times New Roman" w:hAnsi="Times New Roman" w:cs="Times New Roman"/>
          <w:szCs w:val="24"/>
          <w:lang w:val="en-NZ"/>
        </w:rPr>
        <w:t>sustainable</w:t>
      </w:r>
      <w:r w:rsidR="00F305E2">
        <w:rPr>
          <w:rFonts w:ascii="Times New Roman" w:hAnsi="Times New Roman" w:cs="Times New Roman"/>
          <w:szCs w:val="24"/>
          <w:lang w:val="en-NZ"/>
        </w:rPr>
        <w:t>’</w:t>
      </w:r>
      <w:r w:rsidR="00C00E51" w:rsidRPr="00F305E2">
        <w:rPr>
          <w:rFonts w:ascii="Times New Roman" w:hAnsi="Times New Roman" w:cs="Times New Roman"/>
          <w:szCs w:val="24"/>
          <w:lang w:val="en-NZ"/>
        </w:rPr>
        <w:t xml:space="preserve"> </w:t>
      </w:r>
      <w:r w:rsidR="00C75D4E" w:rsidRPr="00F305E2">
        <w:rPr>
          <w:rFonts w:ascii="Times New Roman" w:hAnsi="Times New Roman" w:cs="Times New Roman"/>
          <w:szCs w:val="24"/>
          <w:lang w:val="en-NZ"/>
        </w:rPr>
        <w:t xml:space="preserve">and </w:t>
      </w:r>
      <w:r w:rsidR="00F305E2">
        <w:rPr>
          <w:rFonts w:ascii="Times New Roman" w:hAnsi="Times New Roman" w:cs="Times New Roman"/>
          <w:szCs w:val="24"/>
          <w:lang w:val="en-NZ"/>
        </w:rPr>
        <w:t>‘</w:t>
      </w:r>
      <w:r w:rsidR="00C75D4E"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3D4627" w:rsidRPr="00F305E2">
        <w:rPr>
          <w:rFonts w:ascii="Times New Roman" w:hAnsi="Times New Roman" w:cs="Times New Roman"/>
          <w:szCs w:val="24"/>
          <w:lang w:val="en-NZ"/>
        </w:rPr>
        <w:t xml:space="preserve"> for the National government in Figure 6(2). </w:t>
      </w:r>
      <w:r w:rsidR="00EF54A4" w:rsidRPr="00F305E2">
        <w:rPr>
          <w:rFonts w:ascii="Times New Roman" w:hAnsi="Times New Roman" w:cs="Times New Roman"/>
          <w:szCs w:val="24"/>
          <w:lang w:val="en-NZ"/>
        </w:rPr>
        <w:t xml:space="preserve">It is also worth noting that </w:t>
      </w:r>
      <w:r w:rsidR="001214A6" w:rsidRPr="00F305E2">
        <w:rPr>
          <w:rFonts w:ascii="Times New Roman" w:hAnsi="Times New Roman" w:cs="Times New Roman"/>
          <w:szCs w:val="24"/>
          <w:lang w:val="en-NZ"/>
        </w:rPr>
        <w:t xml:space="preserve">the </w:t>
      </w:r>
      <w:r w:rsidR="00EF54A4"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EF54A4" w:rsidRPr="00F305E2">
        <w:rPr>
          <w:rFonts w:ascii="Times New Roman" w:hAnsi="Times New Roman" w:cs="Times New Roman"/>
          <w:szCs w:val="24"/>
          <w:lang w:val="en-NZ"/>
        </w:rPr>
        <w:t>sustainable</w:t>
      </w:r>
      <w:r w:rsidR="00F305E2">
        <w:rPr>
          <w:rFonts w:ascii="Times New Roman" w:hAnsi="Times New Roman" w:cs="Times New Roman"/>
          <w:szCs w:val="24"/>
          <w:lang w:val="en-NZ"/>
        </w:rPr>
        <w:t>’</w:t>
      </w:r>
      <w:r w:rsidR="00EF54A4" w:rsidRPr="00F305E2">
        <w:rPr>
          <w:rFonts w:ascii="Times New Roman" w:hAnsi="Times New Roman" w:cs="Times New Roman"/>
          <w:szCs w:val="24"/>
          <w:lang w:val="en-NZ"/>
        </w:rPr>
        <w:t xml:space="preserve"> is linked with </w:t>
      </w:r>
      <w:r w:rsidR="001214A6" w:rsidRPr="00F305E2">
        <w:rPr>
          <w:rFonts w:ascii="Times New Roman" w:hAnsi="Times New Roman" w:cs="Times New Roman"/>
          <w:szCs w:val="24"/>
          <w:lang w:val="en-NZ"/>
        </w:rPr>
        <w:t xml:space="preserve">the </w:t>
      </w:r>
      <w:r w:rsidR="00EF54A4" w:rsidRPr="00F305E2">
        <w:rPr>
          <w:rFonts w:ascii="Times New Roman" w:hAnsi="Times New Roman" w:cs="Times New Roman"/>
          <w:szCs w:val="24"/>
          <w:lang w:val="en-NZ"/>
        </w:rPr>
        <w:t xml:space="preserve">words </w:t>
      </w:r>
      <w:r w:rsidR="00F305E2">
        <w:rPr>
          <w:rFonts w:ascii="Times New Roman" w:hAnsi="Times New Roman" w:cs="Times New Roman"/>
          <w:szCs w:val="24"/>
          <w:lang w:val="en-NZ"/>
        </w:rPr>
        <w:t>‘</w:t>
      </w:r>
      <w:r w:rsidR="00273354" w:rsidRPr="00F305E2">
        <w:rPr>
          <w:rFonts w:ascii="Times New Roman" w:hAnsi="Times New Roman" w:cs="Times New Roman"/>
          <w:szCs w:val="24"/>
          <w:lang w:val="en-NZ"/>
        </w:rPr>
        <w:t>managing</w:t>
      </w:r>
      <w:r w:rsidR="00F305E2">
        <w:rPr>
          <w:rFonts w:ascii="Times New Roman" w:hAnsi="Times New Roman" w:cs="Times New Roman"/>
          <w:szCs w:val="24"/>
          <w:lang w:val="en-NZ"/>
        </w:rPr>
        <w:t>’</w:t>
      </w:r>
      <w:r w:rsidR="00273354"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273354" w:rsidRPr="00F305E2">
        <w:rPr>
          <w:rFonts w:ascii="Times New Roman" w:hAnsi="Times New Roman" w:cs="Times New Roman"/>
          <w:szCs w:val="24"/>
          <w:lang w:val="en-NZ"/>
        </w:rPr>
        <w:t>marine</w:t>
      </w:r>
      <w:r w:rsidR="00F305E2">
        <w:rPr>
          <w:rFonts w:ascii="Times New Roman" w:hAnsi="Times New Roman" w:cs="Times New Roman"/>
          <w:szCs w:val="24"/>
          <w:lang w:val="en-NZ"/>
        </w:rPr>
        <w:t>’</w:t>
      </w:r>
      <w:r w:rsidR="00273354"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273354" w:rsidRPr="00F305E2">
        <w:rPr>
          <w:rFonts w:ascii="Times New Roman" w:hAnsi="Times New Roman" w:cs="Times New Roman"/>
          <w:szCs w:val="24"/>
          <w:lang w:val="en-NZ"/>
        </w:rPr>
        <w:t>resources</w:t>
      </w:r>
      <w:r w:rsidR="00F305E2">
        <w:rPr>
          <w:rFonts w:ascii="Times New Roman" w:hAnsi="Times New Roman" w:cs="Times New Roman"/>
          <w:szCs w:val="24"/>
          <w:lang w:val="en-NZ"/>
        </w:rPr>
        <w:t>’</w:t>
      </w:r>
      <w:r w:rsidR="0065798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273354" w:rsidRPr="00F305E2">
        <w:rPr>
          <w:rFonts w:ascii="Times New Roman" w:hAnsi="Times New Roman" w:cs="Times New Roman"/>
          <w:szCs w:val="24"/>
          <w:lang w:val="en-NZ"/>
        </w:rPr>
        <w:t>fisheries</w:t>
      </w:r>
      <w:r w:rsidR="00F305E2">
        <w:rPr>
          <w:rFonts w:ascii="Times New Roman" w:hAnsi="Times New Roman" w:cs="Times New Roman"/>
          <w:szCs w:val="24"/>
          <w:lang w:val="en-NZ"/>
        </w:rPr>
        <w:t>’</w:t>
      </w:r>
      <w:r w:rsidR="00657982">
        <w:rPr>
          <w:rFonts w:ascii="Times New Roman" w:hAnsi="Times New Roman" w:cs="Times New Roman"/>
          <w:szCs w:val="24"/>
          <w:lang w:val="en-NZ"/>
        </w:rPr>
        <w:t xml:space="preserve"> </w:t>
      </w:r>
      <w:r w:rsidR="00A47DC7" w:rsidRPr="00F305E2">
        <w:rPr>
          <w:rFonts w:ascii="Times New Roman" w:hAnsi="Times New Roman" w:cs="Times New Roman"/>
          <w:szCs w:val="24"/>
          <w:lang w:val="en-NZ"/>
        </w:rPr>
        <w:t>for the National party</w:t>
      </w:r>
      <w:r w:rsidR="00DF08F5" w:rsidRPr="00F305E2">
        <w:rPr>
          <w:rFonts w:ascii="Times New Roman" w:hAnsi="Times New Roman" w:cs="Times New Roman"/>
          <w:szCs w:val="24"/>
          <w:lang w:val="en-NZ"/>
        </w:rPr>
        <w:t>.</w:t>
      </w:r>
      <w:r w:rsidR="009D35B8" w:rsidRPr="00F305E2">
        <w:rPr>
          <w:rFonts w:ascii="Times New Roman" w:hAnsi="Times New Roman" w:cs="Times New Roman"/>
          <w:szCs w:val="24"/>
          <w:lang w:val="en-NZ"/>
        </w:rPr>
        <w:t xml:space="preserve"> </w:t>
      </w:r>
      <w:r w:rsidR="00032A65" w:rsidRPr="00F305E2">
        <w:rPr>
          <w:rFonts w:ascii="Times New Roman" w:hAnsi="Times New Roman" w:cs="Times New Roman"/>
          <w:szCs w:val="24"/>
          <w:lang w:val="en-NZ"/>
        </w:rPr>
        <w:t xml:space="preserve">One </w:t>
      </w:r>
      <w:r w:rsidR="001214A6" w:rsidRPr="00F305E2">
        <w:rPr>
          <w:rFonts w:ascii="Times New Roman" w:hAnsi="Times New Roman" w:cs="Times New Roman"/>
          <w:szCs w:val="24"/>
          <w:lang w:val="en-NZ"/>
        </w:rPr>
        <w:t>might suggest</w:t>
      </w:r>
      <w:r w:rsidR="00032A65" w:rsidRPr="00F305E2">
        <w:rPr>
          <w:rFonts w:ascii="Times New Roman" w:hAnsi="Times New Roman" w:cs="Times New Roman"/>
          <w:szCs w:val="24"/>
          <w:lang w:val="en-NZ"/>
        </w:rPr>
        <w:t xml:space="preserve"> that t</w:t>
      </w:r>
      <w:r w:rsidR="009D35B8" w:rsidRPr="00F305E2">
        <w:rPr>
          <w:rFonts w:ascii="Times New Roman" w:hAnsi="Times New Roman" w:cs="Times New Roman"/>
          <w:szCs w:val="24"/>
          <w:lang w:val="en-NZ"/>
        </w:rPr>
        <w:t xml:space="preserve">his relationship highlights the dominant focus of National’s supply side </w:t>
      </w:r>
      <w:r w:rsidR="001214A6" w:rsidRPr="00F305E2">
        <w:rPr>
          <w:rFonts w:ascii="Times New Roman" w:hAnsi="Times New Roman" w:cs="Times New Roman"/>
          <w:szCs w:val="24"/>
          <w:lang w:val="en-NZ"/>
        </w:rPr>
        <w:t xml:space="preserve">preference </w:t>
      </w:r>
      <w:r w:rsidR="009D35B8" w:rsidRPr="00F305E2">
        <w:rPr>
          <w:rFonts w:ascii="Times New Roman" w:hAnsi="Times New Roman" w:cs="Times New Roman"/>
          <w:szCs w:val="24"/>
          <w:lang w:val="en-NZ"/>
        </w:rPr>
        <w:t>to deliver welfare.</w:t>
      </w:r>
      <w:r w:rsidR="00032A65" w:rsidRPr="00F305E2">
        <w:rPr>
          <w:rFonts w:ascii="Times New Roman" w:hAnsi="Times New Roman" w:cs="Times New Roman"/>
          <w:szCs w:val="24"/>
          <w:lang w:val="en-NZ"/>
        </w:rPr>
        <w:t xml:space="preserve"> </w:t>
      </w:r>
      <w:r w:rsidR="000F6046" w:rsidRPr="00F305E2">
        <w:rPr>
          <w:rFonts w:ascii="Times New Roman" w:hAnsi="Times New Roman" w:cs="Times New Roman"/>
          <w:szCs w:val="24"/>
          <w:lang w:val="en-NZ"/>
        </w:rPr>
        <w:t xml:space="preserve">Furthermore, </w:t>
      </w:r>
      <w:r w:rsidR="00C90458" w:rsidRPr="00F305E2">
        <w:rPr>
          <w:rFonts w:ascii="Times New Roman" w:hAnsi="Times New Roman" w:cs="Times New Roman"/>
          <w:szCs w:val="24"/>
          <w:lang w:val="en-NZ"/>
        </w:rPr>
        <w:t>differences between</w:t>
      </w:r>
      <w:r w:rsidR="00655A66" w:rsidRPr="00F305E2">
        <w:rPr>
          <w:rFonts w:ascii="Times New Roman" w:hAnsi="Times New Roman" w:cs="Times New Roman"/>
          <w:szCs w:val="24"/>
          <w:lang w:val="en-NZ"/>
        </w:rPr>
        <w:t xml:space="preserve"> </w:t>
      </w:r>
      <w:r w:rsidR="00E31786" w:rsidRPr="00F305E2">
        <w:rPr>
          <w:rFonts w:ascii="Times New Roman" w:hAnsi="Times New Roman" w:cs="Times New Roman"/>
          <w:szCs w:val="24"/>
          <w:lang w:val="en-NZ"/>
        </w:rPr>
        <w:t>highly</w:t>
      </w:r>
      <w:r w:rsidR="00655A66" w:rsidRPr="00F305E2">
        <w:rPr>
          <w:rFonts w:ascii="Times New Roman" w:hAnsi="Times New Roman" w:cs="Times New Roman"/>
          <w:szCs w:val="24"/>
          <w:lang w:val="en-NZ"/>
        </w:rPr>
        <w:t xml:space="preserve"> </w:t>
      </w:r>
      <w:r w:rsidR="001214A6" w:rsidRPr="00F305E2">
        <w:rPr>
          <w:rFonts w:ascii="Times New Roman" w:hAnsi="Times New Roman" w:cs="Times New Roman"/>
          <w:szCs w:val="24"/>
          <w:lang w:val="en-NZ"/>
        </w:rPr>
        <w:t xml:space="preserve">connected </w:t>
      </w:r>
      <w:r w:rsidR="00655A66" w:rsidRPr="00F305E2">
        <w:rPr>
          <w:rFonts w:ascii="Times New Roman" w:hAnsi="Times New Roman" w:cs="Times New Roman"/>
          <w:szCs w:val="24"/>
          <w:lang w:val="en-NZ"/>
        </w:rPr>
        <w:t>words with</w:t>
      </w:r>
      <w:r w:rsidR="00C90458" w:rsidRPr="00F305E2">
        <w:rPr>
          <w:rFonts w:ascii="Times New Roman" w:hAnsi="Times New Roman" w:cs="Times New Roman"/>
          <w:szCs w:val="24"/>
          <w:lang w:val="en-NZ"/>
        </w:rPr>
        <w:t xml:space="preserve"> SaW </w:t>
      </w:r>
      <w:r w:rsidR="00846C28" w:rsidRPr="00F305E2">
        <w:rPr>
          <w:rFonts w:ascii="Times New Roman" w:hAnsi="Times New Roman" w:cs="Times New Roman"/>
          <w:szCs w:val="24"/>
          <w:lang w:val="en-NZ"/>
        </w:rPr>
        <w:t>underpins the conflicting</w:t>
      </w:r>
      <w:r w:rsidR="0019455A" w:rsidRPr="00F305E2">
        <w:rPr>
          <w:rFonts w:ascii="Times New Roman" w:hAnsi="Times New Roman" w:cs="Times New Roman"/>
          <w:szCs w:val="24"/>
          <w:lang w:val="en-NZ"/>
        </w:rPr>
        <w:t xml:space="preserve"> standpoints</w:t>
      </w:r>
      <w:r w:rsidR="00806554" w:rsidRPr="00F305E2">
        <w:rPr>
          <w:rFonts w:ascii="Times New Roman" w:hAnsi="Times New Roman" w:cs="Times New Roman"/>
          <w:szCs w:val="24"/>
          <w:lang w:val="en-NZ"/>
        </w:rPr>
        <w:t xml:space="preserve"> </w:t>
      </w:r>
      <w:r w:rsidR="0019455A" w:rsidRPr="00F305E2">
        <w:rPr>
          <w:rFonts w:ascii="Times New Roman" w:hAnsi="Times New Roman" w:cs="Times New Roman"/>
          <w:szCs w:val="24"/>
          <w:lang w:val="en-NZ"/>
        </w:rPr>
        <w:t xml:space="preserve">of </w:t>
      </w:r>
      <w:r w:rsidR="00C90458" w:rsidRPr="00F305E2">
        <w:rPr>
          <w:rFonts w:ascii="Times New Roman" w:hAnsi="Times New Roman" w:cs="Times New Roman"/>
          <w:szCs w:val="24"/>
          <w:lang w:val="en-NZ"/>
        </w:rPr>
        <w:t xml:space="preserve">political parties </w:t>
      </w:r>
      <w:r w:rsidR="0019455A" w:rsidRPr="00F305E2">
        <w:rPr>
          <w:rFonts w:ascii="Times New Roman" w:hAnsi="Times New Roman" w:cs="Times New Roman"/>
          <w:szCs w:val="24"/>
          <w:lang w:val="en-NZ"/>
        </w:rPr>
        <w:t xml:space="preserve">to </w:t>
      </w:r>
      <w:r w:rsidR="00793DB4" w:rsidRPr="00F305E2">
        <w:rPr>
          <w:rFonts w:ascii="Times New Roman" w:hAnsi="Times New Roman" w:cs="Times New Roman"/>
          <w:szCs w:val="24"/>
          <w:lang w:val="en-NZ"/>
        </w:rPr>
        <w:t xml:space="preserve">articulate </w:t>
      </w:r>
      <w:r w:rsidR="00AC0414" w:rsidRPr="00F305E2">
        <w:rPr>
          <w:rFonts w:ascii="Times New Roman" w:hAnsi="Times New Roman" w:cs="Times New Roman"/>
          <w:szCs w:val="24"/>
          <w:lang w:val="en-NZ"/>
        </w:rPr>
        <w:t xml:space="preserve">conceptually the same </w:t>
      </w:r>
      <w:r w:rsidR="00BB67E2" w:rsidRPr="00F305E2">
        <w:rPr>
          <w:rFonts w:ascii="Times New Roman" w:hAnsi="Times New Roman" w:cs="Times New Roman"/>
          <w:szCs w:val="24"/>
          <w:lang w:val="en-NZ"/>
        </w:rPr>
        <w:t>sustainability and wellbeing issues.</w:t>
      </w:r>
      <w:r w:rsidR="00793DB4" w:rsidRPr="00F305E2">
        <w:rPr>
          <w:rFonts w:ascii="Times New Roman" w:hAnsi="Times New Roman" w:cs="Times New Roman"/>
          <w:szCs w:val="24"/>
          <w:lang w:val="en-NZ"/>
        </w:rPr>
        <w:t xml:space="preserve"> </w:t>
      </w:r>
      <w:r w:rsidR="00C90458" w:rsidRPr="00F305E2">
        <w:rPr>
          <w:rFonts w:ascii="Times New Roman" w:hAnsi="Times New Roman" w:cs="Times New Roman"/>
          <w:szCs w:val="24"/>
          <w:lang w:val="en-NZ"/>
        </w:rPr>
        <w:t xml:space="preserve"> </w:t>
      </w:r>
    </w:p>
    <w:p w14:paraId="67869B22" w14:textId="77777777" w:rsidR="004278AF" w:rsidRPr="00F305E2" w:rsidRDefault="004278AF" w:rsidP="00613101">
      <w:pPr>
        <w:tabs>
          <w:tab w:val="left" w:pos="567"/>
        </w:tabs>
        <w:spacing w:after="0" w:line="300" w:lineRule="auto"/>
        <w:jc w:val="both"/>
        <w:rPr>
          <w:rFonts w:ascii="Times New Roman" w:hAnsi="Times New Roman" w:cs="Times New Roman"/>
          <w:szCs w:val="24"/>
          <w:lang w:val="en-NZ"/>
        </w:rPr>
      </w:pPr>
    </w:p>
    <w:p w14:paraId="3EF4F794" w14:textId="77777777" w:rsidR="00C52FD3" w:rsidRDefault="000C0EA9" w:rsidP="004278AF">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1F7FEF" w:rsidRPr="00F305E2">
        <w:rPr>
          <w:rFonts w:ascii="Times New Roman" w:hAnsi="Times New Roman" w:cs="Times New Roman"/>
          <w:szCs w:val="24"/>
          <w:lang w:val="en-NZ"/>
        </w:rPr>
        <w:t xml:space="preserve">In the </w:t>
      </w:r>
      <w:r w:rsidR="00CF0F98" w:rsidRPr="00F305E2">
        <w:rPr>
          <w:rFonts w:ascii="Times New Roman" w:hAnsi="Times New Roman" w:cs="Times New Roman"/>
          <w:szCs w:val="24"/>
          <w:lang w:val="en-NZ"/>
        </w:rPr>
        <w:t xml:space="preserve">network diagrams for </w:t>
      </w:r>
      <w:r w:rsidR="001214A6" w:rsidRPr="00F305E2">
        <w:rPr>
          <w:rFonts w:ascii="Times New Roman" w:hAnsi="Times New Roman" w:cs="Times New Roman"/>
          <w:szCs w:val="24"/>
          <w:lang w:val="en-NZ"/>
        </w:rPr>
        <w:t xml:space="preserve">the </w:t>
      </w:r>
      <w:r w:rsidR="006F1098" w:rsidRPr="00F305E2">
        <w:rPr>
          <w:rFonts w:ascii="Times New Roman" w:hAnsi="Times New Roman" w:cs="Times New Roman"/>
          <w:szCs w:val="24"/>
          <w:lang w:val="en-NZ"/>
        </w:rPr>
        <w:t>NZOYBs</w:t>
      </w:r>
      <w:r w:rsidR="00FE3D59" w:rsidRPr="00F305E2">
        <w:rPr>
          <w:rFonts w:ascii="Times New Roman" w:hAnsi="Times New Roman" w:cs="Times New Roman"/>
          <w:szCs w:val="24"/>
          <w:lang w:val="en-NZ"/>
        </w:rPr>
        <w:t>,</w:t>
      </w:r>
      <w:r w:rsidR="006A5362" w:rsidRPr="00F305E2">
        <w:rPr>
          <w:rFonts w:ascii="Times New Roman" w:hAnsi="Times New Roman" w:cs="Times New Roman"/>
          <w:szCs w:val="24"/>
          <w:lang w:val="en-NZ"/>
        </w:rPr>
        <w:t xml:space="preserve"> </w:t>
      </w:r>
      <w:r w:rsidR="00D2611D" w:rsidRPr="00F305E2">
        <w:rPr>
          <w:rFonts w:ascii="Times New Roman" w:hAnsi="Times New Roman" w:cs="Times New Roman"/>
          <w:szCs w:val="24"/>
          <w:lang w:val="en-NZ"/>
        </w:rPr>
        <w:t>Figure 6</w:t>
      </w:r>
      <w:r w:rsidR="00933D21" w:rsidRPr="00F305E2">
        <w:rPr>
          <w:rFonts w:ascii="Times New Roman" w:hAnsi="Times New Roman" w:cs="Times New Roman"/>
          <w:szCs w:val="24"/>
          <w:lang w:val="en-NZ"/>
        </w:rPr>
        <w:t>(2)</w:t>
      </w:r>
      <w:r w:rsidR="00FE3D59" w:rsidRPr="00F305E2">
        <w:rPr>
          <w:rFonts w:ascii="Times New Roman" w:hAnsi="Times New Roman" w:cs="Times New Roman"/>
          <w:szCs w:val="24"/>
          <w:lang w:val="en-NZ"/>
        </w:rPr>
        <w:t>,</w:t>
      </w:r>
      <w:r w:rsidR="00D2611D" w:rsidRPr="00F305E2">
        <w:rPr>
          <w:rFonts w:ascii="Times New Roman" w:hAnsi="Times New Roman" w:cs="Times New Roman"/>
          <w:szCs w:val="24"/>
          <w:lang w:val="en-NZ"/>
        </w:rPr>
        <w:t xml:space="preserve"> </w:t>
      </w:r>
      <w:r w:rsidR="004E3510" w:rsidRPr="00F305E2">
        <w:rPr>
          <w:rFonts w:ascii="Times New Roman" w:hAnsi="Times New Roman" w:cs="Times New Roman"/>
          <w:szCs w:val="24"/>
          <w:lang w:val="en-NZ"/>
        </w:rPr>
        <w:t xml:space="preserve">we </w:t>
      </w:r>
      <w:r w:rsidR="003B0ADE" w:rsidRPr="00F305E2">
        <w:rPr>
          <w:rFonts w:ascii="Times New Roman" w:hAnsi="Times New Roman" w:cs="Times New Roman"/>
          <w:szCs w:val="24"/>
          <w:lang w:val="en-NZ"/>
        </w:rPr>
        <w:t xml:space="preserve">observe a </w:t>
      </w:r>
      <w:r w:rsidR="009E0CB2" w:rsidRPr="00F305E2">
        <w:rPr>
          <w:rFonts w:ascii="Times New Roman" w:hAnsi="Times New Roman" w:cs="Times New Roman"/>
          <w:szCs w:val="24"/>
          <w:lang w:val="en-NZ"/>
        </w:rPr>
        <w:t xml:space="preserve">direct </w:t>
      </w:r>
      <w:r w:rsidR="004E51FA" w:rsidRPr="00F305E2">
        <w:rPr>
          <w:rFonts w:ascii="Times New Roman" w:hAnsi="Times New Roman" w:cs="Times New Roman"/>
          <w:szCs w:val="24"/>
          <w:lang w:val="en-NZ"/>
        </w:rPr>
        <w:t xml:space="preserve">link </w:t>
      </w:r>
      <w:r w:rsidR="00574F85" w:rsidRPr="00F305E2">
        <w:rPr>
          <w:rFonts w:ascii="Times New Roman" w:hAnsi="Times New Roman" w:cs="Times New Roman"/>
          <w:szCs w:val="24"/>
          <w:lang w:val="en-NZ"/>
        </w:rPr>
        <w:t>between</w:t>
      </w:r>
      <w:r w:rsidR="001B747F"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1B747F" w:rsidRPr="00F305E2">
        <w:rPr>
          <w:rFonts w:ascii="Times New Roman" w:hAnsi="Times New Roman" w:cs="Times New Roman"/>
          <w:szCs w:val="24"/>
          <w:lang w:val="en-NZ"/>
        </w:rPr>
        <w:t>sustainable</w:t>
      </w:r>
      <w:r w:rsidR="00F305E2">
        <w:rPr>
          <w:rFonts w:ascii="Times New Roman" w:hAnsi="Times New Roman" w:cs="Times New Roman"/>
          <w:szCs w:val="24"/>
          <w:lang w:val="en-NZ"/>
        </w:rPr>
        <w:t>’</w:t>
      </w:r>
      <w:r w:rsidR="001B747F" w:rsidRPr="00F305E2">
        <w:rPr>
          <w:rFonts w:ascii="Times New Roman" w:hAnsi="Times New Roman" w:cs="Times New Roman"/>
          <w:szCs w:val="24"/>
          <w:lang w:val="en-NZ"/>
        </w:rPr>
        <w:t xml:space="preserve"> or </w:t>
      </w:r>
      <w:r w:rsidR="00F305E2">
        <w:rPr>
          <w:rFonts w:ascii="Times New Roman" w:hAnsi="Times New Roman" w:cs="Times New Roman"/>
          <w:szCs w:val="24"/>
          <w:lang w:val="en-NZ"/>
        </w:rPr>
        <w:t>‘</w:t>
      </w:r>
      <w:r w:rsidR="001B747F"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1B747F"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1B747F"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1B747F" w:rsidRPr="00F305E2">
        <w:rPr>
          <w:rFonts w:ascii="Times New Roman" w:hAnsi="Times New Roman" w:cs="Times New Roman"/>
          <w:szCs w:val="24"/>
          <w:lang w:val="en-NZ"/>
        </w:rPr>
        <w:t xml:space="preserve"> for</w:t>
      </w:r>
      <w:r w:rsidR="006A5362" w:rsidRPr="00F305E2">
        <w:rPr>
          <w:rFonts w:ascii="Times New Roman" w:hAnsi="Times New Roman" w:cs="Times New Roman"/>
          <w:szCs w:val="24"/>
          <w:lang w:val="en-NZ"/>
        </w:rPr>
        <w:t xml:space="preserve"> both Labour and</w:t>
      </w:r>
      <w:r w:rsidR="001B747F" w:rsidRPr="00F305E2">
        <w:rPr>
          <w:rFonts w:ascii="Times New Roman" w:hAnsi="Times New Roman" w:cs="Times New Roman"/>
          <w:szCs w:val="24"/>
          <w:lang w:val="en-NZ"/>
        </w:rPr>
        <w:t xml:space="preserve"> National party</w:t>
      </w:r>
      <w:r w:rsidR="001214A6" w:rsidRPr="00F305E2">
        <w:rPr>
          <w:rFonts w:ascii="Times New Roman" w:hAnsi="Times New Roman" w:cs="Times New Roman"/>
          <w:szCs w:val="24"/>
          <w:lang w:val="en-NZ"/>
        </w:rPr>
        <w:t xml:space="preserve"> governments</w:t>
      </w:r>
      <w:r w:rsidR="001B747F" w:rsidRPr="00F305E2">
        <w:rPr>
          <w:rFonts w:ascii="Times New Roman" w:hAnsi="Times New Roman" w:cs="Times New Roman"/>
          <w:szCs w:val="24"/>
          <w:lang w:val="en-NZ"/>
        </w:rPr>
        <w:t>.</w:t>
      </w:r>
      <w:r w:rsidR="00C26784" w:rsidRPr="00F305E2">
        <w:rPr>
          <w:rFonts w:ascii="Times New Roman" w:hAnsi="Times New Roman" w:cs="Times New Roman"/>
          <w:szCs w:val="24"/>
          <w:lang w:val="en-NZ"/>
        </w:rPr>
        <w:t xml:space="preserve"> </w:t>
      </w:r>
      <w:r w:rsidR="001B0563" w:rsidRPr="00F305E2">
        <w:rPr>
          <w:rFonts w:ascii="Times New Roman" w:hAnsi="Times New Roman" w:cs="Times New Roman"/>
          <w:szCs w:val="24"/>
          <w:lang w:val="en-NZ"/>
        </w:rPr>
        <w:t>T</w:t>
      </w:r>
      <w:r w:rsidR="00366CAA" w:rsidRPr="00F305E2">
        <w:rPr>
          <w:rFonts w:ascii="Times New Roman" w:hAnsi="Times New Roman" w:cs="Times New Roman"/>
          <w:szCs w:val="24"/>
          <w:lang w:val="en-NZ"/>
        </w:rPr>
        <w:t xml:space="preserve">here are two </w:t>
      </w:r>
      <w:r w:rsidR="001B0563" w:rsidRPr="00F305E2">
        <w:rPr>
          <w:rFonts w:ascii="Times New Roman" w:hAnsi="Times New Roman" w:cs="Times New Roman"/>
          <w:szCs w:val="24"/>
          <w:lang w:val="en-NZ"/>
        </w:rPr>
        <w:t>networks</w:t>
      </w:r>
      <w:r w:rsidR="00D65083" w:rsidRPr="00F305E2">
        <w:rPr>
          <w:rFonts w:ascii="Times New Roman" w:hAnsi="Times New Roman" w:cs="Times New Roman"/>
          <w:szCs w:val="24"/>
          <w:lang w:val="en-NZ"/>
        </w:rPr>
        <w:t xml:space="preserve"> for each party</w:t>
      </w:r>
      <w:r w:rsidR="001214A6" w:rsidRPr="00F305E2">
        <w:rPr>
          <w:rFonts w:ascii="Times New Roman" w:hAnsi="Times New Roman" w:cs="Times New Roman"/>
          <w:szCs w:val="24"/>
          <w:lang w:val="en-NZ"/>
        </w:rPr>
        <w:t>;</w:t>
      </w:r>
      <w:r w:rsidR="007371EE" w:rsidRPr="00F305E2">
        <w:rPr>
          <w:rFonts w:ascii="Times New Roman" w:hAnsi="Times New Roman" w:cs="Times New Roman"/>
          <w:szCs w:val="24"/>
          <w:lang w:val="en-NZ"/>
        </w:rPr>
        <w:t xml:space="preserve"> o</w:t>
      </w:r>
      <w:r w:rsidR="00D65083" w:rsidRPr="00F305E2">
        <w:rPr>
          <w:rFonts w:ascii="Times New Roman" w:hAnsi="Times New Roman" w:cs="Times New Roman"/>
          <w:szCs w:val="24"/>
          <w:lang w:val="en-NZ"/>
        </w:rPr>
        <w:t xml:space="preserve">ne linking </w:t>
      </w:r>
      <w:r w:rsidR="00F305E2">
        <w:rPr>
          <w:rFonts w:ascii="Times New Roman" w:hAnsi="Times New Roman" w:cs="Times New Roman"/>
          <w:szCs w:val="24"/>
          <w:lang w:val="en-NZ"/>
        </w:rPr>
        <w:t>‘</w:t>
      </w:r>
      <w:r w:rsidR="000148E1" w:rsidRPr="00F305E2">
        <w:rPr>
          <w:rFonts w:ascii="Times New Roman" w:hAnsi="Times New Roman" w:cs="Times New Roman"/>
          <w:szCs w:val="24"/>
          <w:lang w:val="en-NZ"/>
        </w:rPr>
        <w:t>sustain</w:t>
      </w:r>
      <w:r w:rsidR="00F305E2">
        <w:rPr>
          <w:rFonts w:ascii="Times New Roman" w:hAnsi="Times New Roman" w:cs="Times New Roman"/>
          <w:szCs w:val="24"/>
          <w:lang w:val="en-NZ"/>
        </w:rPr>
        <w:t>’</w:t>
      </w:r>
      <w:r w:rsidR="000148E1"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0148E1" w:rsidRPr="00F305E2">
        <w:rPr>
          <w:rFonts w:ascii="Times New Roman" w:hAnsi="Times New Roman" w:cs="Times New Roman"/>
          <w:szCs w:val="24"/>
          <w:lang w:val="en-NZ"/>
        </w:rPr>
        <w:t>sustained</w:t>
      </w:r>
      <w:r w:rsidR="00F305E2">
        <w:rPr>
          <w:rFonts w:ascii="Times New Roman" w:hAnsi="Times New Roman" w:cs="Times New Roman"/>
          <w:szCs w:val="24"/>
          <w:lang w:val="en-NZ"/>
        </w:rPr>
        <w:t>’</w:t>
      </w:r>
      <w:r w:rsidR="000148E1" w:rsidRPr="00F305E2">
        <w:rPr>
          <w:rFonts w:ascii="Times New Roman" w:hAnsi="Times New Roman" w:cs="Times New Roman"/>
          <w:szCs w:val="24"/>
          <w:lang w:val="en-NZ"/>
        </w:rPr>
        <w:t xml:space="preserve"> </w:t>
      </w:r>
      <w:r w:rsidR="00CF4869" w:rsidRPr="00F305E2">
        <w:rPr>
          <w:rFonts w:ascii="Times New Roman" w:hAnsi="Times New Roman" w:cs="Times New Roman"/>
          <w:szCs w:val="24"/>
          <w:lang w:val="en-NZ"/>
        </w:rPr>
        <w:t xml:space="preserve">with other frequently </w:t>
      </w:r>
      <w:r w:rsidR="007371EE" w:rsidRPr="00F305E2">
        <w:rPr>
          <w:rFonts w:ascii="Times New Roman" w:hAnsi="Times New Roman" w:cs="Times New Roman"/>
          <w:szCs w:val="24"/>
          <w:lang w:val="en-NZ"/>
        </w:rPr>
        <w:t>co</w:t>
      </w:r>
      <w:r w:rsidR="001214A6" w:rsidRPr="00F305E2">
        <w:rPr>
          <w:rFonts w:ascii="Times New Roman" w:hAnsi="Times New Roman" w:cs="Times New Roman"/>
          <w:szCs w:val="24"/>
          <w:lang w:val="en-NZ"/>
        </w:rPr>
        <w:t>-</w:t>
      </w:r>
      <w:r w:rsidR="00CF4869" w:rsidRPr="00F305E2">
        <w:rPr>
          <w:rFonts w:ascii="Times New Roman" w:hAnsi="Times New Roman" w:cs="Times New Roman"/>
          <w:szCs w:val="24"/>
          <w:lang w:val="en-NZ"/>
        </w:rPr>
        <w:t xml:space="preserve">occurring </w:t>
      </w:r>
      <w:r w:rsidR="007371EE" w:rsidRPr="00F305E2">
        <w:rPr>
          <w:rFonts w:ascii="Times New Roman" w:hAnsi="Times New Roman" w:cs="Times New Roman"/>
          <w:szCs w:val="24"/>
          <w:lang w:val="en-NZ"/>
        </w:rPr>
        <w:t xml:space="preserve">words; and </w:t>
      </w:r>
      <w:r w:rsidR="000148E1" w:rsidRPr="00F305E2">
        <w:rPr>
          <w:rFonts w:ascii="Times New Roman" w:hAnsi="Times New Roman" w:cs="Times New Roman"/>
          <w:szCs w:val="24"/>
          <w:lang w:val="en-NZ"/>
        </w:rPr>
        <w:t>the second</w:t>
      </w:r>
      <w:r w:rsidR="007371EE" w:rsidRPr="00F305E2">
        <w:rPr>
          <w:rFonts w:ascii="Times New Roman" w:hAnsi="Times New Roman" w:cs="Times New Roman"/>
          <w:szCs w:val="24"/>
          <w:lang w:val="en-NZ"/>
        </w:rPr>
        <w:t xml:space="preserve"> </w:t>
      </w:r>
      <w:r w:rsidR="00E565C0" w:rsidRPr="00F305E2">
        <w:rPr>
          <w:rFonts w:ascii="Times New Roman" w:hAnsi="Times New Roman" w:cs="Times New Roman"/>
          <w:szCs w:val="24"/>
          <w:lang w:val="en-NZ"/>
        </w:rPr>
        <w:t xml:space="preserve">linking </w:t>
      </w:r>
      <w:r w:rsidR="00F305E2">
        <w:rPr>
          <w:rFonts w:ascii="Times New Roman" w:hAnsi="Times New Roman" w:cs="Times New Roman"/>
          <w:szCs w:val="24"/>
          <w:lang w:val="en-NZ"/>
        </w:rPr>
        <w:t>‘</w:t>
      </w:r>
      <w:r w:rsidR="00E565C0" w:rsidRPr="00F305E2">
        <w:rPr>
          <w:rFonts w:ascii="Times New Roman" w:hAnsi="Times New Roman" w:cs="Times New Roman"/>
          <w:szCs w:val="24"/>
          <w:lang w:val="en-NZ"/>
        </w:rPr>
        <w:t>sustainable</w:t>
      </w:r>
      <w:r w:rsidR="00F305E2">
        <w:rPr>
          <w:rFonts w:ascii="Times New Roman" w:hAnsi="Times New Roman" w:cs="Times New Roman"/>
          <w:szCs w:val="24"/>
          <w:lang w:val="en-NZ"/>
        </w:rPr>
        <w:t>’</w:t>
      </w:r>
      <w:r w:rsidR="00603A64" w:rsidRPr="00F305E2">
        <w:rPr>
          <w:rFonts w:ascii="Times New Roman" w:hAnsi="Times New Roman" w:cs="Times New Roman"/>
          <w:szCs w:val="24"/>
          <w:lang w:val="en-NZ"/>
        </w:rPr>
        <w:t>,</w:t>
      </w:r>
      <w:r w:rsidR="00E565C0"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E565C0"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603A64"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603A64"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435F39" w:rsidRPr="00F305E2">
        <w:rPr>
          <w:rFonts w:ascii="Times New Roman" w:hAnsi="Times New Roman" w:cs="Times New Roman"/>
          <w:szCs w:val="24"/>
          <w:lang w:val="en-NZ"/>
        </w:rPr>
        <w:t xml:space="preserve">. </w:t>
      </w:r>
      <w:r w:rsidR="009A07B1" w:rsidRPr="00F305E2">
        <w:rPr>
          <w:rFonts w:ascii="Times New Roman" w:hAnsi="Times New Roman" w:cs="Times New Roman"/>
          <w:szCs w:val="24"/>
          <w:lang w:val="en-NZ"/>
        </w:rPr>
        <w:t>One noticeable difference here is that the</w:t>
      </w:r>
      <w:r w:rsidR="00327DBB" w:rsidRPr="00F305E2">
        <w:rPr>
          <w:rFonts w:ascii="Times New Roman" w:hAnsi="Times New Roman" w:cs="Times New Roman"/>
          <w:szCs w:val="24"/>
          <w:lang w:val="en-NZ"/>
        </w:rPr>
        <w:t xml:space="preserve"> </w:t>
      </w:r>
      <w:r w:rsidR="0000787F" w:rsidRPr="00F305E2">
        <w:rPr>
          <w:rFonts w:ascii="Times New Roman" w:hAnsi="Times New Roman" w:cs="Times New Roman"/>
          <w:szCs w:val="24"/>
          <w:lang w:val="en-NZ"/>
        </w:rPr>
        <w:t>second</w:t>
      </w:r>
      <w:r w:rsidR="00327DBB" w:rsidRPr="00F305E2">
        <w:rPr>
          <w:rFonts w:ascii="Times New Roman" w:hAnsi="Times New Roman" w:cs="Times New Roman"/>
          <w:szCs w:val="24"/>
          <w:lang w:val="en-NZ"/>
        </w:rPr>
        <w:t xml:space="preserve"> network is denser and larger for </w:t>
      </w:r>
      <w:r w:rsidR="00B01FF8" w:rsidRPr="00F305E2">
        <w:rPr>
          <w:rFonts w:ascii="Times New Roman" w:hAnsi="Times New Roman" w:cs="Times New Roman"/>
          <w:szCs w:val="24"/>
          <w:lang w:val="en-NZ"/>
        </w:rPr>
        <w:t>Labour</w:t>
      </w:r>
      <w:r w:rsidR="00E713AF" w:rsidRPr="00F305E2">
        <w:rPr>
          <w:rFonts w:ascii="Times New Roman" w:hAnsi="Times New Roman" w:cs="Times New Roman"/>
          <w:szCs w:val="24"/>
          <w:lang w:val="en-NZ"/>
        </w:rPr>
        <w:t>.</w:t>
      </w:r>
      <w:r w:rsidR="00327DBB" w:rsidRPr="00F305E2">
        <w:rPr>
          <w:rFonts w:ascii="Times New Roman" w:hAnsi="Times New Roman" w:cs="Times New Roman"/>
          <w:szCs w:val="24"/>
          <w:lang w:val="en-NZ"/>
        </w:rPr>
        <w:t xml:space="preserve"> </w:t>
      </w:r>
    </w:p>
    <w:p w14:paraId="38DB2589" w14:textId="77777777" w:rsidR="00C52FD3" w:rsidRDefault="00C52FD3" w:rsidP="004278AF">
      <w:pPr>
        <w:tabs>
          <w:tab w:val="left" w:pos="567"/>
        </w:tabs>
        <w:spacing w:after="0" w:line="300" w:lineRule="auto"/>
        <w:jc w:val="both"/>
        <w:rPr>
          <w:rFonts w:ascii="Times New Roman" w:hAnsi="Times New Roman" w:cs="Times New Roman"/>
          <w:szCs w:val="24"/>
          <w:lang w:val="en-NZ"/>
        </w:rPr>
      </w:pPr>
    </w:p>
    <w:p w14:paraId="50D34701" w14:textId="4A3BDA40" w:rsidR="005305C9" w:rsidRPr="00F305E2" w:rsidRDefault="00C52FD3" w:rsidP="004278AF">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ED6A69" w:rsidRPr="00F305E2">
        <w:rPr>
          <w:rFonts w:ascii="Times New Roman" w:hAnsi="Times New Roman" w:cs="Times New Roman"/>
          <w:szCs w:val="24"/>
          <w:lang w:val="en-NZ"/>
        </w:rPr>
        <w:t>Similarly</w:t>
      </w:r>
      <w:r w:rsidR="00515749" w:rsidRPr="00F305E2">
        <w:rPr>
          <w:rFonts w:ascii="Times New Roman" w:hAnsi="Times New Roman" w:cs="Times New Roman"/>
          <w:szCs w:val="24"/>
          <w:lang w:val="en-NZ"/>
        </w:rPr>
        <w:t xml:space="preserve">, </w:t>
      </w:r>
      <w:r w:rsidR="00D668E4" w:rsidRPr="00F305E2">
        <w:rPr>
          <w:rFonts w:ascii="Times New Roman" w:hAnsi="Times New Roman" w:cs="Times New Roman"/>
          <w:szCs w:val="24"/>
          <w:lang w:val="en-NZ"/>
        </w:rPr>
        <w:t xml:space="preserve">Figure 7 </w:t>
      </w:r>
      <w:r w:rsidR="00515EC5" w:rsidRPr="00F305E2">
        <w:rPr>
          <w:rFonts w:ascii="Times New Roman" w:hAnsi="Times New Roman" w:cs="Times New Roman"/>
          <w:szCs w:val="24"/>
          <w:lang w:val="en-NZ"/>
        </w:rPr>
        <w:t xml:space="preserve">shows a </w:t>
      </w:r>
      <w:r w:rsidR="00EA6AE1" w:rsidRPr="00F305E2">
        <w:rPr>
          <w:rFonts w:ascii="Times New Roman" w:hAnsi="Times New Roman" w:cs="Times New Roman"/>
          <w:szCs w:val="24"/>
          <w:lang w:val="en-NZ"/>
        </w:rPr>
        <w:t xml:space="preserve">network of </w:t>
      </w:r>
      <w:r w:rsidR="00D668E4" w:rsidRPr="00F305E2">
        <w:rPr>
          <w:rFonts w:ascii="Times New Roman" w:hAnsi="Times New Roman" w:cs="Times New Roman"/>
          <w:szCs w:val="24"/>
          <w:lang w:val="en-NZ"/>
        </w:rPr>
        <w:t xml:space="preserve">words linked with SaW terms and </w:t>
      </w:r>
      <w:r w:rsidR="00EA6AE1" w:rsidRPr="00F305E2">
        <w:rPr>
          <w:rFonts w:ascii="Times New Roman" w:hAnsi="Times New Roman" w:cs="Times New Roman"/>
          <w:szCs w:val="24"/>
          <w:lang w:val="en-NZ"/>
        </w:rPr>
        <w:t>other co</w:t>
      </w:r>
      <w:r w:rsidR="00515EC5" w:rsidRPr="00F305E2">
        <w:rPr>
          <w:rFonts w:ascii="Times New Roman" w:hAnsi="Times New Roman" w:cs="Times New Roman"/>
          <w:szCs w:val="24"/>
          <w:lang w:val="en-NZ"/>
        </w:rPr>
        <w:t>-</w:t>
      </w:r>
      <w:r w:rsidR="00EA6AE1" w:rsidRPr="00F305E2">
        <w:rPr>
          <w:rFonts w:ascii="Times New Roman" w:hAnsi="Times New Roman" w:cs="Times New Roman"/>
          <w:szCs w:val="24"/>
          <w:lang w:val="en-NZ"/>
        </w:rPr>
        <w:t xml:space="preserve">occurring words </w:t>
      </w:r>
      <w:r w:rsidR="00D668E4" w:rsidRPr="00F305E2">
        <w:rPr>
          <w:rFonts w:ascii="Times New Roman" w:hAnsi="Times New Roman" w:cs="Times New Roman"/>
          <w:szCs w:val="24"/>
          <w:lang w:val="en-NZ"/>
        </w:rPr>
        <w:t>in the corpus of Hansard data</w:t>
      </w:r>
      <w:r w:rsidR="00E35816" w:rsidRPr="00F305E2">
        <w:rPr>
          <w:rFonts w:ascii="Times New Roman" w:hAnsi="Times New Roman" w:cs="Times New Roman"/>
          <w:szCs w:val="24"/>
          <w:lang w:val="en-NZ"/>
        </w:rPr>
        <w:t xml:space="preserve"> </w:t>
      </w:r>
      <w:r w:rsidR="00515EC5" w:rsidRPr="00F305E2">
        <w:rPr>
          <w:rFonts w:ascii="Times New Roman" w:hAnsi="Times New Roman" w:cs="Times New Roman"/>
          <w:szCs w:val="24"/>
          <w:lang w:val="en-NZ"/>
        </w:rPr>
        <w:t xml:space="preserve">which </w:t>
      </w:r>
      <w:r w:rsidR="00E35816" w:rsidRPr="00F305E2">
        <w:rPr>
          <w:rFonts w:ascii="Times New Roman" w:hAnsi="Times New Roman" w:cs="Times New Roman"/>
          <w:szCs w:val="24"/>
          <w:lang w:val="en-NZ"/>
        </w:rPr>
        <w:t xml:space="preserve">differ </w:t>
      </w:r>
      <w:r w:rsidR="00515EC5" w:rsidRPr="00F305E2">
        <w:rPr>
          <w:rFonts w:ascii="Times New Roman" w:hAnsi="Times New Roman" w:cs="Times New Roman"/>
          <w:szCs w:val="24"/>
          <w:lang w:val="en-NZ"/>
        </w:rPr>
        <w:t xml:space="preserve">markedly </w:t>
      </w:r>
      <w:r w:rsidR="00155FD6" w:rsidRPr="00F305E2">
        <w:rPr>
          <w:rFonts w:ascii="Times New Roman" w:hAnsi="Times New Roman" w:cs="Times New Roman"/>
          <w:szCs w:val="24"/>
          <w:lang w:val="en-NZ"/>
        </w:rPr>
        <w:t>for both political parties.</w:t>
      </w:r>
      <w:r w:rsidR="00C570CD" w:rsidRPr="00F305E2">
        <w:rPr>
          <w:rFonts w:ascii="Times New Roman" w:hAnsi="Times New Roman" w:cs="Times New Roman"/>
          <w:szCs w:val="24"/>
          <w:lang w:val="en-NZ"/>
        </w:rPr>
        <w:t xml:space="preserve"> </w:t>
      </w:r>
      <w:r w:rsidR="00DE6AF9" w:rsidRPr="00F305E2">
        <w:rPr>
          <w:rFonts w:ascii="Times New Roman" w:hAnsi="Times New Roman" w:cs="Times New Roman"/>
          <w:szCs w:val="24"/>
          <w:lang w:val="en-NZ"/>
        </w:rPr>
        <w:t>The key difference is</w:t>
      </w:r>
      <w:r w:rsidR="008661A8" w:rsidRPr="00F305E2">
        <w:rPr>
          <w:rFonts w:ascii="Times New Roman" w:hAnsi="Times New Roman" w:cs="Times New Roman"/>
          <w:szCs w:val="24"/>
          <w:lang w:val="en-NZ"/>
        </w:rPr>
        <w:t>, all SaW terms with other co</w:t>
      </w:r>
      <w:r w:rsidR="00515EC5" w:rsidRPr="00F305E2">
        <w:rPr>
          <w:rFonts w:ascii="Times New Roman" w:hAnsi="Times New Roman" w:cs="Times New Roman"/>
          <w:szCs w:val="24"/>
          <w:lang w:val="en-NZ"/>
        </w:rPr>
        <w:t>-</w:t>
      </w:r>
      <w:r w:rsidR="008661A8" w:rsidRPr="00F305E2">
        <w:rPr>
          <w:rFonts w:ascii="Times New Roman" w:hAnsi="Times New Roman" w:cs="Times New Roman"/>
          <w:szCs w:val="24"/>
          <w:lang w:val="en-NZ"/>
        </w:rPr>
        <w:t>occurring words are linked in one single network</w:t>
      </w:r>
      <w:r w:rsidR="002B6813" w:rsidRPr="00F305E2">
        <w:rPr>
          <w:rFonts w:ascii="Times New Roman" w:hAnsi="Times New Roman" w:cs="Times New Roman"/>
          <w:szCs w:val="24"/>
          <w:lang w:val="en-NZ"/>
        </w:rPr>
        <w:t xml:space="preserve"> for Labour. </w:t>
      </w:r>
      <w:r w:rsidR="005608BE" w:rsidRPr="00F305E2">
        <w:rPr>
          <w:rFonts w:ascii="Times New Roman" w:hAnsi="Times New Roman" w:cs="Times New Roman"/>
          <w:szCs w:val="24"/>
          <w:lang w:val="en-NZ"/>
        </w:rPr>
        <w:t xml:space="preserve">This </w:t>
      </w:r>
      <w:r w:rsidR="00515EC5" w:rsidRPr="00F305E2">
        <w:rPr>
          <w:rFonts w:ascii="Times New Roman" w:hAnsi="Times New Roman" w:cs="Times New Roman"/>
          <w:szCs w:val="24"/>
          <w:lang w:val="en-NZ"/>
        </w:rPr>
        <w:t xml:space="preserve">suggests </w:t>
      </w:r>
      <w:r w:rsidR="0078259D" w:rsidRPr="00F305E2">
        <w:rPr>
          <w:rFonts w:ascii="Times New Roman" w:hAnsi="Times New Roman" w:cs="Times New Roman"/>
          <w:szCs w:val="24"/>
          <w:lang w:val="en-NZ"/>
        </w:rPr>
        <w:t xml:space="preserve">that </w:t>
      </w:r>
      <w:r w:rsidR="00D52A3B" w:rsidRPr="00F305E2">
        <w:rPr>
          <w:rFonts w:ascii="Times New Roman" w:hAnsi="Times New Roman" w:cs="Times New Roman"/>
          <w:szCs w:val="24"/>
          <w:lang w:val="en-NZ"/>
        </w:rPr>
        <w:t>sustainability and wellbeing</w:t>
      </w:r>
      <w:r w:rsidR="007B7E8D" w:rsidRPr="00F305E2">
        <w:rPr>
          <w:rFonts w:ascii="Times New Roman" w:hAnsi="Times New Roman" w:cs="Times New Roman"/>
          <w:szCs w:val="24"/>
          <w:lang w:val="en-NZ"/>
        </w:rPr>
        <w:t xml:space="preserve"> </w:t>
      </w:r>
      <w:r w:rsidR="00515EC5" w:rsidRPr="00F305E2">
        <w:rPr>
          <w:rFonts w:ascii="Times New Roman" w:hAnsi="Times New Roman" w:cs="Times New Roman"/>
          <w:szCs w:val="24"/>
          <w:lang w:val="en-NZ"/>
        </w:rPr>
        <w:t xml:space="preserve">have </w:t>
      </w:r>
      <w:r w:rsidR="007B7E8D" w:rsidRPr="00F305E2">
        <w:rPr>
          <w:rFonts w:ascii="Times New Roman" w:hAnsi="Times New Roman" w:cs="Times New Roman"/>
          <w:szCs w:val="24"/>
          <w:lang w:val="en-NZ"/>
        </w:rPr>
        <w:t>been viewed</w:t>
      </w:r>
      <w:r w:rsidR="00D52A3B" w:rsidRPr="00F305E2">
        <w:rPr>
          <w:rFonts w:ascii="Times New Roman" w:hAnsi="Times New Roman" w:cs="Times New Roman"/>
          <w:szCs w:val="24"/>
          <w:lang w:val="en-NZ"/>
        </w:rPr>
        <w:t xml:space="preserve"> as </w:t>
      </w:r>
      <w:r w:rsidR="00515EC5" w:rsidRPr="00F305E2">
        <w:rPr>
          <w:rFonts w:ascii="Times New Roman" w:hAnsi="Times New Roman" w:cs="Times New Roman"/>
          <w:szCs w:val="24"/>
          <w:lang w:val="en-NZ"/>
        </w:rPr>
        <w:t>a</w:t>
      </w:r>
      <w:r w:rsidR="00456376" w:rsidRPr="00F305E2">
        <w:rPr>
          <w:rFonts w:ascii="Times New Roman" w:hAnsi="Times New Roman" w:cs="Times New Roman"/>
          <w:szCs w:val="24"/>
          <w:lang w:val="en-NZ"/>
        </w:rPr>
        <w:t xml:space="preserve"> </w:t>
      </w:r>
      <w:r w:rsidR="002E485D" w:rsidRPr="00F305E2">
        <w:rPr>
          <w:rFonts w:ascii="Times New Roman" w:hAnsi="Times New Roman" w:cs="Times New Roman"/>
          <w:szCs w:val="24"/>
          <w:lang w:val="en-NZ"/>
        </w:rPr>
        <w:t>whole</w:t>
      </w:r>
      <w:r w:rsidR="00C94AA2" w:rsidRPr="00F305E2">
        <w:rPr>
          <w:rFonts w:ascii="Times New Roman" w:hAnsi="Times New Roman" w:cs="Times New Roman"/>
          <w:szCs w:val="24"/>
          <w:lang w:val="en-NZ"/>
        </w:rPr>
        <w:t xml:space="preserve"> during Labour</w:t>
      </w:r>
      <w:r w:rsidR="00515EC5" w:rsidRPr="00F305E2">
        <w:rPr>
          <w:rFonts w:ascii="Times New Roman" w:hAnsi="Times New Roman" w:cs="Times New Roman"/>
          <w:szCs w:val="24"/>
          <w:lang w:val="en-NZ"/>
        </w:rPr>
        <w:t>’s various</w:t>
      </w:r>
      <w:r w:rsidR="00C94AA2" w:rsidRPr="00F305E2">
        <w:rPr>
          <w:rFonts w:ascii="Times New Roman" w:hAnsi="Times New Roman" w:cs="Times New Roman"/>
          <w:szCs w:val="24"/>
          <w:lang w:val="en-NZ"/>
        </w:rPr>
        <w:t xml:space="preserve"> tenure</w:t>
      </w:r>
      <w:r w:rsidR="00515EC5" w:rsidRPr="00F305E2">
        <w:rPr>
          <w:rFonts w:ascii="Times New Roman" w:hAnsi="Times New Roman" w:cs="Times New Roman"/>
          <w:szCs w:val="24"/>
          <w:lang w:val="en-NZ"/>
        </w:rPr>
        <w:t>s</w:t>
      </w:r>
      <w:r w:rsidR="002E485D" w:rsidRPr="00F305E2">
        <w:rPr>
          <w:rFonts w:ascii="Times New Roman" w:hAnsi="Times New Roman" w:cs="Times New Roman"/>
          <w:szCs w:val="24"/>
          <w:lang w:val="en-NZ"/>
        </w:rPr>
        <w:t xml:space="preserve">. </w:t>
      </w:r>
      <w:r w:rsidR="00A8424C" w:rsidRPr="00F305E2">
        <w:rPr>
          <w:rFonts w:ascii="Times New Roman" w:hAnsi="Times New Roman" w:cs="Times New Roman"/>
          <w:szCs w:val="24"/>
          <w:lang w:val="en-NZ"/>
        </w:rPr>
        <w:t xml:space="preserve">This is also reflected in </w:t>
      </w:r>
      <w:r w:rsidR="00515EC5" w:rsidRPr="00F305E2">
        <w:rPr>
          <w:rFonts w:ascii="Times New Roman" w:hAnsi="Times New Roman" w:cs="Times New Roman"/>
          <w:szCs w:val="24"/>
          <w:lang w:val="en-NZ"/>
        </w:rPr>
        <w:t>the current</w:t>
      </w:r>
      <w:r w:rsidR="004967CC" w:rsidRPr="00F305E2">
        <w:rPr>
          <w:rFonts w:ascii="Times New Roman" w:hAnsi="Times New Roman" w:cs="Times New Roman"/>
          <w:szCs w:val="24"/>
          <w:lang w:val="en-NZ"/>
        </w:rPr>
        <w:t xml:space="preserve"> Labour</w:t>
      </w:r>
      <w:r w:rsidR="00A8424C" w:rsidRPr="00F305E2">
        <w:rPr>
          <w:rFonts w:ascii="Times New Roman" w:hAnsi="Times New Roman" w:cs="Times New Roman"/>
          <w:szCs w:val="24"/>
          <w:lang w:val="en-NZ"/>
        </w:rPr>
        <w:t xml:space="preserve"> government</w:t>
      </w:r>
      <w:r w:rsidR="004967CC" w:rsidRPr="00F305E2">
        <w:rPr>
          <w:rFonts w:ascii="Times New Roman" w:hAnsi="Times New Roman" w:cs="Times New Roman"/>
          <w:szCs w:val="24"/>
          <w:lang w:val="en-NZ"/>
        </w:rPr>
        <w:t xml:space="preserve">’s </w:t>
      </w:r>
      <w:r w:rsidR="00A8424C" w:rsidRPr="00F305E2">
        <w:rPr>
          <w:rFonts w:ascii="Times New Roman" w:hAnsi="Times New Roman" w:cs="Times New Roman"/>
          <w:szCs w:val="24"/>
          <w:lang w:val="en-NZ"/>
        </w:rPr>
        <w:t>adoption of LSF as mentioned earlier.</w:t>
      </w:r>
      <w:r w:rsidR="004967CC" w:rsidRPr="00F305E2">
        <w:rPr>
          <w:rFonts w:ascii="Times New Roman" w:hAnsi="Times New Roman" w:cs="Times New Roman"/>
          <w:szCs w:val="24"/>
          <w:lang w:val="en-NZ"/>
        </w:rPr>
        <w:t xml:space="preserve"> </w:t>
      </w:r>
      <w:r w:rsidR="002E485D" w:rsidRPr="00F305E2">
        <w:rPr>
          <w:rFonts w:ascii="Times New Roman" w:hAnsi="Times New Roman" w:cs="Times New Roman"/>
          <w:szCs w:val="24"/>
          <w:lang w:val="en-NZ"/>
        </w:rPr>
        <w:t xml:space="preserve">Whereas, </w:t>
      </w:r>
      <w:r w:rsidR="00214B04" w:rsidRPr="00F305E2">
        <w:rPr>
          <w:rFonts w:ascii="Times New Roman" w:hAnsi="Times New Roman" w:cs="Times New Roman"/>
          <w:szCs w:val="24"/>
          <w:lang w:val="en-NZ"/>
        </w:rPr>
        <w:t>standalone network</w:t>
      </w:r>
      <w:r w:rsidR="00515EC5" w:rsidRPr="00F305E2">
        <w:rPr>
          <w:rFonts w:ascii="Times New Roman" w:hAnsi="Times New Roman" w:cs="Times New Roman"/>
          <w:szCs w:val="24"/>
          <w:lang w:val="en-NZ"/>
        </w:rPr>
        <w:t>s</w:t>
      </w:r>
      <w:r w:rsidR="00214B04" w:rsidRPr="00F305E2">
        <w:rPr>
          <w:rFonts w:ascii="Times New Roman" w:hAnsi="Times New Roman" w:cs="Times New Roman"/>
          <w:szCs w:val="24"/>
          <w:lang w:val="en-NZ"/>
        </w:rPr>
        <w:t xml:space="preserve"> for </w:t>
      </w:r>
      <w:r w:rsidR="00F305E2">
        <w:rPr>
          <w:rFonts w:ascii="Times New Roman" w:hAnsi="Times New Roman" w:cs="Times New Roman"/>
          <w:szCs w:val="24"/>
          <w:lang w:val="en-NZ"/>
        </w:rPr>
        <w:t>‘</w:t>
      </w:r>
      <w:r w:rsidR="003F06B7"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214B04" w:rsidRPr="00F305E2">
        <w:rPr>
          <w:rFonts w:ascii="Times New Roman" w:hAnsi="Times New Roman" w:cs="Times New Roman"/>
          <w:szCs w:val="24"/>
          <w:lang w:val="en-NZ"/>
        </w:rPr>
        <w:t xml:space="preserve"> in Figure 7(2)</w:t>
      </w:r>
      <w:r w:rsidR="003F06B7" w:rsidRPr="00F305E2">
        <w:rPr>
          <w:rFonts w:ascii="Times New Roman" w:hAnsi="Times New Roman" w:cs="Times New Roman"/>
          <w:szCs w:val="24"/>
          <w:lang w:val="en-NZ"/>
        </w:rPr>
        <w:t xml:space="preserve"> </w:t>
      </w:r>
      <w:r w:rsidR="00652EB1" w:rsidRPr="00F305E2">
        <w:rPr>
          <w:rFonts w:ascii="Times New Roman" w:hAnsi="Times New Roman" w:cs="Times New Roman"/>
          <w:szCs w:val="24"/>
          <w:lang w:val="en-NZ"/>
        </w:rPr>
        <w:t xml:space="preserve">suggest that </w:t>
      </w:r>
      <w:r w:rsidR="00254B41" w:rsidRPr="00F305E2">
        <w:rPr>
          <w:rFonts w:ascii="Times New Roman" w:hAnsi="Times New Roman" w:cs="Times New Roman"/>
          <w:szCs w:val="24"/>
          <w:lang w:val="en-NZ"/>
        </w:rPr>
        <w:t>during</w:t>
      </w:r>
      <w:r w:rsidR="00B90FE1" w:rsidRPr="00F305E2">
        <w:rPr>
          <w:rFonts w:ascii="Times New Roman" w:hAnsi="Times New Roman" w:cs="Times New Roman"/>
          <w:szCs w:val="24"/>
          <w:lang w:val="en-NZ"/>
        </w:rPr>
        <w:t xml:space="preserve"> </w:t>
      </w:r>
      <w:r w:rsidR="00652EB1" w:rsidRPr="00F305E2">
        <w:rPr>
          <w:rFonts w:ascii="Times New Roman" w:hAnsi="Times New Roman" w:cs="Times New Roman"/>
          <w:szCs w:val="24"/>
          <w:lang w:val="en-NZ"/>
        </w:rPr>
        <w:t xml:space="preserve">National </w:t>
      </w:r>
      <w:r w:rsidR="00B90FE1" w:rsidRPr="00F305E2">
        <w:rPr>
          <w:rFonts w:ascii="Times New Roman" w:hAnsi="Times New Roman" w:cs="Times New Roman"/>
          <w:szCs w:val="24"/>
          <w:lang w:val="en-NZ"/>
        </w:rPr>
        <w:t>government</w:t>
      </w:r>
      <w:r w:rsidR="00652EB1" w:rsidRPr="00F305E2">
        <w:rPr>
          <w:rFonts w:ascii="Times New Roman" w:hAnsi="Times New Roman" w:cs="Times New Roman"/>
          <w:szCs w:val="24"/>
          <w:lang w:val="en-NZ"/>
        </w:rPr>
        <w:t>s</w:t>
      </w:r>
      <w:r w:rsidR="00B90FE1"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830AB0"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830AB0"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830AB0"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830AB0" w:rsidRPr="00F305E2">
        <w:rPr>
          <w:rFonts w:ascii="Times New Roman" w:hAnsi="Times New Roman" w:cs="Times New Roman"/>
          <w:szCs w:val="24"/>
          <w:lang w:val="en-NZ"/>
        </w:rPr>
        <w:t xml:space="preserve"> </w:t>
      </w:r>
      <w:r w:rsidR="006B1174" w:rsidRPr="00F305E2">
        <w:rPr>
          <w:rFonts w:ascii="Times New Roman" w:hAnsi="Times New Roman" w:cs="Times New Roman"/>
          <w:szCs w:val="24"/>
          <w:lang w:val="en-NZ"/>
        </w:rPr>
        <w:t xml:space="preserve">are </w:t>
      </w:r>
      <w:r w:rsidR="00DA6AB6" w:rsidRPr="00F305E2">
        <w:rPr>
          <w:rFonts w:ascii="Times New Roman" w:hAnsi="Times New Roman" w:cs="Times New Roman"/>
          <w:szCs w:val="24"/>
          <w:lang w:val="en-NZ"/>
        </w:rPr>
        <w:t xml:space="preserve">considered </w:t>
      </w:r>
      <w:r w:rsidR="00652EB1" w:rsidRPr="00F305E2">
        <w:rPr>
          <w:rFonts w:ascii="Times New Roman" w:hAnsi="Times New Roman" w:cs="Times New Roman"/>
          <w:szCs w:val="24"/>
          <w:lang w:val="en-NZ"/>
        </w:rPr>
        <w:t xml:space="preserve">as </w:t>
      </w:r>
      <w:r w:rsidR="00DA6AB6" w:rsidRPr="00F305E2">
        <w:rPr>
          <w:rFonts w:ascii="Times New Roman" w:hAnsi="Times New Roman" w:cs="Times New Roman"/>
          <w:szCs w:val="24"/>
          <w:lang w:val="en-NZ"/>
        </w:rPr>
        <w:t>two independent issues</w:t>
      </w:r>
      <w:r w:rsidR="00D55FED" w:rsidRPr="00F305E2">
        <w:rPr>
          <w:rFonts w:ascii="Times New Roman" w:hAnsi="Times New Roman" w:cs="Times New Roman"/>
          <w:szCs w:val="24"/>
          <w:lang w:val="en-NZ"/>
        </w:rPr>
        <w:t xml:space="preserve"> and thus were discussed separately.</w:t>
      </w:r>
    </w:p>
    <w:p w14:paraId="03143F51" w14:textId="6452816A" w:rsidR="00DB14A2" w:rsidRPr="00F305E2" w:rsidRDefault="00DB14A2" w:rsidP="00613101">
      <w:pPr>
        <w:tabs>
          <w:tab w:val="left" w:pos="567"/>
        </w:tabs>
        <w:spacing w:after="0" w:line="300" w:lineRule="auto"/>
        <w:rPr>
          <w:rFonts w:ascii="Times New Roman" w:hAnsi="Times New Roman" w:cs="Times New Roman"/>
          <w:szCs w:val="24"/>
          <w:lang w:val="en-NZ"/>
        </w:rPr>
      </w:pPr>
    </w:p>
    <w:p w14:paraId="6D07B3E7" w14:textId="77777777" w:rsidR="004278AF" w:rsidRDefault="004278AF">
      <w:pPr>
        <w:spacing w:after="0" w:line="240" w:lineRule="auto"/>
        <w:rPr>
          <w:rFonts w:ascii="Times New Roman" w:hAnsi="Times New Roman" w:cs="Times New Roman"/>
          <w:b/>
          <w:bCs/>
          <w:color w:val="auto"/>
          <w:szCs w:val="24"/>
          <w:lang w:val="en-NZ"/>
        </w:rPr>
      </w:pPr>
      <w:r>
        <w:rPr>
          <w:rFonts w:ascii="Times New Roman" w:hAnsi="Times New Roman" w:cs="Times New Roman"/>
          <w:szCs w:val="24"/>
          <w:lang w:val="en-NZ"/>
        </w:rPr>
        <w:br w:type="page"/>
      </w:r>
    </w:p>
    <w:p w14:paraId="28B8847F" w14:textId="03CCCCAB" w:rsidR="00ED0A64" w:rsidRDefault="002F2CB1" w:rsidP="00E90486">
      <w:pPr>
        <w:pStyle w:val="Caption"/>
        <w:tabs>
          <w:tab w:val="left" w:pos="567"/>
        </w:tabs>
        <w:spacing w:after="0" w:line="300" w:lineRule="auto"/>
        <w:jc w:val="center"/>
        <w:rPr>
          <w:rFonts w:ascii="Times New Roman" w:hAnsi="Times New Roman" w:cs="Times New Roman"/>
          <w:sz w:val="22"/>
          <w:szCs w:val="22"/>
          <w:lang w:val="en-NZ"/>
        </w:rPr>
      </w:pPr>
      <w:r w:rsidRPr="00B65289">
        <w:rPr>
          <w:rFonts w:ascii="Times New Roman" w:hAnsi="Times New Roman" w:cs="Times New Roman"/>
          <w:sz w:val="22"/>
          <w:szCs w:val="22"/>
          <w:lang w:val="en-NZ"/>
        </w:rPr>
        <w:lastRenderedPageBreak/>
        <w:t xml:space="preserve">Figure </w:t>
      </w:r>
      <w:r w:rsidRPr="00B65289">
        <w:rPr>
          <w:rFonts w:ascii="Times New Roman" w:hAnsi="Times New Roman" w:cs="Times New Roman"/>
          <w:sz w:val="22"/>
          <w:szCs w:val="22"/>
          <w:lang w:val="en-NZ"/>
        </w:rPr>
        <w:fldChar w:fldCharType="begin"/>
      </w:r>
      <w:r w:rsidRPr="00B65289">
        <w:rPr>
          <w:rFonts w:ascii="Times New Roman" w:hAnsi="Times New Roman" w:cs="Times New Roman"/>
          <w:sz w:val="22"/>
          <w:szCs w:val="22"/>
          <w:lang w:val="en-NZ"/>
        </w:rPr>
        <w:instrText xml:space="preserve"> SEQ Figure \* ARABIC </w:instrText>
      </w:r>
      <w:r w:rsidRPr="00B65289">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8</w:t>
      </w:r>
      <w:r w:rsidRPr="00B65289">
        <w:rPr>
          <w:rFonts w:ascii="Times New Roman" w:hAnsi="Times New Roman" w:cs="Times New Roman"/>
          <w:sz w:val="22"/>
          <w:szCs w:val="22"/>
          <w:lang w:val="en-NZ"/>
        </w:rPr>
        <w:fldChar w:fldCharType="end"/>
      </w:r>
      <w:r w:rsidR="00B65289" w:rsidRPr="00B65289">
        <w:rPr>
          <w:rFonts w:ascii="Times New Roman" w:hAnsi="Times New Roman" w:cs="Times New Roman"/>
          <w:sz w:val="22"/>
          <w:szCs w:val="22"/>
          <w:lang w:val="en-NZ"/>
        </w:rPr>
        <w:t xml:space="preserve">(1): </w:t>
      </w:r>
      <w:r w:rsidRPr="00B65289">
        <w:rPr>
          <w:rFonts w:ascii="Times New Roman" w:hAnsi="Times New Roman" w:cs="Times New Roman"/>
          <w:sz w:val="22"/>
          <w:szCs w:val="22"/>
          <w:lang w:val="en-NZ"/>
        </w:rPr>
        <w:t xml:space="preserve">Correlation </w:t>
      </w:r>
      <w:r w:rsidR="00B65289">
        <w:rPr>
          <w:rFonts w:ascii="Times New Roman" w:hAnsi="Times New Roman" w:cs="Times New Roman"/>
          <w:sz w:val="22"/>
          <w:szCs w:val="22"/>
          <w:lang w:val="en-NZ"/>
        </w:rPr>
        <w:t>o</w:t>
      </w:r>
      <w:r w:rsidR="00B65289" w:rsidRPr="00B65289">
        <w:rPr>
          <w:rFonts w:ascii="Times New Roman" w:hAnsi="Times New Roman" w:cs="Times New Roman"/>
          <w:sz w:val="22"/>
          <w:szCs w:val="22"/>
          <w:lang w:val="en-NZ"/>
        </w:rPr>
        <w:t>f Frequently Occurring Sa</w:t>
      </w:r>
      <w:r w:rsidR="00B65289">
        <w:rPr>
          <w:rFonts w:ascii="Times New Roman" w:hAnsi="Times New Roman" w:cs="Times New Roman"/>
          <w:sz w:val="22"/>
          <w:szCs w:val="22"/>
          <w:lang w:val="en-NZ"/>
        </w:rPr>
        <w:t>W</w:t>
      </w:r>
      <w:r w:rsidR="00B65289" w:rsidRPr="00B65289">
        <w:rPr>
          <w:rFonts w:ascii="Times New Roman" w:hAnsi="Times New Roman" w:cs="Times New Roman"/>
          <w:sz w:val="22"/>
          <w:szCs w:val="22"/>
          <w:lang w:val="en-NZ"/>
        </w:rPr>
        <w:t xml:space="preserve"> Terms </w:t>
      </w:r>
      <w:r w:rsidR="00B65289">
        <w:rPr>
          <w:rFonts w:ascii="Times New Roman" w:hAnsi="Times New Roman" w:cs="Times New Roman"/>
          <w:sz w:val="22"/>
          <w:szCs w:val="22"/>
          <w:lang w:val="en-NZ"/>
        </w:rPr>
        <w:t>i</w:t>
      </w:r>
      <w:r w:rsidR="00B65289" w:rsidRPr="00B65289">
        <w:rPr>
          <w:rFonts w:ascii="Times New Roman" w:hAnsi="Times New Roman" w:cs="Times New Roman"/>
          <w:sz w:val="22"/>
          <w:szCs w:val="22"/>
          <w:lang w:val="en-NZ"/>
        </w:rPr>
        <w:t>n N</w:t>
      </w:r>
      <w:r w:rsidR="00B65289">
        <w:rPr>
          <w:rFonts w:ascii="Times New Roman" w:hAnsi="Times New Roman" w:cs="Times New Roman"/>
          <w:sz w:val="22"/>
          <w:szCs w:val="22"/>
          <w:lang w:val="en-NZ"/>
        </w:rPr>
        <w:t>ZOYB</w:t>
      </w:r>
      <w:r w:rsidR="00B65289" w:rsidRPr="00B65289">
        <w:rPr>
          <w:rFonts w:ascii="Times New Roman" w:hAnsi="Times New Roman" w:cs="Times New Roman"/>
          <w:sz w:val="22"/>
          <w:szCs w:val="22"/>
          <w:lang w:val="en-NZ"/>
        </w:rPr>
        <w:t xml:space="preserve">s </w:t>
      </w:r>
      <w:r w:rsidR="00B65289">
        <w:rPr>
          <w:rFonts w:ascii="Times New Roman" w:hAnsi="Times New Roman" w:cs="Times New Roman"/>
          <w:sz w:val="22"/>
          <w:szCs w:val="22"/>
          <w:lang w:val="en-NZ"/>
        </w:rPr>
        <w:t>b</w:t>
      </w:r>
      <w:r w:rsidR="00B65289" w:rsidRPr="00B65289">
        <w:rPr>
          <w:rFonts w:ascii="Times New Roman" w:hAnsi="Times New Roman" w:cs="Times New Roman"/>
          <w:sz w:val="22"/>
          <w:szCs w:val="22"/>
          <w:lang w:val="en-NZ"/>
        </w:rPr>
        <w:t>y Political Party</w:t>
      </w:r>
    </w:p>
    <w:p w14:paraId="11F7B08D" w14:textId="77777777" w:rsidR="00E90486" w:rsidRPr="00E90486" w:rsidRDefault="00E90486" w:rsidP="00E90486">
      <w:pPr>
        <w:spacing w:after="0" w:line="240" w:lineRule="auto"/>
        <w:jc w:val="center"/>
        <w:rPr>
          <w:rFonts w:ascii="Times New Roman" w:hAnsi="Times New Roman" w:cs="Times New Roman"/>
          <w:b/>
          <w:sz w:val="10"/>
          <w:szCs w:val="10"/>
          <w:lang w:val="en-NZ"/>
        </w:rPr>
      </w:pPr>
    </w:p>
    <w:p w14:paraId="12CC597D" w14:textId="5BA632CC" w:rsidR="00B65289" w:rsidRPr="00B65289" w:rsidRDefault="00B65289" w:rsidP="00E90486">
      <w:pPr>
        <w:spacing w:after="0" w:line="240" w:lineRule="auto"/>
        <w:jc w:val="center"/>
        <w:rPr>
          <w:rFonts w:ascii="Times New Roman" w:hAnsi="Times New Roman" w:cs="Times New Roman"/>
          <w:b/>
          <w:sz w:val="22"/>
          <w:lang w:val="en-NZ"/>
        </w:rPr>
      </w:pPr>
      <w:r w:rsidRPr="00B65289">
        <w:rPr>
          <w:rFonts w:ascii="Times New Roman" w:hAnsi="Times New Roman" w:cs="Times New Roman"/>
          <w:b/>
          <w:sz w:val="22"/>
          <w:lang w:val="en-NZ"/>
        </w:rPr>
        <w:t>Labour Party</w:t>
      </w:r>
    </w:p>
    <w:p w14:paraId="54F93211" w14:textId="5F7AEE64" w:rsidR="00F55237" w:rsidRPr="00F305E2" w:rsidRDefault="00F55237" w:rsidP="00613101">
      <w:pPr>
        <w:tabs>
          <w:tab w:val="left" w:pos="567"/>
        </w:tabs>
        <w:spacing w:after="0" w:line="300" w:lineRule="auto"/>
        <w:rPr>
          <w:rFonts w:ascii="Times New Roman" w:hAnsi="Times New Roman" w:cs="Times New Roman"/>
          <w:szCs w:val="24"/>
          <w:lang w:val="en-NZ"/>
        </w:rPr>
      </w:pPr>
    </w:p>
    <w:p w14:paraId="4F2696F8" w14:textId="51A133E8" w:rsidR="00B56ED6" w:rsidRPr="00F305E2" w:rsidRDefault="00F55237"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noProof/>
          <w:szCs w:val="24"/>
        </w:rPr>
        <w:drawing>
          <wp:inline distT="0" distB="0" distL="0" distR="0" wp14:anchorId="781720E4" wp14:editId="30512097">
            <wp:extent cx="5040000" cy="5446844"/>
            <wp:effectExtent l="0" t="0" r="825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5446844"/>
                    </a:xfrm>
                    <a:prstGeom prst="rect">
                      <a:avLst/>
                    </a:prstGeom>
                    <a:noFill/>
                    <a:ln>
                      <a:noFill/>
                    </a:ln>
                  </pic:spPr>
                </pic:pic>
              </a:graphicData>
            </a:graphic>
          </wp:inline>
        </w:drawing>
      </w:r>
    </w:p>
    <w:p w14:paraId="5D41C35B" w14:textId="77777777" w:rsidR="00ED0A64" w:rsidRPr="00F305E2" w:rsidRDefault="00ED0A64" w:rsidP="00613101">
      <w:pPr>
        <w:tabs>
          <w:tab w:val="left" w:pos="567"/>
        </w:tabs>
        <w:spacing w:after="0" w:line="300" w:lineRule="auto"/>
        <w:rPr>
          <w:rFonts w:ascii="Times New Roman" w:hAnsi="Times New Roman" w:cs="Times New Roman"/>
          <w:szCs w:val="24"/>
          <w:lang w:val="en-NZ"/>
        </w:rPr>
      </w:pPr>
    </w:p>
    <w:p w14:paraId="4AEA0768" w14:textId="77777777" w:rsidR="00ED0A64" w:rsidRPr="00F305E2" w:rsidRDefault="00ED0A64" w:rsidP="00613101">
      <w:pPr>
        <w:tabs>
          <w:tab w:val="left" w:pos="567"/>
        </w:tabs>
        <w:spacing w:after="0" w:line="300" w:lineRule="auto"/>
        <w:rPr>
          <w:rFonts w:ascii="Times New Roman" w:hAnsi="Times New Roman" w:cs="Times New Roman"/>
          <w:szCs w:val="24"/>
          <w:lang w:val="en-NZ"/>
        </w:rPr>
      </w:pPr>
    </w:p>
    <w:p w14:paraId="275A75C2" w14:textId="0F2AEF1F" w:rsidR="00B83281" w:rsidRPr="00F305E2" w:rsidRDefault="00B83281"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szCs w:val="24"/>
          <w:lang w:val="en-NZ"/>
        </w:rPr>
        <w:br w:type="page"/>
      </w:r>
    </w:p>
    <w:p w14:paraId="4149D2B5" w14:textId="0B7223D7" w:rsidR="00092C4B" w:rsidRDefault="00092C4B" w:rsidP="00E90486">
      <w:pPr>
        <w:pStyle w:val="Caption"/>
        <w:tabs>
          <w:tab w:val="left" w:pos="567"/>
        </w:tabs>
        <w:spacing w:after="0"/>
        <w:jc w:val="center"/>
        <w:rPr>
          <w:rFonts w:ascii="Times New Roman" w:hAnsi="Times New Roman" w:cs="Times New Roman"/>
          <w:sz w:val="22"/>
          <w:szCs w:val="22"/>
          <w:lang w:val="en-NZ"/>
        </w:rPr>
      </w:pPr>
      <w:r w:rsidRPr="00E90486">
        <w:rPr>
          <w:rFonts w:ascii="Times New Roman" w:hAnsi="Times New Roman" w:cs="Times New Roman"/>
          <w:sz w:val="22"/>
          <w:szCs w:val="22"/>
          <w:lang w:val="en-NZ"/>
        </w:rPr>
        <w:lastRenderedPageBreak/>
        <w:t xml:space="preserve">Figure </w:t>
      </w:r>
      <w:r w:rsidRPr="00E90486">
        <w:rPr>
          <w:rFonts w:ascii="Times New Roman" w:hAnsi="Times New Roman" w:cs="Times New Roman"/>
          <w:sz w:val="22"/>
          <w:szCs w:val="22"/>
          <w:lang w:val="en-NZ"/>
        </w:rPr>
        <w:fldChar w:fldCharType="begin"/>
      </w:r>
      <w:r w:rsidRPr="00E90486">
        <w:rPr>
          <w:rFonts w:ascii="Times New Roman" w:hAnsi="Times New Roman" w:cs="Times New Roman"/>
          <w:sz w:val="22"/>
          <w:szCs w:val="22"/>
          <w:lang w:val="en-NZ"/>
        </w:rPr>
        <w:instrText xml:space="preserve"> SEQ Figure \* ARABIC </w:instrText>
      </w:r>
      <w:r w:rsidRPr="00E90486">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9</w:t>
      </w:r>
      <w:r w:rsidRPr="00E90486">
        <w:rPr>
          <w:rFonts w:ascii="Times New Roman" w:hAnsi="Times New Roman" w:cs="Times New Roman"/>
          <w:sz w:val="22"/>
          <w:szCs w:val="22"/>
          <w:lang w:val="en-NZ"/>
        </w:rPr>
        <w:fldChar w:fldCharType="end"/>
      </w:r>
      <w:r w:rsidR="00E90486" w:rsidRPr="00E90486">
        <w:rPr>
          <w:rFonts w:ascii="Times New Roman" w:hAnsi="Times New Roman" w:cs="Times New Roman"/>
          <w:sz w:val="22"/>
          <w:szCs w:val="22"/>
          <w:lang w:val="en-NZ"/>
        </w:rPr>
        <w:t xml:space="preserve">(2): </w:t>
      </w:r>
      <w:r w:rsidRPr="00E90486">
        <w:rPr>
          <w:rFonts w:ascii="Times New Roman" w:hAnsi="Times New Roman" w:cs="Times New Roman"/>
          <w:sz w:val="22"/>
          <w:szCs w:val="22"/>
          <w:lang w:val="en-NZ"/>
        </w:rPr>
        <w:t xml:space="preserve">Correlation </w:t>
      </w:r>
      <w:r w:rsidR="00E90486">
        <w:rPr>
          <w:rFonts w:ascii="Times New Roman" w:hAnsi="Times New Roman" w:cs="Times New Roman"/>
          <w:sz w:val="22"/>
          <w:szCs w:val="22"/>
          <w:lang w:val="en-NZ"/>
        </w:rPr>
        <w:t>o</w:t>
      </w:r>
      <w:r w:rsidR="00E90486" w:rsidRPr="00E90486">
        <w:rPr>
          <w:rFonts w:ascii="Times New Roman" w:hAnsi="Times New Roman" w:cs="Times New Roman"/>
          <w:sz w:val="22"/>
          <w:szCs w:val="22"/>
          <w:lang w:val="en-NZ"/>
        </w:rPr>
        <w:t>f Frequently Occurring Sa</w:t>
      </w:r>
      <w:r w:rsidR="00E90486">
        <w:rPr>
          <w:rFonts w:ascii="Times New Roman" w:hAnsi="Times New Roman" w:cs="Times New Roman"/>
          <w:sz w:val="22"/>
          <w:szCs w:val="22"/>
          <w:lang w:val="en-NZ"/>
        </w:rPr>
        <w:t>W</w:t>
      </w:r>
      <w:r w:rsidR="00E90486" w:rsidRPr="00E90486">
        <w:rPr>
          <w:rFonts w:ascii="Times New Roman" w:hAnsi="Times New Roman" w:cs="Times New Roman"/>
          <w:sz w:val="22"/>
          <w:szCs w:val="22"/>
          <w:lang w:val="en-NZ"/>
        </w:rPr>
        <w:t xml:space="preserve"> Terms </w:t>
      </w:r>
      <w:proofErr w:type="gramStart"/>
      <w:r w:rsidR="00E90486" w:rsidRPr="00E90486">
        <w:rPr>
          <w:rFonts w:ascii="Times New Roman" w:hAnsi="Times New Roman" w:cs="Times New Roman"/>
          <w:sz w:val="22"/>
          <w:szCs w:val="22"/>
          <w:lang w:val="en-NZ"/>
        </w:rPr>
        <w:t>In</w:t>
      </w:r>
      <w:proofErr w:type="gramEnd"/>
      <w:r w:rsidR="00E90486" w:rsidRPr="00E90486">
        <w:rPr>
          <w:rFonts w:ascii="Times New Roman" w:hAnsi="Times New Roman" w:cs="Times New Roman"/>
          <w:sz w:val="22"/>
          <w:szCs w:val="22"/>
          <w:lang w:val="en-NZ"/>
        </w:rPr>
        <w:t xml:space="preserve"> N</w:t>
      </w:r>
      <w:r w:rsidR="00E90486">
        <w:rPr>
          <w:rFonts w:ascii="Times New Roman" w:hAnsi="Times New Roman" w:cs="Times New Roman"/>
          <w:sz w:val="22"/>
          <w:szCs w:val="22"/>
          <w:lang w:val="en-NZ"/>
        </w:rPr>
        <w:t>ZOYB</w:t>
      </w:r>
      <w:r w:rsidR="00E90486" w:rsidRPr="00E90486">
        <w:rPr>
          <w:rFonts w:ascii="Times New Roman" w:hAnsi="Times New Roman" w:cs="Times New Roman"/>
          <w:sz w:val="22"/>
          <w:szCs w:val="22"/>
          <w:lang w:val="en-NZ"/>
        </w:rPr>
        <w:t xml:space="preserve">s </w:t>
      </w:r>
      <w:r w:rsidR="00E90486">
        <w:rPr>
          <w:rFonts w:ascii="Times New Roman" w:hAnsi="Times New Roman" w:cs="Times New Roman"/>
          <w:sz w:val="22"/>
          <w:szCs w:val="22"/>
          <w:lang w:val="en-NZ"/>
        </w:rPr>
        <w:t>b</w:t>
      </w:r>
      <w:r w:rsidR="00E90486" w:rsidRPr="00E90486">
        <w:rPr>
          <w:rFonts w:ascii="Times New Roman" w:hAnsi="Times New Roman" w:cs="Times New Roman"/>
          <w:sz w:val="22"/>
          <w:szCs w:val="22"/>
          <w:lang w:val="en-NZ"/>
        </w:rPr>
        <w:t>y Political Party</w:t>
      </w:r>
    </w:p>
    <w:p w14:paraId="53EA3954" w14:textId="77777777" w:rsidR="00E90486" w:rsidRPr="00E90486" w:rsidRDefault="00E90486" w:rsidP="00E90486">
      <w:pPr>
        <w:spacing w:after="0" w:line="240" w:lineRule="auto"/>
        <w:jc w:val="center"/>
        <w:rPr>
          <w:rFonts w:ascii="Times New Roman" w:hAnsi="Times New Roman" w:cs="Times New Roman"/>
          <w:b/>
          <w:sz w:val="10"/>
          <w:szCs w:val="10"/>
          <w:lang w:val="en-NZ"/>
        </w:rPr>
      </w:pPr>
    </w:p>
    <w:p w14:paraId="58476404" w14:textId="064659A8" w:rsidR="00E90486" w:rsidRPr="00E90486" w:rsidRDefault="00E90486" w:rsidP="00E90486">
      <w:pPr>
        <w:spacing w:after="0" w:line="240" w:lineRule="auto"/>
        <w:jc w:val="center"/>
        <w:rPr>
          <w:rFonts w:ascii="Times New Roman" w:hAnsi="Times New Roman" w:cs="Times New Roman"/>
          <w:b/>
          <w:sz w:val="22"/>
          <w:lang w:val="en-NZ"/>
        </w:rPr>
      </w:pPr>
      <w:r w:rsidRPr="00E90486">
        <w:rPr>
          <w:rFonts w:ascii="Times New Roman" w:hAnsi="Times New Roman" w:cs="Times New Roman"/>
          <w:b/>
          <w:sz w:val="22"/>
          <w:lang w:val="en-NZ"/>
        </w:rPr>
        <w:t>National Party</w:t>
      </w:r>
    </w:p>
    <w:p w14:paraId="4F5EAEA4" w14:textId="0164776E" w:rsidR="008D635F" w:rsidRPr="00F305E2" w:rsidRDefault="008D635F" w:rsidP="00613101">
      <w:pPr>
        <w:tabs>
          <w:tab w:val="left" w:pos="567"/>
        </w:tabs>
        <w:spacing w:after="0" w:line="300" w:lineRule="auto"/>
        <w:rPr>
          <w:rFonts w:ascii="Times New Roman" w:hAnsi="Times New Roman" w:cs="Times New Roman"/>
          <w:szCs w:val="24"/>
          <w:lang w:val="en-NZ"/>
        </w:rPr>
      </w:pPr>
    </w:p>
    <w:p w14:paraId="3404C4D4" w14:textId="7CB58D24" w:rsidR="00986526" w:rsidRPr="00F305E2" w:rsidRDefault="00BE2E9B"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noProof/>
          <w:szCs w:val="24"/>
        </w:rPr>
        <w:drawing>
          <wp:inline distT="0" distB="0" distL="0" distR="0" wp14:anchorId="78C165EB" wp14:editId="0773B363">
            <wp:extent cx="6120000" cy="50064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5006400"/>
                    </a:xfrm>
                    <a:prstGeom prst="rect">
                      <a:avLst/>
                    </a:prstGeom>
                    <a:noFill/>
                    <a:ln>
                      <a:noFill/>
                    </a:ln>
                  </pic:spPr>
                </pic:pic>
              </a:graphicData>
            </a:graphic>
          </wp:inline>
        </w:drawing>
      </w:r>
    </w:p>
    <w:p w14:paraId="5BF49669" w14:textId="513B2F8E" w:rsidR="00A24BB1" w:rsidRPr="00F305E2" w:rsidRDefault="00A24BB1" w:rsidP="00613101">
      <w:pPr>
        <w:tabs>
          <w:tab w:val="left" w:pos="567"/>
        </w:tabs>
        <w:spacing w:after="0" w:line="300" w:lineRule="auto"/>
        <w:rPr>
          <w:rFonts w:ascii="Times New Roman" w:hAnsi="Times New Roman" w:cs="Times New Roman"/>
          <w:szCs w:val="24"/>
          <w:lang w:val="en-NZ"/>
        </w:rPr>
      </w:pPr>
    </w:p>
    <w:p w14:paraId="669C4CA0" w14:textId="15348180" w:rsidR="00A24BB1" w:rsidRPr="00F305E2" w:rsidRDefault="00A24BB1"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szCs w:val="24"/>
          <w:lang w:val="en-NZ"/>
        </w:rPr>
        <w:br w:type="page"/>
      </w:r>
    </w:p>
    <w:p w14:paraId="7A9BABAB" w14:textId="34D05709" w:rsidR="00E90486" w:rsidRDefault="001529F5" w:rsidP="00E90486">
      <w:pPr>
        <w:pStyle w:val="Caption"/>
        <w:tabs>
          <w:tab w:val="left" w:pos="567"/>
        </w:tabs>
        <w:spacing w:after="0"/>
        <w:jc w:val="center"/>
        <w:rPr>
          <w:rFonts w:ascii="Times New Roman" w:hAnsi="Times New Roman" w:cs="Times New Roman"/>
          <w:sz w:val="22"/>
          <w:szCs w:val="22"/>
          <w:lang w:val="en-NZ"/>
        </w:rPr>
      </w:pPr>
      <w:r w:rsidRPr="00E90486">
        <w:rPr>
          <w:rFonts w:ascii="Times New Roman" w:hAnsi="Times New Roman" w:cs="Times New Roman"/>
          <w:sz w:val="22"/>
          <w:szCs w:val="22"/>
          <w:lang w:val="en-NZ"/>
        </w:rPr>
        <w:lastRenderedPageBreak/>
        <w:t xml:space="preserve">Figure </w:t>
      </w:r>
      <w:r w:rsidRPr="00E90486">
        <w:rPr>
          <w:rFonts w:ascii="Times New Roman" w:hAnsi="Times New Roman" w:cs="Times New Roman"/>
          <w:sz w:val="22"/>
          <w:szCs w:val="22"/>
          <w:lang w:val="en-NZ"/>
        </w:rPr>
        <w:fldChar w:fldCharType="begin"/>
      </w:r>
      <w:r w:rsidRPr="00E90486">
        <w:rPr>
          <w:rFonts w:ascii="Times New Roman" w:hAnsi="Times New Roman" w:cs="Times New Roman"/>
          <w:sz w:val="22"/>
          <w:szCs w:val="22"/>
          <w:lang w:val="en-NZ"/>
        </w:rPr>
        <w:instrText xml:space="preserve"> SEQ Figure \* ARABIC </w:instrText>
      </w:r>
      <w:r w:rsidRPr="00E90486">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10</w:t>
      </w:r>
      <w:r w:rsidRPr="00E90486">
        <w:rPr>
          <w:rFonts w:ascii="Times New Roman" w:hAnsi="Times New Roman" w:cs="Times New Roman"/>
          <w:sz w:val="22"/>
          <w:szCs w:val="22"/>
          <w:lang w:val="en-NZ"/>
        </w:rPr>
        <w:fldChar w:fldCharType="end"/>
      </w:r>
      <w:r w:rsidR="00E90486" w:rsidRPr="00E90486">
        <w:rPr>
          <w:rFonts w:ascii="Times New Roman" w:hAnsi="Times New Roman" w:cs="Times New Roman"/>
          <w:sz w:val="22"/>
          <w:szCs w:val="22"/>
          <w:lang w:val="en-NZ"/>
        </w:rPr>
        <w:t xml:space="preserve">(1): </w:t>
      </w:r>
      <w:r w:rsidRPr="00E90486">
        <w:rPr>
          <w:rFonts w:ascii="Times New Roman" w:hAnsi="Times New Roman" w:cs="Times New Roman"/>
          <w:sz w:val="22"/>
          <w:szCs w:val="22"/>
          <w:lang w:val="en-NZ"/>
        </w:rPr>
        <w:t xml:space="preserve">Correlation </w:t>
      </w:r>
      <w:r w:rsidR="00E90486">
        <w:rPr>
          <w:rFonts w:ascii="Times New Roman" w:hAnsi="Times New Roman" w:cs="Times New Roman"/>
          <w:sz w:val="22"/>
          <w:szCs w:val="22"/>
          <w:lang w:val="en-NZ"/>
        </w:rPr>
        <w:t>o</w:t>
      </w:r>
      <w:r w:rsidR="00E90486" w:rsidRPr="00E90486">
        <w:rPr>
          <w:rFonts w:ascii="Times New Roman" w:hAnsi="Times New Roman" w:cs="Times New Roman"/>
          <w:sz w:val="22"/>
          <w:szCs w:val="22"/>
          <w:lang w:val="en-NZ"/>
        </w:rPr>
        <w:t>f Frequently Occurring Sa</w:t>
      </w:r>
      <w:r w:rsidR="00E90486">
        <w:rPr>
          <w:rFonts w:ascii="Times New Roman" w:hAnsi="Times New Roman" w:cs="Times New Roman"/>
          <w:sz w:val="22"/>
          <w:szCs w:val="22"/>
          <w:lang w:val="en-NZ"/>
        </w:rPr>
        <w:t>W</w:t>
      </w:r>
      <w:r w:rsidR="00E90486" w:rsidRPr="00E90486">
        <w:rPr>
          <w:rFonts w:ascii="Times New Roman" w:hAnsi="Times New Roman" w:cs="Times New Roman"/>
          <w:sz w:val="22"/>
          <w:szCs w:val="22"/>
          <w:lang w:val="en-NZ"/>
        </w:rPr>
        <w:t xml:space="preserve"> Terms </w:t>
      </w:r>
    </w:p>
    <w:p w14:paraId="0E0548C2" w14:textId="4115B535" w:rsidR="001529F5" w:rsidRDefault="00E90486" w:rsidP="00E90486">
      <w:pPr>
        <w:pStyle w:val="Caption"/>
        <w:tabs>
          <w:tab w:val="left" w:pos="567"/>
        </w:tabs>
        <w:spacing w:after="0"/>
        <w:jc w:val="center"/>
        <w:rPr>
          <w:rFonts w:ascii="Times New Roman" w:hAnsi="Times New Roman" w:cs="Times New Roman"/>
          <w:sz w:val="22"/>
          <w:szCs w:val="22"/>
          <w:lang w:val="en-NZ"/>
        </w:rPr>
      </w:pPr>
      <w:r>
        <w:rPr>
          <w:rFonts w:ascii="Times New Roman" w:hAnsi="Times New Roman" w:cs="Times New Roman"/>
          <w:sz w:val="22"/>
          <w:szCs w:val="22"/>
          <w:lang w:val="en-NZ"/>
        </w:rPr>
        <w:t>i</w:t>
      </w:r>
      <w:r w:rsidRPr="00E90486">
        <w:rPr>
          <w:rFonts w:ascii="Times New Roman" w:hAnsi="Times New Roman" w:cs="Times New Roman"/>
          <w:sz w:val="22"/>
          <w:szCs w:val="22"/>
          <w:lang w:val="en-NZ"/>
        </w:rPr>
        <w:t xml:space="preserve">n Parliamentary Debates </w:t>
      </w:r>
      <w:r>
        <w:rPr>
          <w:rFonts w:ascii="Times New Roman" w:hAnsi="Times New Roman" w:cs="Times New Roman"/>
          <w:sz w:val="22"/>
          <w:szCs w:val="22"/>
          <w:lang w:val="en-NZ"/>
        </w:rPr>
        <w:t>b</w:t>
      </w:r>
      <w:r w:rsidRPr="00E90486">
        <w:rPr>
          <w:rFonts w:ascii="Times New Roman" w:hAnsi="Times New Roman" w:cs="Times New Roman"/>
          <w:sz w:val="22"/>
          <w:szCs w:val="22"/>
          <w:lang w:val="en-NZ"/>
        </w:rPr>
        <w:t>y Political Party</w:t>
      </w:r>
    </w:p>
    <w:p w14:paraId="501EA6BF" w14:textId="77777777" w:rsidR="00E90486" w:rsidRPr="00E90486" w:rsidRDefault="00E90486" w:rsidP="00E90486">
      <w:pPr>
        <w:spacing w:after="0" w:line="240" w:lineRule="auto"/>
        <w:jc w:val="center"/>
        <w:rPr>
          <w:rFonts w:ascii="Times New Roman" w:hAnsi="Times New Roman" w:cs="Times New Roman"/>
          <w:b/>
          <w:sz w:val="10"/>
          <w:szCs w:val="10"/>
          <w:lang w:val="en-NZ"/>
        </w:rPr>
      </w:pPr>
    </w:p>
    <w:p w14:paraId="1D248A0B" w14:textId="2FB1B94E" w:rsidR="00E90486" w:rsidRPr="00E90486" w:rsidRDefault="00E90486" w:rsidP="00E90486">
      <w:pPr>
        <w:spacing w:after="0" w:line="240" w:lineRule="auto"/>
        <w:jc w:val="center"/>
        <w:rPr>
          <w:rFonts w:ascii="Times New Roman" w:hAnsi="Times New Roman" w:cs="Times New Roman"/>
          <w:b/>
          <w:sz w:val="22"/>
          <w:lang w:val="en-NZ"/>
        </w:rPr>
      </w:pPr>
      <w:r w:rsidRPr="00E90486">
        <w:rPr>
          <w:rFonts w:ascii="Times New Roman" w:hAnsi="Times New Roman" w:cs="Times New Roman"/>
          <w:b/>
          <w:sz w:val="22"/>
          <w:lang w:val="en-NZ"/>
        </w:rPr>
        <w:t>Labour Party</w:t>
      </w:r>
    </w:p>
    <w:p w14:paraId="19E0E355" w14:textId="2A226868" w:rsidR="00B83281" w:rsidRPr="00F305E2" w:rsidRDefault="00B83281" w:rsidP="00613101">
      <w:pPr>
        <w:tabs>
          <w:tab w:val="left" w:pos="567"/>
        </w:tabs>
        <w:spacing w:after="0" w:line="300" w:lineRule="auto"/>
        <w:rPr>
          <w:rFonts w:ascii="Times New Roman" w:hAnsi="Times New Roman" w:cs="Times New Roman"/>
          <w:szCs w:val="24"/>
          <w:lang w:val="en-NZ"/>
        </w:rPr>
      </w:pPr>
    </w:p>
    <w:p w14:paraId="5D13BB0A" w14:textId="391C5549" w:rsidR="00FB51A4" w:rsidRPr="00F305E2" w:rsidRDefault="00FB51A4" w:rsidP="00E90486">
      <w:pPr>
        <w:tabs>
          <w:tab w:val="left" w:pos="567"/>
        </w:tabs>
        <w:spacing w:after="0" w:line="300" w:lineRule="auto"/>
        <w:jc w:val="center"/>
        <w:rPr>
          <w:rFonts w:ascii="Times New Roman" w:hAnsi="Times New Roman" w:cs="Times New Roman"/>
          <w:szCs w:val="24"/>
          <w:lang w:val="en-NZ"/>
        </w:rPr>
      </w:pPr>
      <w:r w:rsidRPr="00F305E2">
        <w:rPr>
          <w:rFonts w:ascii="Times New Roman" w:hAnsi="Times New Roman" w:cs="Times New Roman"/>
          <w:noProof/>
          <w:szCs w:val="24"/>
        </w:rPr>
        <w:drawing>
          <wp:inline distT="0" distB="0" distL="0" distR="0" wp14:anchorId="3EDDF02D" wp14:editId="0F00ABA9">
            <wp:extent cx="5760000" cy="55500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5550093"/>
                    </a:xfrm>
                    <a:prstGeom prst="rect">
                      <a:avLst/>
                    </a:prstGeom>
                    <a:noFill/>
                    <a:ln>
                      <a:noFill/>
                    </a:ln>
                  </pic:spPr>
                </pic:pic>
              </a:graphicData>
            </a:graphic>
          </wp:inline>
        </w:drawing>
      </w:r>
    </w:p>
    <w:p w14:paraId="0F5514BD" w14:textId="05CB4B67" w:rsidR="006331D8" w:rsidRPr="00F305E2" w:rsidRDefault="006331D8" w:rsidP="00613101">
      <w:pPr>
        <w:tabs>
          <w:tab w:val="left" w:pos="567"/>
        </w:tabs>
        <w:spacing w:after="0" w:line="300" w:lineRule="auto"/>
        <w:rPr>
          <w:rFonts w:ascii="Times New Roman" w:hAnsi="Times New Roman" w:cs="Times New Roman"/>
          <w:szCs w:val="24"/>
          <w:lang w:val="en-NZ"/>
        </w:rPr>
      </w:pPr>
    </w:p>
    <w:p w14:paraId="63186EC8" w14:textId="3B5EC99F" w:rsidR="006331D8" w:rsidRPr="00F305E2" w:rsidRDefault="006331D8"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szCs w:val="24"/>
          <w:lang w:val="en-NZ"/>
        </w:rPr>
        <w:br w:type="page"/>
      </w:r>
    </w:p>
    <w:p w14:paraId="1EFE8A2B" w14:textId="79C4D604" w:rsidR="00E90486" w:rsidRDefault="00A81BB0" w:rsidP="00E90486">
      <w:pPr>
        <w:pStyle w:val="Caption"/>
        <w:tabs>
          <w:tab w:val="left" w:pos="567"/>
        </w:tabs>
        <w:spacing w:after="0"/>
        <w:jc w:val="center"/>
        <w:rPr>
          <w:rFonts w:ascii="Times New Roman" w:hAnsi="Times New Roman" w:cs="Times New Roman"/>
          <w:sz w:val="22"/>
          <w:szCs w:val="22"/>
          <w:lang w:val="en-NZ"/>
        </w:rPr>
      </w:pPr>
      <w:r w:rsidRPr="00F305E2">
        <w:rPr>
          <w:rFonts w:ascii="Times New Roman" w:hAnsi="Times New Roman" w:cs="Times New Roman"/>
          <w:sz w:val="24"/>
          <w:szCs w:val="24"/>
          <w:lang w:val="en-NZ"/>
        </w:rPr>
        <w:lastRenderedPageBreak/>
        <w:t xml:space="preserve">Figure </w:t>
      </w:r>
      <w:r w:rsidRPr="00F305E2">
        <w:rPr>
          <w:rFonts w:ascii="Times New Roman" w:hAnsi="Times New Roman" w:cs="Times New Roman"/>
          <w:sz w:val="24"/>
          <w:szCs w:val="24"/>
          <w:lang w:val="en-NZ"/>
        </w:rPr>
        <w:fldChar w:fldCharType="begin"/>
      </w:r>
      <w:r w:rsidRPr="00F305E2">
        <w:rPr>
          <w:rFonts w:ascii="Times New Roman" w:hAnsi="Times New Roman" w:cs="Times New Roman"/>
          <w:sz w:val="24"/>
          <w:szCs w:val="24"/>
          <w:lang w:val="en-NZ"/>
        </w:rPr>
        <w:instrText xml:space="preserve"> SEQ Figure \* ARABIC </w:instrText>
      </w:r>
      <w:r w:rsidRPr="00F305E2">
        <w:rPr>
          <w:rFonts w:ascii="Times New Roman" w:hAnsi="Times New Roman" w:cs="Times New Roman"/>
          <w:sz w:val="24"/>
          <w:szCs w:val="24"/>
          <w:lang w:val="en-NZ"/>
        </w:rPr>
        <w:fldChar w:fldCharType="separate"/>
      </w:r>
      <w:r w:rsidR="007D3B5D">
        <w:rPr>
          <w:rFonts w:ascii="Times New Roman" w:hAnsi="Times New Roman" w:cs="Times New Roman"/>
          <w:noProof/>
          <w:sz w:val="24"/>
          <w:szCs w:val="24"/>
          <w:lang w:val="en-NZ"/>
        </w:rPr>
        <w:t>11</w:t>
      </w:r>
      <w:r w:rsidRPr="00F305E2">
        <w:rPr>
          <w:rFonts w:ascii="Times New Roman" w:hAnsi="Times New Roman" w:cs="Times New Roman"/>
          <w:sz w:val="24"/>
          <w:szCs w:val="24"/>
          <w:lang w:val="en-NZ"/>
        </w:rPr>
        <w:fldChar w:fldCharType="end"/>
      </w:r>
      <w:r w:rsidRPr="00F305E2">
        <w:rPr>
          <w:rFonts w:ascii="Times New Roman" w:hAnsi="Times New Roman" w:cs="Times New Roman"/>
          <w:sz w:val="24"/>
          <w:szCs w:val="24"/>
          <w:lang w:val="en-NZ"/>
        </w:rPr>
        <w:t xml:space="preserve">(2): </w:t>
      </w:r>
      <w:r w:rsidR="00E90486" w:rsidRPr="00E90486">
        <w:rPr>
          <w:rFonts w:ascii="Times New Roman" w:hAnsi="Times New Roman" w:cs="Times New Roman"/>
          <w:sz w:val="22"/>
          <w:szCs w:val="22"/>
          <w:lang w:val="en-NZ"/>
        </w:rPr>
        <w:t xml:space="preserve">Correlation </w:t>
      </w:r>
      <w:r w:rsidR="00E90486">
        <w:rPr>
          <w:rFonts w:ascii="Times New Roman" w:hAnsi="Times New Roman" w:cs="Times New Roman"/>
          <w:sz w:val="22"/>
          <w:szCs w:val="22"/>
          <w:lang w:val="en-NZ"/>
        </w:rPr>
        <w:t>o</w:t>
      </w:r>
      <w:r w:rsidR="00E90486" w:rsidRPr="00E90486">
        <w:rPr>
          <w:rFonts w:ascii="Times New Roman" w:hAnsi="Times New Roman" w:cs="Times New Roman"/>
          <w:sz w:val="22"/>
          <w:szCs w:val="22"/>
          <w:lang w:val="en-NZ"/>
        </w:rPr>
        <w:t>f Frequently Occurring Sa</w:t>
      </w:r>
      <w:r w:rsidR="00E90486">
        <w:rPr>
          <w:rFonts w:ascii="Times New Roman" w:hAnsi="Times New Roman" w:cs="Times New Roman"/>
          <w:sz w:val="22"/>
          <w:szCs w:val="22"/>
          <w:lang w:val="en-NZ"/>
        </w:rPr>
        <w:t>W</w:t>
      </w:r>
      <w:r w:rsidR="00E90486" w:rsidRPr="00E90486">
        <w:rPr>
          <w:rFonts w:ascii="Times New Roman" w:hAnsi="Times New Roman" w:cs="Times New Roman"/>
          <w:sz w:val="22"/>
          <w:szCs w:val="22"/>
          <w:lang w:val="en-NZ"/>
        </w:rPr>
        <w:t xml:space="preserve"> Terms </w:t>
      </w:r>
    </w:p>
    <w:p w14:paraId="260755C9" w14:textId="77777777" w:rsidR="00E90486" w:rsidRDefault="00E90486" w:rsidP="00E90486">
      <w:pPr>
        <w:pStyle w:val="Caption"/>
        <w:tabs>
          <w:tab w:val="left" w:pos="567"/>
        </w:tabs>
        <w:spacing w:after="0"/>
        <w:jc w:val="center"/>
        <w:rPr>
          <w:rFonts w:ascii="Times New Roman" w:hAnsi="Times New Roman" w:cs="Times New Roman"/>
          <w:sz w:val="22"/>
          <w:szCs w:val="22"/>
          <w:lang w:val="en-NZ"/>
        </w:rPr>
      </w:pPr>
      <w:r>
        <w:rPr>
          <w:rFonts w:ascii="Times New Roman" w:hAnsi="Times New Roman" w:cs="Times New Roman"/>
          <w:sz w:val="22"/>
          <w:szCs w:val="22"/>
          <w:lang w:val="en-NZ"/>
        </w:rPr>
        <w:t>i</w:t>
      </w:r>
      <w:r w:rsidRPr="00E90486">
        <w:rPr>
          <w:rFonts w:ascii="Times New Roman" w:hAnsi="Times New Roman" w:cs="Times New Roman"/>
          <w:sz w:val="22"/>
          <w:szCs w:val="22"/>
          <w:lang w:val="en-NZ"/>
        </w:rPr>
        <w:t xml:space="preserve">n Parliamentary Debates </w:t>
      </w:r>
      <w:r>
        <w:rPr>
          <w:rFonts w:ascii="Times New Roman" w:hAnsi="Times New Roman" w:cs="Times New Roman"/>
          <w:sz w:val="22"/>
          <w:szCs w:val="22"/>
          <w:lang w:val="en-NZ"/>
        </w:rPr>
        <w:t>b</w:t>
      </w:r>
      <w:r w:rsidRPr="00E90486">
        <w:rPr>
          <w:rFonts w:ascii="Times New Roman" w:hAnsi="Times New Roman" w:cs="Times New Roman"/>
          <w:sz w:val="22"/>
          <w:szCs w:val="22"/>
          <w:lang w:val="en-NZ"/>
        </w:rPr>
        <w:t>y Political Party</w:t>
      </w:r>
    </w:p>
    <w:p w14:paraId="0272C269" w14:textId="77777777" w:rsidR="00E90486" w:rsidRPr="00E90486" w:rsidRDefault="00E90486" w:rsidP="00E90486">
      <w:pPr>
        <w:spacing w:after="0" w:line="240" w:lineRule="auto"/>
        <w:jc w:val="center"/>
        <w:rPr>
          <w:rFonts w:ascii="Times New Roman" w:hAnsi="Times New Roman" w:cs="Times New Roman"/>
          <w:b/>
          <w:sz w:val="10"/>
          <w:szCs w:val="10"/>
          <w:lang w:val="en-NZ"/>
        </w:rPr>
      </w:pPr>
    </w:p>
    <w:p w14:paraId="0798E714" w14:textId="33D188C5" w:rsidR="00E90486" w:rsidRPr="00E90486" w:rsidRDefault="00E90486" w:rsidP="00E90486">
      <w:pPr>
        <w:spacing w:after="0" w:line="240" w:lineRule="auto"/>
        <w:jc w:val="center"/>
        <w:rPr>
          <w:rFonts w:ascii="Times New Roman" w:hAnsi="Times New Roman" w:cs="Times New Roman"/>
          <w:b/>
          <w:sz w:val="22"/>
          <w:lang w:val="en-NZ"/>
        </w:rPr>
      </w:pPr>
      <w:r>
        <w:rPr>
          <w:rFonts w:ascii="Times New Roman" w:hAnsi="Times New Roman" w:cs="Times New Roman"/>
          <w:b/>
          <w:sz w:val="22"/>
          <w:lang w:val="en-NZ"/>
        </w:rPr>
        <w:t>National</w:t>
      </w:r>
      <w:r w:rsidRPr="00E90486">
        <w:rPr>
          <w:rFonts w:ascii="Times New Roman" w:hAnsi="Times New Roman" w:cs="Times New Roman"/>
          <w:b/>
          <w:sz w:val="22"/>
          <w:lang w:val="en-NZ"/>
        </w:rPr>
        <w:t xml:space="preserve"> Party</w:t>
      </w:r>
    </w:p>
    <w:p w14:paraId="50F0DF93" w14:textId="46822FF3" w:rsidR="00B44F84" w:rsidRPr="00F305E2" w:rsidRDefault="00B44F84" w:rsidP="00E90486">
      <w:pPr>
        <w:pStyle w:val="Caption"/>
        <w:tabs>
          <w:tab w:val="left" w:pos="567"/>
        </w:tabs>
        <w:spacing w:after="0" w:line="300" w:lineRule="auto"/>
        <w:jc w:val="center"/>
        <w:rPr>
          <w:rFonts w:ascii="Times New Roman" w:hAnsi="Times New Roman" w:cs="Times New Roman"/>
          <w:szCs w:val="24"/>
          <w:lang w:val="en-NZ"/>
        </w:rPr>
      </w:pPr>
    </w:p>
    <w:p w14:paraId="2CDCDDC9" w14:textId="77777777" w:rsidR="004935F9" w:rsidRPr="00F305E2" w:rsidRDefault="007D5D96"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noProof/>
          <w:szCs w:val="24"/>
        </w:rPr>
        <w:drawing>
          <wp:inline distT="0" distB="0" distL="0" distR="0" wp14:anchorId="1B17FDBF" wp14:editId="77A18634">
            <wp:extent cx="5760000" cy="471769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4717696"/>
                    </a:xfrm>
                    <a:prstGeom prst="rect">
                      <a:avLst/>
                    </a:prstGeom>
                    <a:noFill/>
                    <a:ln>
                      <a:noFill/>
                    </a:ln>
                  </pic:spPr>
                </pic:pic>
              </a:graphicData>
            </a:graphic>
          </wp:inline>
        </w:drawing>
      </w:r>
    </w:p>
    <w:p w14:paraId="19053FD2" w14:textId="77777777" w:rsidR="00D71F22" w:rsidRPr="00F305E2" w:rsidRDefault="00D71F22" w:rsidP="00613101">
      <w:pPr>
        <w:tabs>
          <w:tab w:val="left" w:pos="567"/>
        </w:tabs>
        <w:spacing w:after="0" w:line="300" w:lineRule="auto"/>
        <w:rPr>
          <w:rFonts w:ascii="Times New Roman" w:hAnsi="Times New Roman" w:cs="Times New Roman"/>
          <w:szCs w:val="24"/>
          <w:lang w:val="en-NZ"/>
        </w:rPr>
      </w:pPr>
    </w:p>
    <w:p w14:paraId="5FD40CD5" w14:textId="77777777" w:rsidR="00C8016F" w:rsidRPr="00F305E2" w:rsidRDefault="00C8016F" w:rsidP="00613101">
      <w:pPr>
        <w:tabs>
          <w:tab w:val="left" w:pos="567"/>
        </w:tabs>
        <w:spacing w:after="0" w:line="300" w:lineRule="auto"/>
        <w:rPr>
          <w:rFonts w:ascii="Times New Roman" w:hAnsi="Times New Roman" w:cs="Times New Roman"/>
          <w:szCs w:val="24"/>
        </w:rPr>
      </w:pPr>
    </w:p>
    <w:p w14:paraId="1DF1E515" w14:textId="3C2074A2" w:rsidR="008B56D1" w:rsidRDefault="008B56D1" w:rsidP="008B56D1">
      <w:pPr>
        <w:tabs>
          <w:tab w:val="left" w:pos="567"/>
        </w:tabs>
        <w:spacing w:after="0" w:line="300" w:lineRule="auto"/>
        <w:rPr>
          <w:rFonts w:ascii="Times New Roman" w:hAnsi="Times New Roman" w:cs="Times New Roman"/>
          <w:szCs w:val="24"/>
        </w:rPr>
      </w:pPr>
      <w:r w:rsidRPr="00F305E2">
        <w:rPr>
          <w:rFonts w:ascii="Times New Roman" w:hAnsi="Times New Roman" w:cs="Times New Roman"/>
          <w:szCs w:val="24"/>
        </w:rPr>
        <w:t xml:space="preserve">Finally, Ministerial document networks presented as Figure 8, show that SaW are presented together under both Labour and National </w:t>
      </w:r>
      <w:r w:rsidR="005E793B">
        <w:rPr>
          <w:rFonts w:ascii="Times New Roman" w:hAnsi="Times New Roman" w:cs="Times New Roman"/>
          <w:szCs w:val="24"/>
        </w:rPr>
        <w:t>G</w:t>
      </w:r>
      <w:r w:rsidRPr="00F305E2">
        <w:rPr>
          <w:rFonts w:ascii="Times New Roman" w:hAnsi="Times New Roman" w:cs="Times New Roman"/>
          <w:szCs w:val="24"/>
        </w:rPr>
        <w:t xml:space="preserve">overnments. </w:t>
      </w:r>
    </w:p>
    <w:p w14:paraId="0384FA55" w14:textId="77777777" w:rsidR="00E3392E" w:rsidRPr="00F305E2" w:rsidRDefault="00E3392E" w:rsidP="00613101">
      <w:pPr>
        <w:tabs>
          <w:tab w:val="left" w:pos="567"/>
        </w:tabs>
        <w:spacing w:after="0" w:line="300" w:lineRule="auto"/>
        <w:rPr>
          <w:rFonts w:ascii="Times New Roman" w:hAnsi="Times New Roman" w:cs="Times New Roman"/>
          <w:szCs w:val="24"/>
        </w:rPr>
      </w:pPr>
      <w:r w:rsidRPr="00F305E2">
        <w:rPr>
          <w:rFonts w:ascii="Times New Roman" w:hAnsi="Times New Roman" w:cs="Times New Roman"/>
          <w:szCs w:val="24"/>
        </w:rPr>
        <w:br w:type="page"/>
      </w:r>
    </w:p>
    <w:p w14:paraId="5B4748FF" w14:textId="6E2DF676" w:rsidR="000756BF" w:rsidRDefault="00F5325B" w:rsidP="000756BF">
      <w:pPr>
        <w:pStyle w:val="Caption"/>
        <w:tabs>
          <w:tab w:val="left" w:pos="567"/>
        </w:tabs>
        <w:spacing w:after="0"/>
        <w:jc w:val="center"/>
        <w:rPr>
          <w:rFonts w:ascii="Times New Roman" w:hAnsi="Times New Roman" w:cs="Times New Roman"/>
          <w:sz w:val="22"/>
          <w:szCs w:val="22"/>
          <w:lang w:val="en-NZ"/>
        </w:rPr>
      </w:pPr>
      <w:r w:rsidRPr="000756BF">
        <w:rPr>
          <w:rFonts w:ascii="Times New Roman" w:hAnsi="Times New Roman" w:cs="Times New Roman"/>
          <w:sz w:val="22"/>
          <w:szCs w:val="22"/>
          <w:lang w:val="en-NZ"/>
        </w:rPr>
        <w:lastRenderedPageBreak/>
        <w:t xml:space="preserve">Figure </w:t>
      </w:r>
      <w:r w:rsidRPr="000756BF">
        <w:rPr>
          <w:rFonts w:ascii="Times New Roman" w:hAnsi="Times New Roman" w:cs="Times New Roman"/>
          <w:sz w:val="22"/>
          <w:szCs w:val="22"/>
          <w:lang w:val="en-NZ"/>
        </w:rPr>
        <w:fldChar w:fldCharType="begin"/>
      </w:r>
      <w:r w:rsidRPr="000756BF">
        <w:rPr>
          <w:rFonts w:ascii="Times New Roman" w:hAnsi="Times New Roman" w:cs="Times New Roman"/>
          <w:sz w:val="22"/>
          <w:szCs w:val="22"/>
          <w:lang w:val="en-NZ"/>
        </w:rPr>
        <w:instrText xml:space="preserve"> SEQ Figure \* ARABIC </w:instrText>
      </w:r>
      <w:r w:rsidRPr="000756BF">
        <w:rPr>
          <w:rFonts w:ascii="Times New Roman" w:hAnsi="Times New Roman" w:cs="Times New Roman"/>
          <w:sz w:val="22"/>
          <w:szCs w:val="22"/>
          <w:lang w:val="en-NZ"/>
        </w:rPr>
        <w:fldChar w:fldCharType="separate"/>
      </w:r>
      <w:r w:rsidR="007D3B5D">
        <w:rPr>
          <w:rFonts w:ascii="Times New Roman" w:hAnsi="Times New Roman" w:cs="Times New Roman"/>
          <w:noProof/>
          <w:sz w:val="22"/>
          <w:szCs w:val="22"/>
          <w:lang w:val="en-NZ"/>
        </w:rPr>
        <w:t>12</w:t>
      </w:r>
      <w:r w:rsidRPr="000756BF">
        <w:rPr>
          <w:rFonts w:ascii="Times New Roman" w:hAnsi="Times New Roman" w:cs="Times New Roman"/>
          <w:sz w:val="22"/>
          <w:szCs w:val="22"/>
          <w:lang w:val="en-NZ"/>
        </w:rPr>
        <w:fldChar w:fldCharType="end"/>
      </w:r>
      <w:r w:rsidR="00DA7753" w:rsidRPr="000756BF">
        <w:rPr>
          <w:rFonts w:ascii="Times New Roman" w:hAnsi="Times New Roman" w:cs="Times New Roman"/>
          <w:sz w:val="22"/>
          <w:szCs w:val="22"/>
          <w:lang w:val="en-NZ"/>
        </w:rPr>
        <w:t>(1)</w:t>
      </w:r>
      <w:r w:rsidRPr="000756BF">
        <w:rPr>
          <w:rFonts w:ascii="Times New Roman" w:hAnsi="Times New Roman" w:cs="Times New Roman"/>
          <w:sz w:val="22"/>
          <w:szCs w:val="22"/>
          <w:lang w:val="en-NZ"/>
        </w:rPr>
        <w:t xml:space="preserve">: </w:t>
      </w:r>
      <w:r w:rsidR="00387CDB" w:rsidRPr="000756BF">
        <w:rPr>
          <w:rFonts w:ascii="Times New Roman" w:hAnsi="Times New Roman" w:cs="Times New Roman"/>
          <w:sz w:val="22"/>
          <w:szCs w:val="22"/>
          <w:lang w:val="en-NZ"/>
        </w:rPr>
        <w:t xml:space="preserve">Correlation </w:t>
      </w:r>
      <w:r w:rsidR="000756BF">
        <w:rPr>
          <w:rFonts w:ascii="Times New Roman" w:hAnsi="Times New Roman" w:cs="Times New Roman"/>
          <w:sz w:val="22"/>
          <w:szCs w:val="22"/>
          <w:lang w:val="en-NZ"/>
        </w:rPr>
        <w:t>o</w:t>
      </w:r>
      <w:r w:rsidR="000756BF" w:rsidRPr="000756BF">
        <w:rPr>
          <w:rFonts w:ascii="Times New Roman" w:hAnsi="Times New Roman" w:cs="Times New Roman"/>
          <w:sz w:val="22"/>
          <w:szCs w:val="22"/>
          <w:lang w:val="en-NZ"/>
        </w:rPr>
        <w:t>f Frequently Occurring Sa</w:t>
      </w:r>
      <w:r w:rsidR="000756BF">
        <w:rPr>
          <w:rFonts w:ascii="Times New Roman" w:hAnsi="Times New Roman" w:cs="Times New Roman"/>
          <w:sz w:val="22"/>
          <w:szCs w:val="22"/>
          <w:lang w:val="en-NZ"/>
        </w:rPr>
        <w:t>W</w:t>
      </w:r>
      <w:r w:rsidR="000756BF" w:rsidRPr="000756BF">
        <w:rPr>
          <w:rFonts w:ascii="Times New Roman" w:hAnsi="Times New Roman" w:cs="Times New Roman"/>
          <w:sz w:val="22"/>
          <w:szCs w:val="22"/>
          <w:lang w:val="en-NZ"/>
        </w:rPr>
        <w:t xml:space="preserve"> Terms </w:t>
      </w:r>
    </w:p>
    <w:p w14:paraId="730DD002" w14:textId="3C3EFA96" w:rsidR="00387CDB" w:rsidRDefault="000756BF" w:rsidP="000756BF">
      <w:pPr>
        <w:pStyle w:val="Caption"/>
        <w:tabs>
          <w:tab w:val="left" w:pos="567"/>
        </w:tabs>
        <w:spacing w:after="0"/>
        <w:jc w:val="center"/>
        <w:rPr>
          <w:rFonts w:ascii="Times New Roman" w:hAnsi="Times New Roman" w:cs="Times New Roman"/>
          <w:sz w:val="22"/>
          <w:szCs w:val="22"/>
          <w:lang w:val="en-NZ"/>
        </w:rPr>
      </w:pPr>
      <w:r>
        <w:rPr>
          <w:rFonts w:ascii="Times New Roman" w:hAnsi="Times New Roman" w:cs="Times New Roman"/>
          <w:sz w:val="22"/>
          <w:szCs w:val="22"/>
          <w:lang w:val="en-NZ"/>
        </w:rPr>
        <w:t>i</w:t>
      </w:r>
      <w:r w:rsidRPr="000756BF">
        <w:rPr>
          <w:rFonts w:ascii="Times New Roman" w:hAnsi="Times New Roman" w:cs="Times New Roman"/>
          <w:sz w:val="22"/>
          <w:szCs w:val="22"/>
          <w:lang w:val="en-NZ"/>
        </w:rPr>
        <w:t xml:space="preserve">n </w:t>
      </w:r>
      <w:r w:rsidR="00652EB1" w:rsidRPr="000756BF">
        <w:rPr>
          <w:rFonts w:ascii="Times New Roman" w:hAnsi="Times New Roman" w:cs="Times New Roman"/>
          <w:sz w:val="22"/>
          <w:szCs w:val="22"/>
          <w:lang w:val="en-NZ"/>
        </w:rPr>
        <w:t xml:space="preserve">Ministerial </w:t>
      </w:r>
      <w:r w:rsidRPr="000756BF">
        <w:rPr>
          <w:rFonts w:ascii="Times New Roman" w:hAnsi="Times New Roman" w:cs="Times New Roman"/>
          <w:sz w:val="22"/>
          <w:szCs w:val="22"/>
          <w:lang w:val="en-NZ"/>
        </w:rPr>
        <w:t xml:space="preserve">Documents </w:t>
      </w:r>
      <w:r>
        <w:rPr>
          <w:rFonts w:ascii="Times New Roman" w:hAnsi="Times New Roman" w:cs="Times New Roman"/>
          <w:sz w:val="22"/>
          <w:szCs w:val="22"/>
          <w:lang w:val="en-NZ"/>
        </w:rPr>
        <w:t>b</w:t>
      </w:r>
      <w:r w:rsidRPr="000756BF">
        <w:rPr>
          <w:rFonts w:ascii="Times New Roman" w:hAnsi="Times New Roman" w:cs="Times New Roman"/>
          <w:sz w:val="22"/>
          <w:szCs w:val="22"/>
          <w:lang w:val="en-NZ"/>
        </w:rPr>
        <w:t>y Political Party</w:t>
      </w:r>
    </w:p>
    <w:p w14:paraId="572027AE" w14:textId="689B8A85" w:rsidR="000756BF" w:rsidRPr="000756BF" w:rsidRDefault="000756BF" w:rsidP="000756BF">
      <w:pPr>
        <w:spacing w:after="0" w:line="240" w:lineRule="auto"/>
        <w:jc w:val="center"/>
        <w:rPr>
          <w:rFonts w:ascii="Times New Roman" w:hAnsi="Times New Roman" w:cs="Times New Roman"/>
          <w:b/>
          <w:sz w:val="22"/>
          <w:lang w:val="en-NZ"/>
        </w:rPr>
      </w:pPr>
      <w:r w:rsidRPr="000756BF">
        <w:rPr>
          <w:rFonts w:ascii="Times New Roman" w:hAnsi="Times New Roman" w:cs="Times New Roman"/>
          <w:b/>
          <w:sz w:val="22"/>
          <w:lang w:val="en-NZ"/>
        </w:rPr>
        <w:t>Labour Party</w:t>
      </w:r>
    </w:p>
    <w:p w14:paraId="73F1D728" w14:textId="5CE090E6" w:rsidR="00387CDB" w:rsidRPr="00F305E2" w:rsidRDefault="00387CDB" w:rsidP="000C0EA9">
      <w:pPr>
        <w:tabs>
          <w:tab w:val="left" w:pos="567"/>
        </w:tabs>
        <w:spacing w:after="0" w:line="300" w:lineRule="auto"/>
        <w:jc w:val="center"/>
        <w:rPr>
          <w:rFonts w:ascii="Times New Roman" w:hAnsi="Times New Roman" w:cs="Times New Roman"/>
          <w:szCs w:val="24"/>
          <w:lang w:val="en-NZ"/>
        </w:rPr>
      </w:pPr>
      <w:r w:rsidRPr="00F305E2">
        <w:rPr>
          <w:rFonts w:ascii="Times New Roman" w:hAnsi="Times New Roman" w:cs="Times New Roman"/>
          <w:noProof/>
          <w:szCs w:val="24"/>
          <w:lang w:val="en-US" w:eastAsia="en-US"/>
        </w:rPr>
        <w:drawing>
          <wp:inline distT="0" distB="0" distL="0" distR="0" wp14:anchorId="03C88CC8" wp14:editId="2E23A538">
            <wp:extent cx="6120000" cy="3962936"/>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3962936"/>
                    </a:xfrm>
                    <a:prstGeom prst="rect">
                      <a:avLst/>
                    </a:prstGeom>
                    <a:noFill/>
                    <a:ln>
                      <a:noFill/>
                    </a:ln>
                  </pic:spPr>
                </pic:pic>
              </a:graphicData>
            </a:graphic>
          </wp:inline>
        </w:drawing>
      </w:r>
    </w:p>
    <w:p w14:paraId="4F4AC5A7" w14:textId="17A68C70" w:rsidR="000756BF" w:rsidRPr="000C0EA9" w:rsidRDefault="001B6961" w:rsidP="000C0EA9">
      <w:pPr>
        <w:pStyle w:val="Caption"/>
        <w:tabs>
          <w:tab w:val="left" w:pos="567"/>
        </w:tabs>
        <w:spacing w:after="0"/>
        <w:jc w:val="center"/>
        <w:rPr>
          <w:rFonts w:ascii="Times New Roman" w:hAnsi="Times New Roman" w:cs="Times New Roman"/>
          <w:sz w:val="22"/>
          <w:szCs w:val="22"/>
          <w:lang w:val="en-NZ"/>
        </w:rPr>
      </w:pPr>
      <w:r w:rsidRPr="000C0EA9">
        <w:rPr>
          <w:rFonts w:ascii="Times New Roman" w:hAnsi="Times New Roman" w:cs="Times New Roman"/>
          <w:bCs w:val="0"/>
          <w:sz w:val="22"/>
          <w:szCs w:val="22"/>
          <w:lang w:val="en-NZ"/>
        </w:rPr>
        <w:t xml:space="preserve">Figure </w:t>
      </w:r>
      <w:r w:rsidRPr="000C0EA9">
        <w:rPr>
          <w:rFonts w:ascii="Times New Roman" w:hAnsi="Times New Roman" w:cs="Times New Roman"/>
          <w:bCs w:val="0"/>
          <w:sz w:val="22"/>
          <w:szCs w:val="22"/>
          <w:lang w:val="en-NZ"/>
        </w:rPr>
        <w:fldChar w:fldCharType="begin"/>
      </w:r>
      <w:r w:rsidRPr="000C0EA9">
        <w:rPr>
          <w:rFonts w:ascii="Times New Roman" w:hAnsi="Times New Roman" w:cs="Times New Roman"/>
          <w:bCs w:val="0"/>
          <w:sz w:val="22"/>
          <w:szCs w:val="22"/>
          <w:lang w:val="en-NZ"/>
        </w:rPr>
        <w:instrText xml:space="preserve"> SEQ Figure \* ARABIC </w:instrText>
      </w:r>
      <w:r w:rsidRPr="000C0EA9">
        <w:rPr>
          <w:rFonts w:ascii="Times New Roman" w:hAnsi="Times New Roman" w:cs="Times New Roman"/>
          <w:bCs w:val="0"/>
          <w:sz w:val="22"/>
          <w:szCs w:val="22"/>
          <w:lang w:val="en-NZ"/>
        </w:rPr>
        <w:fldChar w:fldCharType="separate"/>
      </w:r>
      <w:r w:rsidR="007D3B5D">
        <w:rPr>
          <w:rFonts w:ascii="Times New Roman" w:hAnsi="Times New Roman" w:cs="Times New Roman"/>
          <w:bCs w:val="0"/>
          <w:noProof/>
          <w:sz w:val="22"/>
          <w:szCs w:val="22"/>
          <w:lang w:val="en-NZ"/>
        </w:rPr>
        <w:t>13</w:t>
      </w:r>
      <w:r w:rsidRPr="000C0EA9">
        <w:rPr>
          <w:rFonts w:ascii="Times New Roman" w:hAnsi="Times New Roman" w:cs="Times New Roman"/>
          <w:bCs w:val="0"/>
          <w:sz w:val="22"/>
          <w:szCs w:val="22"/>
          <w:lang w:val="en-NZ"/>
        </w:rPr>
        <w:fldChar w:fldCharType="end"/>
      </w:r>
      <w:r w:rsidRPr="000C0EA9">
        <w:rPr>
          <w:rFonts w:ascii="Times New Roman" w:hAnsi="Times New Roman" w:cs="Times New Roman"/>
          <w:bCs w:val="0"/>
          <w:sz w:val="22"/>
          <w:szCs w:val="22"/>
          <w:lang w:val="en-NZ"/>
        </w:rPr>
        <w:t xml:space="preserve">(1): </w:t>
      </w:r>
      <w:r w:rsidR="000756BF" w:rsidRPr="000C0EA9">
        <w:rPr>
          <w:rFonts w:ascii="Times New Roman" w:hAnsi="Times New Roman" w:cs="Times New Roman"/>
          <w:sz w:val="22"/>
          <w:szCs w:val="22"/>
          <w:lang w:val="en-NZ"/>
        </w:rPr>
        <w:t xml:space="preserve">Correlation of Frequently Occurring SaW Terms </w:t>
      </w:r>
    </w:p>
    <w:p w14:paraId="365C1034" w14:textId="77777777" w:rsidR="000C0EA9" w:rsidRDefault="000756BF" w:rsidP="000C0EA9">
      <w:pPr>
        <w:pStyle w:val="Caption"/>
        <w:tabs>
          <w:tab w:val="left" w:pos="567"/>
        </w:tabs>
        <w:spacing w:after="0"/>
        <w:jc w:val="center"/>
        <w:rPr>
          <w:rFonts w:ascii="Times New Roman" w:hAnsi="Times New Roman" w:cs="Times New Roman"/>
          <w:sz w:val="22"/>
          <w:szCs w:val="22"/>
          <w:lang w:val="en-NZ"/>
        </w:rPr>
      </w:pPr>
      <w:r w:rsidRPr="000C0EA9">
        <w:rPr>
          <w:rFonts w:ascii="Times New Roman" w:hAnsi="Times New Roman" w:cs="Times New Roman"/>
          <w:sz w:val="22"/>
          <w:szCs w:val="22"/>
          <w:lang w:val="en-NZ"/>
        </w:rPr>
        <w:t>in Ministerial Documents by Political Party</w:t>
      </w:r>
      <w:r w:rsidR="000C0EA9" w:rsidRPr="000C0EA9">
        <w:rPr>
          <w:rFonts w:ascii="Times New Roman" w:hAnsi="Times New Roman" w:cs="Times New Roman"/>
          <w:sz w:val="22"/>
          <w:szCs w:val="22"/>
          <w:lang w:val="en-NZ"/>
        </w:rPr>
        <w:t xml:space="preserve"> </w:t>
      </w:r>
    </w:p>
    <w:p w14:paraId="1FD8123E" w14:textId="4C56BB4B" w:rsidR="00387CDB" w:rsidRPr="00F305E2" w:rsidRDefault="000756BF" w:rsidP="000C0EA9">
      <w:pPr>
        <w:pStyle w:val="Caption"/>
        <w:tabs>
          <w:tab w:val="left" w:pos="567"/>
        </w:tabs>
        <w:spacing w:after="0"/>
        <w:jc w:val="center"/>
        <w:rPr>
          <w:rFonts w:ascii="Times New Roman" w:hAnsi="Times New Roman" w:cs="Times New Roman"/>
          <w:szCs w:val="24"/>
          <w:lang w:val="en-NZ"/>
        </w:rPr>
      </w:pPr>
      <w:r w:rsidRPr="000C0EA9">
        <w:rPr>
          <w:rFonts w:ascii="Times New Roman" w:hAnsi="Times New Roman" w:cs="Times New Roman"/>
          <w:sz w:val="22"/>
          <w:szCs w:val="22"/>
          <w:lang w:val="en-NZ"/>
        </w:rPr>
        <w:t>National Party</w:t>
      </w:r>
      <w:r w:rsidRPr="000C0EA9">
        <w:rPr>
          <w:rFonts w:ascii="Times New Roman" w:hAnsi="Times New Roman" w:cs="Times New Roman"/>
          <w:noProof/>
          <w:sz w:val="22"/>
          <w:szCs w:val="22"/>
          <w:lang w:val="en-US" w:eastAsia="en-US"/>
        </w:rPr>
        <w:t xml:space="preserve"> </w:t>
      </w:r>
      <w:r w:rsidR="00387CDB" w:rsidRPr="00F305E2">
        <w:rPr>
          <w:rFonts w:ascii="Times New Roman" w:hAnsi="Times New Roman" w:cs="Times New Roman"/>
          <w:noProof/>
          <w:szCs w:val="24"/>
          <w:lang w:val="en-US" w:eastAsia="en-US"/>
        </w:rPr>
        <w:drawing>
          <wp:inline distT="0" distB="0" distL="0" distR="0" wp14:anchorId="4F6254CD" wp14:editId="23527FFC">
            <wp:extent cx="6120000" cy="379251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3792518"/>
                    </a:xfrm>
                    <a:prstGeom prst="rect">
                      <a:avLst/>
                    </a:prstGeom>
                    <a:noFill/>
                    <a:ln>
                      <a:noFill/>
                    </a:ln>
                  </pic:spPr>
                </pic:pic>
              </a:graphicData>
            </a:graphic>
          </wp:inline>
        </w:drawing>
      </w:r>
    </w:p>
    <w:p w14:paraId="5B4FEBC6" w14:textId="14272FFB" w:rsidR="00A06CF6" w:rsidRPr="004278AF" w:rsidRDefault="00A06CF6" w:rsidP="004278AF">
      <w:pPr>
        <w:pStyle w:val="Heading2"/>
        <w:numPr>
          <w:ilvl w:val="0"/>
          <w:numId w:val="4"/>
        </w:numPr>
        <w:tabs>
          <w:tab w:val="left" w:pos="567"/>
        </w:tabs>
        <w:spacing w:before="0" w:line="300" w:lineRule="auto"/>
        <w:rPr>
          <w:rFonts w:ascii="Times New Roman" w:hAnsi="Times New Roman" w:cs="Times New Roman"/>
          <w:sz w:val="24"/>
          <w:szCs w:val="24"/>
          <w:lang w:val="en-NZ"/>
        </w:rPr>
      </w:pPr>
      <w:r w:rsidRPr="004278AF">
        <w:rPr>
          <w:rFonts w:ascii="Times New Roman" w:hAnsi="Times New Roman" w:cs="Times New Roman"/>
          <w:sz w:val="24"/>
          <w:szCs w:val="24"/>
          <w:lang w:val="en-NZ"/>
        </w:rPr>
        <w:lastRenderedPageBreak/>
        <w:t>Conclusions</w:t>
      </w:r>
    </w:p>
    <w:p w14:paraId="2C75D92E" w14:textId="44A50AAE" w:rsidR="00565C4C" w:rsidRDefault="00565C4C" w:rsidP="00613101">
      <w:pPr>
        <w:tabs>
          <w:tab w:val="left" w:pos="567"/>
        </w:tabs>
        <w:spacing w:after="0" w:line="300" w:lineRule="auto"/>
        <w:jc w:val="both"/>
        <w:rPr>
          <w:rFonts w:ascii="Times New Roman" w:hAnsi="Times New Roman" w:cs="Times New Roman"/>
          <w:color w:val="auto"/>
          <w:szCs w:val="24"/>
          <w:lang w:val="en-NZ"/>
        </w:rPr>
      </w:pPr>
      <w:r w:rsidRPr="00F305E2">
        <w:rPr>
          <w:rFonts w:ascii="Times New Roman" w:hAnsi="Times New Roman" w:cs="Times New Roman"/>
          <w:color w:val="auto"/>
          <w:szCs w:val="24"/>
          <w:lang w:val="en-NZ"/>
        </w:rPr>
        <w:t xml:space="preserve">Sustainability and wellbeing are inter-related subjects often discussed in conjunction with each other in </w:t>
      </w:r>
      <w:r w:rsidR="00D460B5" w:rsidRPr="00F305E2">
        <w:rPr>
          <w:rFonts w:ascii="Times New Roman" w:hAnsi="Times New Roman" w:cs="Times New Roman"/>
          <w:color w:val="auto"/>
          <w:szCs w:val="24"/>
          <w:lang w:val="en-NZ"/>
        </w:rPr>
        <w:t xml:space="preserve">the </w:t>
      </w:r>
      <w:r w:rsidRPr="00F305E2">
        <w:rPr>
          <w:rFonts w:ascii="Times New Roman" w:hAnsi="Times New Roman" w:cs="Times New Roman"/>
          <w:color w:val="auto"/>
          <w:szCs w:val="24"/>
          <w:lang w:val="en-NZ"/>
        </w:rPr>
        <w:t xml:space="preserve">literature </w:t>
      </w:r>
      <w:r w:rsidRPr="00F305E2">
        <w:rPr>
          <w:rFonts w:ascii="Times New Roman" w:eastAsiaTheme="minorEastAsia" w:hAnsi="Times New Roman" w:cs="Times New Roman"/>
          <w:color w:val="auto"/>
          <w:szCs w:val="24"/>
          <w:lang w:val="en-NZ" w:eastAsia="de-DE"/>
        </w:rPr>
        <w:fldChar w:fldCharType="begin" w:fldLock="1"/>
      </w:r>
      <w:r w:rsidR="006B5F31" w:rsidRPr="00F305E2">
        <w:rPr>
          <w:rFonts w:ascii="Times New Roman" w:eastAsiaTheme="minorEastAsia" w:hAnsi="Times New Roman" w:cs="Times New Roman"/>
          <w:color w:val="auto"/>
          <w:szCs w:val="24"/>
          <w:lang w:val="en-NZ" w:eastAsia="de-DE"/>
        </w:rPr>
        <w:instrText>MERGEFIELD .wWw..wWw.QIQQA_CLUSTER.oOo.e1a6c09949004c94ba970110017709cb.oOo.RePEc:wai:econwp:18/13.oOo.5037AB20-5647-48A2-865D-EE822AD60FBA.xXx.SEPARATE_AUTHOR_DATE.xXx..oOo.qasim2017sustainability.oOo.8F136C79-15A4-4A05-8181-C8286DC0E73F.oOo. \* MERGEFORMAT</w:instrText>
      </w:r>
      <w:r w:rsidRPr="00F305E2">
        <w:rPr>
          <w:rFonts w:ascii="Times New Roman" w:eastAsiaTheme="minorEastAsia" w:hAnsi="Times New Roman" w:cs="Times New Roman"/>
          <w:color w:val="auto"/>
          <w:szCs w:val="24"/>
          <w:lang w:val="en-NZ" w:eastAsia="de-DE"/>
        </w:rPr>
        <w:fldChar w:fldCharType="separate"/>
      </w:r>
      <w:r w:rsidR="006B5F31" w:rsidRPr="00F305E2">
        <w:rPr>
          <w:rFonts w:ascii="Times New Roman" w:eastAsiaTheme="minorEastAsia" w:hAnsi="Times New Roman" w:cs="Times New Roman"/>
          <w:color w:val="auto"/>
          <w:szCs w:val="24"/>
          <w:lang w:val="en-US" w:eastAsia="de-DE"/>
        </w:rPr>
        <w:t>(Qasim 2017, 2018)</w:t>
      </w:r>
      <w:r w:rsidRPr="00F305E2">
        <w:rPr>
          <w:rFonts w:ascii="Times New Roman" w:eastAsiaTheme="minorEastAsia" w:hAnsi="Times New Roman" w:cs="Times New Roman"/>
          <w:color w:val="auto"/>
          <w:szCs w:val="24"/>
          <w:lang w:val="en-NZ" w:eastAsia="de-DE"/>
        </w:rPr>
        <w:fldChar w:fldCharType="end"/>
      </w:r>
      <w:r w:rsidRPr="00F305E2">
        <w:rPr>
          <w:rFonts w:ascii="Times New Roman" w:hAnsi="Times New Roman" w:cs="Times New Roman"/>
          <w:color w:val="auto"/>
          <w:szCs w:val="24"/>
          <w:lang w:val="en-NZ"/>
        </w:rPr>
        <w:t xml:space="preserve">. However, there has been very little investigation into how politicians articulate these issues and how these issues are reported in policy documents. This paper is an effort to fill this gap by conducting advanced corpus analysis including key SaW terms’ analysis, </w:t>
      </w:r>
      <w:r w:rsidR="00D460B5" w:rsidRPr="00F305E2">
        <w:rPr>
          <w:rFonts w:ascii="Times New Roman" w:hAnsi="Times New Roman" w:cs="Times New Roman"/>
          <w:color w:val="auto"/>
          <w:szCs w:val="24"/>
          <w:lang w:val="en-NZ"/>
        </w:rPr>
        <w:t xml:space="preserve">to identify </w:t>
      </w:r>
      <w:r w:rsidRPr="00F305E2">
        <w:rPr>
          <w:rFonts w:ascii="Times New Roman" w:hAnsi="Times New Roman" w:cs="Times New Roman"/>
          <w:color w:val="auto"/>
          <w:szCs w:val="24"/>
          <w:lang w:val="en-NZ"/>
        </w:rPr>
        <w:t xml:space="preserve">their historic trends </w:t>
      </w:r>
      <w:r w:rsidR="00D460B5" w:rsidRPr="00F305E2">
        <w:rPr>
          <w:rFonts w:ascii="Times New Roman" w:hAnsi="Times New Roman" w:cs="Times New Roman"/>
          <w:color w:val="auto"/>
          <w:szCs w:val="24"/>
          <w:lang w:val="en-NZ"/>
        </w:rPr>
        <w:t xml:space="preserve">and to </w:t>
      </w:r>
      <w:r w:rsidRPr="00F305E2">
        <w:rPr>
          <w:rFonts w:ascii="Times New Roman" w:hAnsi="Times New Roman" w:cs="Times New Roman"/>
          <w:color w:val="auto"/>
          <w:szCs w:val="24"/>
          <w:lang w:val="en-NZ"/>
        </w:rPr>
        <w:t>analyse their evolution</w:t>
      </w:r>
      <w:r w:rsidR="00D460B5" w:rsidRPr="00F305E2">
        <w:rPr>
          <w:rFonts w:ascii="Times New Roman" w:hAnsi="Times New Roman" w:cs="Times New Roman"/>
          <w:color w:val="auto"/>
          <w:szCs w:val="24"/>
          <w:lang w:val="en-NZ"/>
        </w:rPr>
        <w:t xml:space="preserve"> using </w:t>
      </w:r>
      <w:r w:rsidRPr="00F305E2">
        <w:rPr>
          <w:rFonts w:ascii="Times New Roman" w:hAnsi="Times New Roman" w:cs="Times New Roman"/>
          <w:color w:val="auto"/>
          <w:szCs w:val="24"/>
          <w:lang w:val="en-NZ"/>
        </w:rPr>
        <w:t>bigram network analysis to underpin how SaW terms are associated with each other</w:t>
      </w:r>
      <w:r w:rsidR="00D460B5" w:rsidRPr="00F305E2">
        <w:rPr>
          <w:rFonts w:ascii="Times New Roman" w:hAnsi="Times New Roman" w:cs="Times New Roman"/>
          <w:color w:val="auto"/>
          <w:szCs w:val="24"/>
          <w:lang w:val="en-NZ"/>
        </w:rPr>
        <w:t>. The</w:t>
      </w:r>
      <w:r w:rsidRPr="00F305E2">
        <w:rPr>
          <w:rFonts w:ascii="Times New Roman" w:hAnsi="Times New Roman" w:cs="Times New Roman"/>
          <w:color w:val="auto"/>
          <w:szCs w:val="24"/>
          <w:lang w:val="en-NZ"/>
        </w:rPr>
        <w:t xml:space="preserve"> global sustainable development movement </w:t>
      </w:r>
      <w:r w:rsidR="00D460B5" w:rsidRPr="00F305E2">
        <w:rPr>
          <w:rFonts w:ascii="Times New Roman" w:hAnsi="Times New Roman" w:cs="Times New Roman"/>
          <w:color w:val="auto"/>
          <w:szCs w:val="24"/>
          <w:lang w:val="en-NZ"/>
        </w:rPr>
        <w:t xml:space="preserve">following the </w:t>
      </w:r>
      <w:r w:rsidRPr="00F305E2">
        <w:rPr>
          <w:rFonts w:ascii="Times New Roman" w:hAnsi="Times New Roman" w:cs="Times New Roman"/>
          <w:color w:val="auto"/>
          <w:szCs w:val="24"/>
          <w:lang w:val="en-NZ"/>
        </w:rPr>
        <w:t xml:space="preserve">Brundtland Commission’s Report affected SaW </w:t>
      </w:r>
      <w:r w:rsidR="00D460B5" w:rsidRPr="00F305E2">
        <w:rPr>
          <w:rFonts w:ascii="Times New Roman" w:hAnsi="Times New Roman" w:cs="Times New Roman"/>
          <w:color w:val="auto"/>
          <w:szCs w:val="24"/>
          <w:lang w:val="en-NZ"/>
        </w:rPr>
        <w:t xml:space="preserve">references </w:t>
      </w:r>
      <w:r w:rsidRPr="00F305E2">
        <w:rPr>
          <w:rFonts w:ascii="Times New Roman" w:hAnsi="Times New Roman" w:cs="Times New Roman"/>
          <w:color w:val="auto"/>
          <w:szCs w:val="24"/>
          <w:lang w:val="en-NZ"/>
        </w:rPr>
        <w:t xml:space="preserve">in New Zealand. </w:t>
      </w:r>
    </w:p>
    <w:p w14:paraId="7E790281" w14:textId="77777777" w:rsidR="004278AF" w:rsidRPr="00F305E2" w:rsidRDefault="004278AF" w:rsidP="00613101">
      <w:pPr>
        <w:tabs>
          <w:tab w:val="left" w:pos="567"/>
        </w:tabs>
        <w:spacing w:after="0" w:line="300" w:lineRule="auto"/>
        <w:jc w:val="both"/>
        <w:rPr>
          <w:rFonts w:ascii="Times New Roman" w:hAnsi="Times New Roman" w:cs="Times New Roman"/>
          <w:color w:val="auto"/>
          <w:szCs w:val="24"/>
          <w:lang w:val="en-NZ"/>
        </w:rPr>
      </w:pPr>
    </w:p>
    <w:p w14:paraId="6CC8336E" w14:textId="08B483DA" w:rsidR="000E7EC8" w:rsidRDefault="00016E6D"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157827" w:rsidRPr="00F305E2">
        <w:rPr>
          <w:rFonts w:ascii="Times New Roman" w:hAnsi="Times New Roman" w:cs="Times New Roman"/>
          <w:szCs w:val="24"/>
          <w:lang w:val="en-NZ"/>
        </w:rPr>
        <w:t>Methodologically</w:t>
      </w:r>
      <w:r w:rsidR="000E7EC8" w:rsidRPr="00F305E2">
        <w:rPr>
          <w:rFonts w:ascii="Times New Roman" w:hAnsi="Times New Roman" w:cs="Times New Roman"/>
          <w:szCs w:val="24"/>
          <w:lang w:val="en-NZ"/>
        </w:rPr>
        <w:t xml:space="preserve">, this paper is one of the early studies in social science to make use of powerful text analysis methods to analysis enormous text data. Empirical analysis on text data using traditional methods mostly relies </w:t>
      </w:r>
      <w:r w:rsidR="00EF45BE" w:rsidRPr="00F305E2">
        <w:rPr>
          <w:rFonts w:ascii="Times New Roman" w:hAnsi="Times New Roman" w:cs="Times New Roman"/>
          <w:szCs w:val="24"/>
          <w:lang w:val="en-NZ"/>
        </w:rPr>
        <w:t xml:space="preserve">on </w:t>
      </w:r>
      <w:r w:rsidR="000E7EC8" w:rsidRPr="00F305E2">
        <w:rPr>
          <w:rFonts w:ascii="Times New Roman" w:hAnsi="Times New Roman" w:cs="Times New Roman"/>
          <w:szCs w:val="24"/>
          <w:lang w:val="en-NZ"/>
        </w:rPr>
        <w:t>data that are not observed directly</w:t>
      </w:r>
      <w:r w:rsidR="00EF45BE" w:rsidRPr="00F305E2">
        <w:rPr>
          <w:rFonts w:ascii="Times New Roman" w:hAnsi="Times New Roman" w:cs="Times New Roman"/>
          <w:szCs w:val="24"/>
          <w:lang w:val="en-NZ"/>
        </w:rPr>
        <w:t>,</w:t>
      </w:r>
      <w:r w:rsidR="000E7EC8" w:rsidRPr="00F305E2">
        <w:rPr>
          <w:rFonts w:ascii="Times New Roman" w:hAnsi="Times New Roman" w:cs="Times New Roman"/>
          <w:szCs w:val="24"/>
          <w:lang w:val="en-NZ"/>
        </w:rPr>
        <w:t xml:space="preserve"> rather are quantified by historians or experts who analyse and interpret qualitative resources. Although this is generally accepted as a valid way of data transformation, such processes </w:t>
      </w:r>
      <w:r w:rsidR="00EF45BE" w:rsidRPr="00F305E2">
        <w:rPr>
          <w:rFonts w:ascii="Times New Roman" w:hAnsi="Times New Roman" w:cs="Times New Roman"/>
          <w:szCs w:val="24"/>
          <w:lang w:val="en-NZ"/>
        </w:rPr>
        <w:t xml:space="preserve">are </w:t>
      </w:r>
      <w:r w:rsidR="000E7EC8" w:rsidRPr="00F305E2">
        <w:rPr>
          <w:rFonts w:ascii="Times New Roman" w:hAnsi="Times New Roman" w:cs="Times New Roman"/>
          <w:szCs w:val="24"/>
          <w:lang w:val="en-NZ"/>
        </w:rPr>
        <w:t xml:space="preserve">driven by the expert-opinions </w:t>
      </w:r>
      <w:r w:rsidR="00EF45BE" w:rsidRPr="00F305E2">
        <w:rPr>
          <w:rFonts w:ascii="Times New Roman" w:hAnsi="Times New Roman" w:cs="Times New Roman"/>
          <w:szCs w:val="24"/>
          <w:lang w:val="en-NZ"/>
        </w:rPr>
        <w:t xml:space="preserve">and </w:t>
      </w:r>
      <w:r w:rsidR="000E7EC8" w:rsidRPr="00F305E2">
        <w:rPr>
          <w:rFonts w:ascii="Times New Roman" w:hAnsi="Times New Roman" w:cs="Times New Roman"/>
          <w:szCs w:val="24"/>
          <w:lang w:val="en-NZ"/>
        </w:rPr>
        <w:t xml:space="preserve">are inherently </w:t>
      </w:r>
      <w:r w:rsidR="000C0EA9">
        <w:rPr>
          <w:rFonts w:ascii="Times New Roman" w:hAnsi="Times New Roman" w:cs="Times New Roman"/>
          <w:szCs w:val="24"/>
          <w:lang w:val="en-NZ"/>
        </w:rPr>
        <w:t>non-</w:t>
      </w:r>
      <w:r w:rsidR="00EF45BE" w:rsidRPr="00F305E2">
        <w:rPr>
          <w:rFonts w:ascii="Times New Roman" w:hAnsi="Times New Roman" w:cs="Times New Roman"/>
          <w:szCs w:val="24"/>
          <w:lang w:val="en-NZ"/>
        </w:rPr>
        <w:t xml:space="preserve">robust </w:t>
      </w:r>
      <w:r w:rsidR="000E7EC8" w:rsidRPr="00F305E2">
        <w:rPr>
          <w:rFonts w:ascii="Times New Roman" w:hAnsi="Times New Roman" w:cs="Times New Roman"/>
          <w:szCs w:val="24"/>
          <w:lang w:val="en-NZ"/>
        </w:rPr>
        <w:t xml:space="preserve">as it is almost impossible </w:t>
      </w:r>
      <w:r w:rsidR="00EF45BE" w:rsidRPr="00F305E2">
        <w:rPr>
          <w:rFonts w:ascii="Times New Roman" w:hAnsi="Times New Roman" w:cs="Times New Roman"/>
          <w:szCs w:val="24"/>
          <w:lang w:val="en-NZ"/>
        </w:rPr>
        <w:t xml:space="preserve">to </w:t>
      </w:r>
      <w:r w:rsidR="000E7EC8" w:rsidRPr="00F305E2">
        <w:rPr>
          <w:rFonts w:ascii="Times New Roman" w:hAnsi="Times New Roman" w:cs="Times New Roman"/>
          <w:szCs w:val="24"/>
          <w:lang w:val="en-NZ"/>
        </w:rPr>
        <w:t xml:space="preserve">replicate or match with the ground truth </w:t>
      </w:r>
      <w:r w:rsidR="000E7EC8" w:rsidRPr="00F305E2">
        <w:rPr>
          <w:rFonts w:ascii="Times New Roman" w:hAnsi="Times New Roman" w:cs="Times New Roman"/>
          <w:szCs w:val="24"/>
          <w:lang w:val="en-NZ"/>
        </w:rPr>
        <w:fldChar w:fldCharType="begin" w:fldLock="1"/>
      </w:r>
      <w:r w:rsidR="006B5F31" w:rsidRPr="00F305E2">
        <w:rPr>
          <w:rFonts w:ascii="Times New Roman" w:hAnsi="Times New Roman" w:cs="Times New Roman"/>
          <w:szCs w:val="24"/>
          <w:lang w:val="en-NZ"/>
        </w:rPr>
        <w:instrText>MERGEFIELD .wWw..wWw.QIQQA_CLUSTER.oOo.af6b7526729f4cde9b5abeeb0d8b2c4f.oOo.benoit2016crowd.oOo.5037AB20-5647-48A2-865D-EE822AD60FBA.xXx.SEPARATE_AUTHOR_DATE.xXx..oOo. \* MERGEFORMAT</w:instrText>
      </w:r>
      <w:r w:rsidR="000E7EC8"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Cs w:val="24"/>
          <w:lang w:val="en-US" w:eastAsia="de-DE"/>
        </w:rPr>
        <w:t xml:space="preserve">(Benoit </w:t>
      </w:r>
      <w:r w:rsidR="006B5F31" w:rsidRPr="004278AF">
        <w:rPr>
          <w:rFonts w:ascii="Times New Roman" w:eastAsiaTheme="minorEastAsia" w:hAnsi="Times New Roman" w:cs="Times New Roman"/>
          <w:i/>
          <w:color w:val="auto"/>
          <w:szCs w:val="24"/>
          <w:lang w:val="en-US" w:eastAsia="de-DE"/>
        </w:rPr>
        <w:t>et al.</w:t>
      </w:r>
      <w:r w:rsidR="006B5F31" w:rsidRPr="00F305E2">
        <w:rPr>
          <w:rFonts w:ascii="Times New Roman" w:eastAsiaTheme="minorEastAsia" w:hAnsi="Times New Roman" w:cs="Times New Roman"/>
          <w:color w:val="auto"/>
          <w:szCs w:val="24"/>
          <w:lang w:val="en-US" w:eastAsia="de-DE"/>
        </w:rPr>
        <w:t xml:space="preserve"> 2016)</w:t>
      </w:r>
      <w:r w:rsidR="000E7EC8" w:rsidRPr="00F305E2">
        <w:rPr>
          <w:rFonts w:ascii="Times New Roman" w:hAnsi="Times New Roman" w:cs="Times New Roman"/>
          <w:szCs w:val="24"/>
          <w:lang w:val="en-NZ"/>
        </w:rPr>
        <w:fldChar w:fldCharType="end"/>
      </w:r>
      <w:r w:rsidR="000E7EC8" w:rsidRPr="00F305E2">
        <w:rPr>
          <w:rFonts w:ascii="Times New Roman" w:hAnsi="Times New Roman" w:cs="Times New Roman"/>
          <w:szCs w:val="24"/>
          <w:lang w:val="en-NZ"/>
        </w:rPr>
        <w:t>.</w:t>
      </w:r>
    </w:p>
    <w:p w14:paraId="64BD875A" w14:textId="77777777" w:rsidR="004278AF" w:rsidRPr="00F305E2" w:rsidRDefault="004278AF" w:rsidP="00613101">
      <w:pPr>
        <w:tabs>
          <w:tab w:val="left" w:pos="567"/>
        </w:tabs>
        <w:spacing w:after="0" w:line="300" w:lineRule="auto"/>
        <w:jc w:val="both"/>
        <w:rPr>
          <w:rFonts w:ascii="Times New Roman" w:hAnsi="Times New Roman" w:cs="Times New Roman"/>
          <w:szCs w:val="24"/>
          <w:lang w:val="en-NZ"/>
        </w:rPr>
      </w:pPr>
    </w:p>
    <w:p w14:paraId="7D8C4144" w14:textId="63B056F7" w:rsidR="00D4526E" w:rsidRDefault="000C0EA9" w:rsidP="00613101">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367CE7" w:rsidRPr="00F305E2">
        <w:rPr>
          <w:rFonts w:ascii="Times New Roman" w:hAnsi="Times New Roman" w:cs="Times New Roman"/>
          <w:szCs w:val="24"/>
          <w:lang w:val="en-NZ"/>
        </w:rPr>
        <w:t xml:space="preserve">Our key results </w:t>
      </w:r>
      <w:r w:rsidR="006B7A86" w:rsidRPr="00F305E2">
        <w:rPr>
          <w:rFonts w:ascii="Times New Roman" w:hAnsi="Times New Roman" w:cs="Times New Roman"/>
          <w:szCs w:val="24"/>
          <w:lang w:val="en-NZ"/>
        </w:rPr>
        <w:t>highlight</w:t>
      </w:r>
      <w:r w:rsidR="00367CE7" w:rsidRPr="00F305E2">
        <w:rPr>
          <w:rFonts w:ascii="Times New Roman" w:hAnsi="Times New Roman" w:cs="Times New Roman"/>
          <w:szCs w:val="24"/>
          <w:lang w:val="en-NZ"/>
        </w:rPr>
        <w:t xml:space="preserve"> that </w:t>
      </w:r>
      <w:r w:rsidR="00EF45BE" w:rsidRPr="00F305E2">
        <w:rPr>
          <w:rFonts w:ascii="Times New Roman" w:hAnsi="Times New Roman" w:cs="Times New Roman"/>
          <w:szCs w:val="24"/>
          <w:lang w:val="en-NZ"/>
        </w:rPr>
        <w:t xml:space="preserve">the </w:t>
      </w:r>
      <w:r w:rsidR="001E6E77" w:rsidRPr="00F305E2">
        <w:rPr>
          <w:rFonts w:ascii="Times New Roman" w:hAnsi="Times New Roman" w:cs="Times New Roman"/>
          <w:szCs w:val="24"/>
          <w:lang w:val="en-NZ"/>
        </w:rPr>
        <w:t xml:space="preserve">term </w:t>
      </w:r>
      <w:r w:rsidR="00F305E2">
        <w:rPr>
          <w:rFonts w:ascii="Times New Roman" w:hAnsi="Times New Roman" w:cs="Times New Roman"/>
          <w:szCs w:val="24"/>
          <w:lang w:val="en-NZ"/>
        </w:rPr>
        <w:t>‘</w:t>
      </w:r>
      <w:r w:rsidR="001E6E77"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774F5D" w:rsidRPr="00F305E2">
        <w:rPr>
          <w:rFonts w:ascii="Times New Roman" w:hAnsi="Times New Roman" w:cs="Times New Roman"/>
          <w:szCs w:val="24"/>
          <w:lang w:val="en-NZ"/>
        </w:rPr>
        <w:t xml:space="preserve"> has existed in </w:t>
      </w:r>
      <w:r w:rsidR="00EF45BE" w:rsidRPr="00F305E2">
        <w:rPr>
          <w:rFonts w:ascii="Times New Roman" w:hAnsi="Times New Roman" w:cs="Times New Roman"/>
          <w:szCs w:val="24"/>
          <w:lang w:val="en-NZ"/>
        </w:rPr>
        <w:t xml:space="preserve">the </w:t>
      </w:r>
      <w:r w:rsidR="007B7C8F" w:rsidRPr="00F305E2">
        <w:rPr>
          <w:rFonts w:ascii="Times New Roman" w:hAnsi="Times New Roman" w:cs="Times New Roman"/>
          <w:szCs w:val="24"/>
          <w:lang w:val="en-NZ"/>
        </w:rPr>
        <w:t>NZOYBs</w:t>
      </w:r>
      <w:r w:rsidR="00472B36" w:rsidRPr="00F305E2">
        <w:rPr>
          <w:rFonts w:ascii="Times New Roman" w:hAnsi="Times New Roman" w:cs="Times New Roman"/>
          <w:szCs w:val="24"/>
          <w:lang w:val="en-NZ"/>
        </w:rPr>
        <w:t xml:space="preserve"> and </w:t>
      </w:r>
      <w:proofErr w:type="spellStart"/>
      <w:r w:rsidR="00472B36" w:rsidRPr="00F305E2">
        <w:rPr>
          <w:rFonts w:ascii="Times New Roman" w:hAnsi="Times New Roman" w:cs="Times New Roman"/>
          <w:szCs w:val="24"/>
          <w:lang w:val="en-NZ"/>
        </w:rPr>
        <w:t>Hasard</w:t>
      </w:r>
      <w:proofErr w:type="spellEnd"/>
      <w:r w:rsidR="00472B36" w:rsidRPr="00F305E2">
        <w:rPr>
          <w:rFonts w:ascii="Times New Roman" w:hAnsi="Times New Roman" w:cs="Times New Roman"/>
          <w:szCs w:val="24"/>
          <w:lang w:val="en-NZ"/>
        </w:rPr>
        <w:t xml:space="preserve"> data </w:t>
      </w:r>
      <w:r w:rsidR="008C2AD8" w:rsidRPr="00F305E2">
        <w:rPr>
          <w:rFonts w:ascii="Times New Roman" w:hAnsi="Times New Roman" w:cs="Times New Roman"/>
          <w:szCs w:val="24"/>
          <w:lang w:val="en-NZ"/>
        </w:rPr>
        <w:t>from 1893</w:t>
      </w:r>
      <w:r w:rsidR="00B44BCD" w:rsidRPr="00F305E2">
        <w:rPr>
          <w:rFonts w:ascii="Times New Roman" w:hAnsi="Times New Roman" w:cs="Times New Roman"/>
          <w:szCs w:val="24"/>
          <w:lang w:val="en-NZ"/>
        </w:rPr>
        <w:t xml:space="preserve"> (which is the first year in our dataset)</w:t>
      </w:r>
      <w:r w:rsidR="008C2AD8" w:rsidRPr="00F305E2">
        <w:rPr>
          <w:rFonts w:ascii="Times New Roman" w:hAnsi="Times New Roman" w:cs="Times New Roman"/>
          <w:szCs w:val="24"/>
          <w:lang w:val="en-NZ"/>
        </w:rPr>
        <w:t xml:space="preserve"> with and increasing trend </w:t>
      </w:r>
      <w:r w:rsidR="0077152C" w:rsidRPr="00F305E2">
        <w:rPr>
          <w:rFonts w:ascii="Times New Roman" w:hAnsi="Times New Roman" w:cs="Times New Roman"/>
          <w:szCs w:val="24"/>
          <w:lang w:val="en-NZ"/>
        </w:rPr>
        <w:t xml:space="preserve">for </w:t>
      </w:r>
      <w:r w:rsidR="00EF45BE" w:rsidRPr="00F305E2">
        <w:rPr>
          <w:rFonts w:ascii="Times New Roman" w:hAnsi="Times New Roman" w:cs="Times New Roman"/>
          <w:szCs w:val="24"/>
          <w:lang w:val="en-NZ"/>
        </w:rPr>
        <w:t xml:space="preserve">almost </w:t>
      </w:r>
      <w:r w:rsidR="007008BE" w:rsidRPr="00F305E2">
        <w:rPr>
          <w:rFonts w:ascii="Times New Roman" w:hAnsi="Times New Roman" w:cs="Times New Roman"/>
          <w:szCs w:val="24"/>
          <w:lang w:val="en-NZ"/>
        </w:rPr>
        <w:t>a century</w:t>
      </w:r>
      <w:r w:rsidR="00437FD4" w:rsidRPr="00F305E2">
        <w:rPr>
          <w:rFonts w:ascii="Times New Roman" w:hAnsi="Times New Roman" w:cs="Times New Roman"/>
          <w:szCs w:val="24"/>
          <w:lang w:val="en-NZ"/>
        </w:rPr>
        <w:t xml:space="preserve">. This </w:t>
      </w:r>
      <w:r w:rsidR="00EF45BE" w:rsidRPr="00F305E2">
        <w:rPr>
          <w:rFonts w:ascii="Times New Roman" w:hAnsi="Times New Roman" w:cs="Times New Roman"/>
          <w:szCs w:val="24"/>
          <w:lang w:val="en-NZ"/>
        </w:rPr>
        <w:t xml:space="preserve">mirrors </w:t>
      </w:r>
      <w:r w:rsidR="002156D6" w:rsidRPr="00F305E2">
        <w:rPr>
          <w:rFonts w:ascii="Times New Roman" w:hAnsi="Times New Roman" w:cs="Times New Roman"/>
          <w:szCs w:val="24"/>
          <w:lang w:val="en-NZ"/>
        </w:rPr>
        <w:t xml:space="preserve">the long history of </w:t>
      </w:r>
      <w:r w:rsidR="00C55326" w:rsidRPr="00F305E2">
        <w:rPr>
          <w:rFonts w:ascii="Times New Roman" w:hAnsi="Times New Roman" w:cs="Times New Roman"/>
          <w:szCs w:val="24"/>
          <w:lang w:val="en-NZ"/>
        </w:rPr>
        <w:t xml:space="preserve">social </w:t>
      </w:r>
      <w:r w:rsidR="00453948" w:rsidRPr="00F305E2">
        <w:rPr>
          <w:rFonts w:ascii="Times New Roman" w:hAnsi="Times New Roman" w:cs="Times New Roman"/>
          <w:szCs w:val="24"/>
          <w:lang w:val="en-NZ"/>
        </w:rPr>
        <w:t>welfare-oriented</w:t>
      </w:r>
      <w:r w:rsidR="00483F9A" w:rsidRPr="00F305E2">
        <w:rPr>
          <w:rFonts w:ascii="Times New Roman" w:hAnsi="Times New Roman" w:cs="Times New Roman"/>
          <w:szCs w:val="24"/>
          <w:lang w:val="en-NZ"/>
        </w:rPr>
        <w:t xml:space="preserve"> policies in New Zealand</w:t>
      </w:r>
      <w:r w:rsidR="00453948" w:rsidRPr="00F305E2">
        <w:rPr>
          <w:rFonts w:ascii="Times New Roman" w:hAnsi="Times New Roman" w:cs="Times New Roman"/>
          <w:szCs w:val="24"/>
          <w:lang w:val="en-NZ"/>
        </w:rPr>
        <w:t xml:space="preserve">. </w:t>
      </w:r>
      <w:r w:rsidR="00EF45BE" w:rsidRPr="00F305E2">
        <w:rPr>
          <w:rFonts w:ascii="Times New Roman" w:hAnsi="Times New Roman" w:cs="Times New Roman"/>
          <w:szCs w:val="24"/>
          <w:lang w:val="en-NZ"/>
        </w:rPr>
        <w:t>The term</w:t>
      </w:r>
      <w:r w:rsidR="00F073F3" w:rsidRPr="00F305E2">
        <w:rPr>
          <w:rFonts w:ascii="Times New Roman" w:hAnsi="Times New Roman" w:cs="Times New Roman"/>
          <w:szCs w:val="24"/>
          <w:lang w:val="en-NZ"/>
        </w:rPr>
        <w:t xml:space="preserve">s </w:t>
      </w:r>
      <w:r w:rsidR="00F305E2">
        <w:rPr>
          <w:rFonts w:ascii="Times New Roman" w:hAnsi="Times New Roman" w:cs="Times New Roman"/>
          <w:szCs w:val="24"/>
          <w:lang w:val="en-NZ"/>
        </w:rPr>
        <w:t>‘</w:t>
      </w:r>
      <w:r w:rsidR="00F073F3" w:rsidRPr="00F305E2">
        <w:rPr>
          <w:rFonts w:ascii="Times New Roman" w:hAnsi="Times New Roman" w:cs="Times New Roman"/>
          <w:szCs w:val="24"/>
          <w:lang w:val="en-NZ"/>
        </w:rPr>
        <w:t>wellbeing</w:t>
      </w:r>
      <w:r w:rsidR="00F305E2">
        <w:rPr>
          <w:rFonts w:ascii="Times New Roman" w:hAnsi="Times New Roman" w:cs="Times New Roman"/>
          <w:szCs w:val="24"/>
          <w:lang w:val="en-NZ"/>
        </w:rPr>
        <w:t>’</w:t>
      </w:r>
      <w:r w:rsidR="00F073F3"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F073F3" w:rsidRPr="00F305E2">
        <w:rPr>
          <w:rFonts w:ascii="Times New Roman" w:hAnsi="Times New Roman" w:cs="Times New Roman"/>
          <w:szCs w:val="24"/>
          <w:lang w:val="en-NZ"/>
        </w:rPr>
        <w:t>sustain</w:t>
      </w:r>
      <w:r w:rsidR="00F305E2">
        <w:rPr>
          <w:rFonts w:ascii="Times New Roman" w:hAnsi="Times New Roman" w:cs="Times New Roman"/>
          <w:szCs w:val="24"/>
          <w:lang w:val="en-NZ"/>
        </w:rPr>
        <w:t>’</w:t>
      </w:r>
      <w:r w:rsidR="00F073F3" w:rsidRPr="00F305E2">
        <w:rPr>
          <w:rFonts w:ascii="Times New Roman" w:hAnsi="Times New Roman" w:cs="Times New Roman"/>
          <w:szCs w:val="24"/>
          <w:lang w:val="en-NZ"/>
        </w:rPr>
        <w:t xml:space="preserve"> also </w:t>
      </w:r>
      <w:r w:rsidR="00297889" w:rsidRPr="00F305E2">
        <w:rPr>
          <w:rFonts w:ascii="Times New Roman" w:hAnsi="Times New Roman" w:cs="Times New Roman"/>
          <w:szCs w:val="24"/>
          <w:lang w:val="en-NZ"/>
        </w:rPr>
        <w:t>stretch over the same period.</w:t>
      </w:r>
      <w:r w:rsidR="00F073F3" w:rsidRPr="00F305E2">
        <w:rPr>
          <w:rFonts w:ascii="Times New Roman" w:hAnsi="Times New Roman" w:cs="Times New Roman"/>
          <w:szCs w:val="24"/>
          <w:lang w:val="en-NZ"/>
        </w:rPr>
        <w:t xml:space="preserve"> </w:t>
      </w:r>
      <w:r w:rsidR="008A6ECF" w:rsidRPr="00F305E2">
        <w:rPr>
          <w:rFonts w:ascii="Times New Roman" w:hAnsi="Times New Roman" w:cs="Times New Roman"/>
          <w:szCs w:val="24"/>
          <w:lang w:val="en-NZ"/>
        </w:rPr>
        <w:t>The term</w:t>
      </w:r>
      <w:r w:rsidR="00384E5E"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384E5E" w:rsidRPr="00F305E2">
        <w:rPr>
          <w:rFonts w:ascii="Times New Roman" w:hAnsi="Times New Roman" w:cs="Times New Roman"/>
          <w:szCs w:val="24"/>
          <w:lang w:val="en-NZ"/>
        </w:rPr>
        <w:t>wellbeing</w:t>
      </w:r>
      <w:r w:rsidR="00F305E2">
        <w:rPr>
          <w:rFonts w:ascii="Times New Roman" w:hAnsi="Times New Roman" w:cs="Times New Roman"/>
          <w:szCs w:val="24"/>
          <w:lang w:val="en-NZ"/>
        </w:rPr>
        <w:t>’</w:t>
      </w:r>
      <w:r w:rsidR="00384E5E" w:rsidRPr="00F305E2">
        <w:rPr>
          <w:rFonts w:ascii="Times New Roman" w:hAnsi="Times New Roman" w:cs="Times New Roman"/>
          <w:szCs w:val="24"/>
          <w:lang w:val="en-NZ"/>
        </w:rPr>
        <w:t xml:space="preserve"> gained moment</w:t>
      </w:r>
      <w:r w:rsidR="008A6ECF" w:rsidRPr="00F305E2">
        <w:rPr>
          <w:rFonts w:ascii="Times New Roman" w:hAnsi="Times New Roman" w:cs="Times New Roman"/>
          <w:szCs w:val="24"/>
          <w:lang w:val="en-NZ"/>
        </w:rPr>
        <w:t>um</w:t>
      </w:r>
      <w:r w:rsidR="00384E5E" w:rsidRPr="00F305E2">
        <w:rPr>
          <w:rFonts w:ascii="Times New Roman" w:hAnsi="Times New Roman" w:cs="Times New Roman"/>
          <w:szCs w:val="24"/>
          <w:lang w:val="en-NZ"/>
        </w:rPr>
        <w:t xml:space="preserve"> in </w:t>
      </w:r>
      <w:r w:rsidR="008A6ECF" w:rsidRPr="00F305E2">
        <w:rPr>
          <w:rFonts w:ascii="Times New Roman" w:hAnsi="Times New Roman" w:cs="Times New Roman"/>
          <w:szCs w:val="24"/>
          <w:lang w:val="en-NZ"/>
        </w:rPr>
        <w:t xml:space="preserve">the </w:t>
      </w:r>
      <w:r w:rsidR="00384E5E" w:rsidRPr="00F305E2">
        <w:rPr>
          <w:rFonts w:ascii="Times New Roman" w:hAnsi="Times New Roman" w:cs="Times New Roman"/>
          <w:szCs w:val="24"/>
          <w:lang w:val="en-NZ"/>
        </w:rPr>
        <w:t>mid-1930s when the Labour government was first elected</w:t>
      </w:r>
      <w:r w:rsidR="008A6ECF" w:rsidRPr="00F305E2">
        <w:rPr>
          <w:rFonts w:ascii="Times New Roman" w:hAnsi="Times New Roman" w:cs="Times New Roman"/>
          <w:szCs w:val="24"/>
          <w:lang w:val="en-NZ"/>
        </w:rPr>
        <w:t>,</w:t>
      </w:r>
      <w:r w:rsidR="000D7010" w:rsidRPr="00F305E2">
        <w:rPr>
          <w:rFonts w:ascii="Times New Roman" w:hAnsi="Times New Roman" w:cs="Times New Roman"/>
          <w:szCs w:val="24"/>
          <w:lang w:val="en-NZ"/>
        </w:rPr>
        <w:t xml:space="preserve"> </w:t>
      </w:r>
      <w:r w:rsidR="000217B5" w:rsidRPr="00F305E2">
        <w:rPr>
          <w:rFonts w:ascii="Times New Roman" w:hAnsi="Times New Roman" w:cs="Times New Roman"/>
          <w:szCs w:val="24"/>
          <w:lang w:val="en-NZ"/>
        </w:rPr>
        <w:t xml:space="preserve">after which it was </w:t>
      </w:r>
      <w:r w:rsidR="00806BF7" w:rsidRPr="00F305E2">
        <w:rPr>
          <w:rFonts w:ascii="Times New Roman" w:hAnsi="Times New Roman" w:cs="Times New Roman"/>
          <w:szCs w:val="24"/>
          <w:lang w:val="en-NZ"/>
        </w:rPr>
        <w:t xml:space="preserve">used </w:t>
      </w:r>
      <w:r w:rsidR="000217B5" w:rsidRPr="00F305E2">
        <w:rPr>
          <w:rFonts w:ascii="Times New Roman" w:hAnsi="Times New Roman" w:cs="Times New Roman"/>
          <w:szCs w:val="24"/>
          <w:lang w:val="en-NZ"/>
        </w:rPr>
        <w:t xml:space="preserve">frequently </w:t>
      </w:r>
      <w:r w:rsidR="00806BF7" w:rsidRPr="00F305E2">
        <w:rPr>
          <w:rFonts w:ascii="Times New Roman" w:hAnsi="Times New Roman" w:cs="Times New Roman"/>
          <w:szCs w:val="24"/>
          <w:lang w:val="en-NZ"/>
        </w:rPr>
        <w:t>in</w:t>
      </w:r>
      <w:r w:rsidR="000217B5" w:rsidRPr="00F305E2">
        <w:rPr>
          <w:rFonts w:ascii="Times New Roman" w:hAnsi="Times New Roman" w:cs="Times New Roman"/>
          <w:szCs w:val="24"/>
          <w:lang w:val="en-NZ"/>
        </w:rPr>
        <w:t xml:space="preserve"> a wide range of </w:t>
      </w:r>
      <w:r w:rsidR="00FF57B2" w:rsidRPr="00F305E2">
        <w:rPr>
          <w:rFonts w:ascii="Times New Roman" w:hAnsi="Times New Roman" w:cs="Times New Roman"/>
          <w:szCs w:val="24"/>
          <w:lang w:val="en-NZ"/>
        </w:rPr>
        <w:t xml:space="preserve">social, and economic </w:t>
      </w:r>
      <w:r w:rsidR="00806BF7" w:rsidRPr="00F305E2">
        <w:rPr>
          <w:rFonts w:ascii="Times New Roman" w:hAnsi="Times New Roman" w:cs="Times New Roman"/>
          <w:szCs w:val="24"/>
          <w:lang w:val="en-NZ"/>
        </w:rPr>
        <w:t>contexts.</w:t>
      </w:r>
      <w:r w:rsidR="005F44F3" w:rsidRPr="00F305E2">
        <w:rPr>
          <w:rFonts w:ascii="Times New Roman" w:hAnsi="Times New Roman" w:cs="Times New Roman"/>
          <w:szCs w:val="24"/>
          <w:lang w:val="en-NZ"/>
        </w:rPr>
        <w:t xml:space="preserve"> </w:t>
      </w:r>
      <w:r w:rsidR="008A6ECF" w:rsidRPr="00F305E2">
        <w:rPr>
          <w:rFonts w:ascii="Times New Roman" w:hAnsi="Times New Roman" w:cs="Times New Roman"/>
          <w:szCs w:val="24"/>
          <w:lang w:val="en-NZ"/>
        </w:rPr>
        <w:t>The term</w:t>
      </w:r>
      <w:r w:rsidR="00AD20C4"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AD20C4" w:rsidRPr="00F305E2">
        <w:rPr>
          <w:rFonts w:ascii="Times New Roman" w:hAnsi="Times New Roman" w:cs="Times New Roman"/>
          <w:szCs w:val="24"/>
          <w:lang w:val="en-NZ"/>
        </w:rPr>
        <w:t>sustain</w:t>
      </w:r>
      <w:r w:rsidR="00F305E2">
        <w:rPr>
          <w:rFonts w:ascii="Times New Roman" w:hAnsi="Times New Roman" w:cs="Times New Roman"/>
          <w:szCs w:val="24"/>
          <w:lang w:val="en-NZ"/>
        </w:rPr>
        <w:t>’</w:t>
      </w:r>
      <w:r w:rsidR="00AD20C4" w:rsidRPr="00F305E2">
        <w:rPr>
          <w:rFonts w:ascii="Times New Roman" w:hAnsi="Times New Roman" w:cs="Times New Roman"/>
          <w:szCs w:val="24"/>
          <w:lang w:val="en-NZ"/>
        </w:rPr>
        <w:t xml:space="preserve"> has </w:t>
      </w:r>
      <w:r w:rsidR="00323A8D" w:rsidRPr="00F305E2">
        <w:rPr>
          <w:rFonts w:ascii="Times New Roman" w:hAnsi="Times New Roman" w:cs="Times New Roman"/>
          <w:szCs w:val="24"/>
          <w:lang w:val="en-NZ"/>
        </w:rPr>
        <w:t xml:space="preserve">also been used </w:t>
      </w:r>
      <w:r w:rsidR="00CE1438" w:rsidRPr="00F305E2">
        <w:rPr>
          <w:rFonts w:ascii="Times New Roman" w:hAnsi="Times New Roman" w:cs="Times New Roman"/>
          <w:szCs w:val="24"/>
          <w:lang w:val="en-NZ"/>
        </w:rPr>
        <w:t>semantically</w:t>
      </w:r>
      <w:r w:rsidR="00323A8D" w:rsidRPr="00F305E2">
        <w:rPr>
          <w:rFonts w:ascii="Times New Roman" w:hAnsi="Times New Roman" w:cs="Times New Roman"/>
          <w:szCs w:val="24"/>
          <w:lang w:val="en-NZ"/>
        </w:rPr>
        <w:t xml:space="preserve"> </w:t>
      </w:r>
      <w:r w:rsidR="00F02BAB" w:rsidRPr="00F305E2">
        <w:rPr>
          <w:rFonts w:ascii="Times New Roman" w:hAnsi="Times New Roman" w:cs="Times New Roman"/>
          <w:szCs w:val="24"/>
          <w:lang w:val="en-NZ"/>
        </w:rPr>
        <w:t xml:space="preserve">to </w:t>
      </w:r>
      <w:r w:rsidR="004B511B" w:rsidRPr="00F305E2">
        <w:rPr>
          <w:rFonts w:ascii="Times New Roman" w:hAnsi="Times New Roman" w:cs="Times New Roman"/>
          <w:szCs w:val="24"/>
          <w:lang w:val="en-NZ"/>
        </w:rPr>
        <w:t xml:space="preserve">show </w:t>
      </w:r>
      <w:r w:rsidR="00453049" w:rsidRPr="00F305E2">
        <w:rPr>
          <w:rFonts w:ascii="Times New Roman" w:hAnsi="Times New Roman" w:cs="Times New Roman"/>
          <w:szCs w:val="24"/>
          <w:lang w:val="en-NZ"/>
        </w:rPr>
        <w:t xml:space="preserve">maintained levels of something </w:t>
      </w:r>
      <w:r w:rsidR="00F305E2">
        <w:rPr>
          <w:rFonts w:ascii="Times New Roman" w:hAnsi="Times New Roman" w:cs="Times New Roman"/>
          <w:szCs w:val="24"/>
          <w:lang w:val="en-NZ"/>
        </w:rPr>
        <w:t>for example</w:t>
      </w:r>
      <w:r w:rsidR="00453049" w:rsidRPr="00F305E2">
        <w:rPr>
          <w:rFonts w:ascii="Times New Roman" w:hAnsi="Times New Roman" w:cs="Times New Roman"/>
          <w:szCs w:val="24"/>
          <w:lang w:val="en-NZ"/>
        </w:rPr>
        <w:t xml:space="preserve"> sustained yield. </w:t>
      </w:r>
    </w:p>
    <w:p w14:paraId="47DD0416" w14:textId="77777777" w:rsidR="004278AF" w:rsidRPr="00F305E2" w:rsidRDefault="004278AF" w:rsidP="00613101">
      <w:pPr>
        <w:tabs>
          <w:tab w:val="left" w:pos="567"/>
        </w:tabs>
        <w:spacing w:after="0" w:line="300" w:lineRule="auto"/>
        <w:jc w:val="both"/>
        <w:rPr>
          <w:rFonts w:ascii="Times New Roman" w:hAnsi="Times New Roman" w:cs="Times New Roman"/>
          <w:szCs w:val="24"/>
          <w:lang w:val="en-NZ"/>
        </w:rPr>
      </w:pPr>
    </w:p>
    <w:p w14:paraId="1447C5C8" w14:textId="5BA1A7D4" w:rsidR="008E4652" w:rsidRPr="00F305E2" w:rsidRDefault="000C0EA9" w:rsidP="004278AF">
      <w:pPr>
        <w:tabs>
          <w:tab w:val="left" w:pos="567"/>
        </w:tabs>
        <w:spacing w:after="0" w:line="300" w:lineRule="auto"/>
        <w:jc w:val="both"/>
        <w:rPr>
          <w:rFonts w:ascii="Times New Roman" w:hAnsi="Times New Roman" w:cs="Times New Roman"/>
          <w:szCs w:val="24"/>
          <w:lang w:val="en-NZ"/>
        </w:rPr>
      </w:pPr>
      <w:r>
        <w:rPr>
          <w:rFonts w:ascii="Times New Roman" w:hAnsi="Times New Roman" w:cs="Times New Roman"/>
          <w:szCs w:val="24"/>
          <w:lang w:val="en-NZ"/>
        </w:rPr>
        <w:tab/>
      </w:r>
      <w:r w:rsidR="00791285" w:rsidRPr="00F305E2">
        <w:rPr>
          <w:rFonts w:ascii="Times New Roman" w:hAnsi="Times New Roman" w:cs="Times New Roman"/>
          <w:szCs w:val="24"/>
          <w:lang w:val="en-NZ"/>
        </w:rPr>
        <w:t xml:space="preserve">Network analysis of </w:t>
      </w:r>
      <w:r w:rsidR="00481CD1" w:rsidRPr="00F305E2">
        <w:rPr>
          <w:rFonts w:ascii="Times New Roman" w:hAnsi="Times New Roman" w:cs="Times New Roman"/>
          <w:szCs w:val="24"/>
          <w:lang w:val="en-NZ"/>
        </w:rPr>
        <w:t>correlated bigrams show</w:t>
      </w:r>
      <w:r w:rsidR="008A6ECF" w:rsidRPr="00F305E2">
        <w:rPr>
          <w:rFonts w:ascii="Times New Roman" w:hAnsi="Times New Roman" w:cs="Times New Roman"/>
          <w:szCs w:val="24"/>
          <w:lang w:val="en-NZ"/>
        </w:rPr>
        <w:t>s</w:t>
      </w:r>
      <w:r w:rsidR="00481CD1" w:rsidRPr="00F305E2">
        <w:rPr>
          <w:rFonts w:ascii="Times New Roman" w:hAnsi="Times New Roman" w:cs="Times New Roman"/>
          <w:szCs w:val="24"/>
          <w:lang w:val="en-NZ"/>
        </w:rPr>
        <w:t xml:space="preserve"> that</w:t>
      </w:r>
      <w:r w:rsidR="00B205EB"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B205EB" w:rsidRPr="00F305E2">
        <w:rPr>
          <w:rFonts w:ascii="Times New Roman" w:hAnsi="Times New Roman" w:cs="Times New Roman"/>
          <w:szCs w:val="24"/>
          <w:lang w:val="en-NZ"/>
        </w:rPr>
        <w:t>wellbeing</w:t>
      </w:r>
      <w:r w:rsidR="00F305E2">
        <w:rPr>
          <w:rFonts w:ascii="Times New Roman" w:hAnsi="Times New Roman" w:cs="Times New Roman"/>
          <w:szCs w:val="24"/>
          <w:lang w:val="en-NZ"/>
        </w:rPr>
        <w:t>’</w:t>
      </w:r>
      <w:r w:rsidR="005B02F6"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5B02F6"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5B02F6"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1742E9" w:rsidRPr="00F305E2">
        <w:rPr>
          <w:rFonts w:ascii="Times New Roman" w:hAnsi="Times New Roman" w:cs="Times New Roman"/>
          <w:szCs w:val="24"/>
          <w:lang w:val="en-NZ"/>
        </w:rPr>
        <w:t>sustain</w:t>
      </w:r>
      <w:r w:rsidR="00F305E2">
        <w:rPr>
          <w:rFonts w:ascii="Times New Roman" w:hAnsi="Times New Roman" w:cs="Times New Roman"/>
          <w:szCs w:val="24"/>
          <w:lang w:val="en-NZ"/>
        </w:rPr>
        <w:t>’</w:t>
      </w:r>
      <w:r w:rsidR="001742E9" w:rsidRPr="00F305E2">
        <w:rPr>
          <w:rFonts w:ascii="Times New Roman" w:hAnsi="Times New Roman" w:cs="Times New Roman"/>
          <w:szCs w:val="24"/>
          <w:lang w:val="en-NZ"/>
        </w:rPr>
        <w:t xml:space="preserve"> </w:t>
      </w:r>
      <w:r w:rsidR="008A6ECF" w:rsidRPr="00F305E2">
        <w:rPr>
          <w:rFonts w:ascii="Times New Roman" w:hAnsi="Times New Roman" w:cs="Times New Roman"/>
          <w:szCs w:val="24"/>
          <w:lang w:val="en-NZ"/>
        </w:rPr>
        <w:t xml:space="preserve">were typically </w:t>
      </w:r>
      <w:r w:rsidR="001742E9" w:rsidRPr="00F305E2">
        <w:rPr>
          <w:rFonts w:ascii="Times New Roman" w:hAnsi="Times New Roman" w:cs="Times New Roman"/>
          <w:szCs w:val="24"/>
          <w:lang w:val="en-NZ"/>
        </w:rPr>
        <w:t>used</w:t>
      </w:r>
      <w:r w:rsidR="00A41DBB" w:rsidRPr="00F305E2">
        <w:rPr>
          <w:rFonts w:ascii="Times New Roman" w:hAnsi="Times New Roman" w:cs="Times New Roman"/>
          <w:szCs w:val="24"/>
          <w:lang w:val="en-NZ"/>
        </w:rPr>
        <w:t xml:space="preserve"> independently</w:t>
      </w:r>
      <w:r w:rsidR="00AF492E" w:rsidRPr="00F305E2">
        <w:rPr>
          <w:rFonts w:ascii="Times New Roman" w:hAnsi="Times New Roman" w:cs="Times New Roman"/>
          <w:szCs w:val="24"/>
          <w:lang w:val="en-NZ"/>
        </w:rPr>
        <w:t xml:space="preserve"> before </w:t>
      </w:r>
      <w:r w:rsidR="008A6ECF" w:rsidRPr="00F305E2">
        <w:rPr>
          <w:rFonts w:ascii="Times New Roman" w:hAnsi="Times New Roman" w:cs="Times New Roman"/>
          <w:szCs w:val="24"/>
          <w:lang w:val="en-NZ"/>
        </w:rPr>
        <w:t xml:space="preserve">the </w:t>
      </w:r>
      <w:r w:rsidR="00AF492E" w:rsidRPr="00F305E2">
        <w:rPr>
          <w:rFonts w:ascii="Times New Roman" w:hAnsi="Times New Roman" w:cs="Times New Roman"/>
          <w:szCs w:val="24"/>
          <w:lang w:val="en-NZ"/>
        </w:rPr>
        <w:t xml:space="preserve">1970s. After </w:t>
      </w:r>
      <w:r w:rsidR="008A6ECF" w:rsidRPr="00F305E2">
        <w:rPr>
          <w:rFonts w:ascii="Times New Roman" w:hAnsi="Times New Roman" w:cs="Times New Roman"/>
          <w:szCs w:val="24"/>
          <w:lang w:val="en-NZ"/>
        </w:rPr>
        <w:t xml:space="preserve">the </w:t>
      </w:r>
      <w:r w:rsidR="00976CAB" w:rsidRPr="00F305E2">
        <w:rPr>
          <w:rFonts w:ascii="Times New Roman" w:hAnsi="Times New Roman" w:cs="Times New Roman"/>
          <w:szCs w:val="24"/>
          <w:lang w:val="en-NZ"/>
        </w:rPr>
        <w:t>1970s</w:t>
      </w:r>
      <w:r w:rsidR="00AF492E" w:rsidRPr="00F305E2">
        <w:rPr>
          <w:rFonts w:ascii="Times New Roman" w:hAnsi="Times New Roman" w:cs="Times New Roman"/>
          <w:szCs w:val="24"/>
          <w:lang w:val="en-NZ"/>
        </w:rPr>
        <w:t xml:space="preserve">, </w:t>
      </w:r>
      <w:r w:rsidR="008A6ECF" w:rsidRPr="00F305E2">
        <w:rPr>
          <w:rFonts w:ascii="Times New Roman" w:hAnsi="Times New Roman" w:cs="Times New Roman"/>
          <w:szCs w:val="24"/>
          <w:lang w:val="en-NZ"/>
        </w:rPr>
        <w:t xml:space="preserve">the </w:t>
      </w:r>
      <w:r w:rsidR="007F2F01" w:rsidRPr="00F305E2">
        <w:rPr>
          <w:rFonts w:ascii="Times New Roman" w:hAnsi="Times New Roman" w:cs="Times New Roman"/>
          <w:szCs w:val="24"/>
          <w:lang w:val="en-NZ"/>
        </w:rPr>
        <w:t>term</w:t>
      </w:r>
      <w:r w:rsidR="00AF492E" w:rsidRPr="00F305E2">
        <w:rPr>
          <w:rFonts w:ascii="Times New Roman" w:hAnsi="Times New Roman" w:cs="Times New Roman"/>
          <w:szCs w:val="24"/>
          <w:lang w:val="en-NZ"/>
        </w:rPr>
        <w:t xml:space="preserve"> </w:t>
      </w:r>
      <w:r w:rsidR="00F305E2">
        <w:rPr>
          <w:rFonts w:ascii="Times New Roman" w:hAnsi="Times New Roman" w:cs="Times New Roman"/>
          <w:szCs w:val="24"/>
          <w:lang w:val="en-NZ"/>
        </w:rPr>
        <w:t>‘</w:t>
      </w:r>
      <w:r w:rsidR="00BF1350"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7F2F01" w:rsidRPr="00F305E2">
        <w:rPr>
          <w:rFonts w:ascii="Times New Roman" w:hAnsi="Times New Roman" w:cs="Times New Roman"/>
          <w:szCs w:val="24"/>
          <w:lang w:val="en-NZ"/>
        </w:rPr>
        <w:t xml:space="preserve"> started to appear in the </w:t>
      </w:r>
      <w:r w:rsidR="00A87D21" w:rsidRPr="00F305E2">
        <w:rPr>
          <w:rFonts w:ascii="Times New Roman" w:hAnsi="Times New Roman" w:cs="Times New Roman"/>
          <w:szCs w:val="24"/>
          <w:lang w:val="en-NZ"/>
        </w:rPr>
        <w:t xml:space="preserve">text corpus </w:t>
      </w:r>
      <w:r w:rsidR="00531BA2" w:rsidRPr="00F305E2">
        <w:rPr>
          <w:rFonts w:ascii="Times New Roman" w:hAnsi="Times New Roman" w:cs="Times New Roman"/>
          <w:szCs w:val="24"/>
          <w:lang w:val="en-NZ"/>
        </w:rPr>
        <w:t xml:space="preserve">with a sharply </w:t>
      </w:r>
      <w:r w:rsidR="001D4599" w:rsidRPr="00F305E2">
        <w:rPr>
          <w:rFonts w:ascii="Times New Roman" w:hAnsi="Times New Roman" w:cs="Times New Roman"/>
          <w:szCs w:val="24"/>
          <w:lang w:val="en-NZ"/>
        </w:rPr>
        <w:t xml:space="preserve">rising trend. </w:t>
      </w:r>
      <w:r w:rsidR="006E00EA" w:rsidRPr="00F305E2">
        <w:rPr>
          <w:rFonts w:ascii="Times New Roman" w:hAnsi="Times New Roman" w:cs="Times New Roman"/>
          <w:szCs w:val="24"/>
          <w:lang w:val="en-NZ"/>
        </w:rPr>
        <w:t xml:space="preserve">This is </w:t>
      </w:r>
      <w:r w:rsidR="008A6ECF" w:rsidRPr="00F305E2">
        <w:rPr>
          <w:rFonts w:ascii="Times New Roman" w:hAnsi="Times New Roman" w:cs="Times New Roman"/>
          <w:szCs w:val="24"/>
          <w:lang w:val="en-NZ"/>
        </w:rPr>
        <w:t xml:space="preserve">the </w:t>
      </w:r>
      <w:r w:rsidR="006E00EA" w:rsidRPr="00F305E2">
        <w:rPr>
          <w:rFonts w:ascii="Times New Roman" w:hAnsi="Times New Roman" w:cs="Times New Roman"/>
          <w:szCs w:val="24"/>
          <w:lang w:val="en-NZ"/>
        </w:rPr>
        <w:t xml:space="preserve">time when sustainable development </w:t>
      </w:r>
      <w:r w:rsidR="009276D1" w:rsidRPr="00F305E2">
        <w:rPr>
          <w:rFonts w:ascii="Times New Roman" w:hAnsi="Times New Roman" w:cs="Times New Roman"/>
          <w:szCs w:val="24"/>
          <w:lang w:val="en-NZ"/>
        </w:rPr>
        <w:t xml:space="preserve">was entering the agenda of several governments around the world. </w:t>
      </w:r>
      <w:r w:rsidR="00226B18" w:rsidRPr="00F305E2">
        <w:rPr>
          <w:rFonts w:ascii="Times New Roman" w:hAnsi="Times New Roman" w:cs="Times New Roman"/>
          <w:szCs w:val="24"/>
          <w:lang w:val="en-NZ"/>
        </w:rPr>
        <w:t xml:space="preserve">Brundtland’s report catalysed </w:t>
      </w:r>
      <w:r w:rsidR="004D5EB6" w:rsidRPr="00F305E2">
        <w:rPr>
          <w:rFonts w:ascii="Times New Roman" w:hAnsi="Times New Roman" w:cs="Times New Roman"/>
          <w:szCs w:val="24"/>
          <w:lang w:val="en-NZ"/>
        </w:rPr>
        <w:t xml:space="preserve">this trend further. </w:t>
      </w:r>
      <w:r w:rsidR="00F0339D" w:rsidRPr="00F305E2">
        <w:rPr>
          <w:rFonts w:ascii="Times New Roman" w:hAnsi="Times New Roman" w:cs="Times New Roman"/>
          <w:szCs w:val="24"/>
          <w:lang w:val="en-NZ"/>
        </w:rPr>
        <w:t xml:space="preserve">After that, </w:t>
      </w:r>
      <w:r w:rsidR="008A6ECF" w:rsidRPr="00F305E2">
        <w:rPr>
          <w:rFonts w:ascii="Times New Roman" w:hAnsi="Times New Roman" w:cs="Times New Roman"/>
          <w:szCs w:val="24"/>
          <w:lang w:val="en-NZ"/>
        </w:rPr>
        <w:t xml:space="preserve">the </w:t>
      </w:r>
      <w:r w:rsidR="000F15C7" w:rsidRPr="00F305E2">
        <w:rPr>
          <w:rFonts w:ascii="Times New Roman" w:hAnsi="Times New Roman" w:cs="Times New Roman"/>
          <w:szCs w:val="24"/>
          <w:lang w:val="en-NZ"/>
        </w:rPr>
        <w:t xml:space="preserve">terms </w:t>
      </w:r>
      <w:r w:rsidR="00F305E2">
        <w:rPr>
          <w:rFonts w:ascii="Times New Roman" w:hAnsi="Times New Roman" w:cs="Times New Roman"/>
          <w:szCs w:val="24"/>
          <w:lang w:val="en-NZ"/>
        </w:rPr>
        <w:t>‘</w:t>
      </w:r>
      <w:r w:rsidR="000F15C7"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0F15C7"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0F15C7" w:rsidRPr="00F305E2">
        <w:rPr>
          <w:rFonts w:ascii="Times New Roman" w:hAnsi="Times New Roman" w:cs="Times New Roman"/>
          <w:szCs w:val="24"/>
          <w:lang w:val="en-NZ"/>
        </w:rPr>
        <w:t>wellbeing</w:t>
      </w:r>
      <w:r w:rsidR="00F305E2">
        <w:rPr>
          <w:rFonts w:ascii="Times New Roman" w:hAnsi="Times New Roman" w:cs="Times New Roman"/>
          <w:szCs w:val="24"/>
          <w:lang w:val="en-NZ"/>
        </w:rPr>
        <w:t>’</w:t>
      </w:r>
      <w:r w:rsidR="000F15C7" w:rsidRPr="00F305E2">
        <w:rPr>
          <w:rFonts w:ascii="Times New Roman" w:hAnsi="Times New Roman" w:cs="Times New Roman"/>
          <w:szCs w:val="24"/>
          <w:lang w:val="en-NZ"/>
        </w:rPr>
        <w:t xml:space="preserve"> started to </w:t>
      </w:r>
      <w:r w:rsidR="00FC5F1B" w:rsidRPr="00F305E2">
        <w:rPr>
          <w:rFonts w:ascii="Times New Roman" w:hAnsi="Times New Roman" w:cs="Times New Roman"/>
          <w:szCs w:val="24"/>
          <w:lang w:val="en-NZ"/>
        </w:rPr>
        <w:t>co</w:t>
      </w:r>
      <w:r w:rsidR="008A6ECF" w:rsidRPr="00F305E2">
        <w:rPr>
          <w:rFonts w:ascii="Times New Roman" w:hAnsi="Times New Roman" w:cs="Times New Roman"/>
          <w:szCs w:val="24"/>
          <w:lang w:val="en-NZ"/>
        </w:rPr>
        <w:t>-</w:t>
      </w:r>
      <w:r w:rsidR="00FC5F1B" w:rsidRPr="00F305E2">
        <w:rPr>
          <w:rFonts w:ascii="Times New Roman" w:hAnsi="Times New Roman" w:cs="Times New Roman"/>
          <w:szCs w:val="24"/>
          <w:lang w:val="en-NZ"/>
        </w:rPr>
        <w:t>occur frequently</w:t>
      </w:r>
      <w:r w:rsidR="00B40319" w:rsidRPr="00F305E2">
        <w:rPr>
          <w:rFonts w:ascii="Times New Roman" w:hAnsi="Times New Roman" w:cs="Times New Roman"/>
          <w:szCs w:val="24"/>
          <w:lang w:val="en-NZ"/>
        </w:rPr>
        <w:t xml:space="preserve"> as show</w:t>
      </w:r>
      <w:r w:rsidR="008A6ECF" w:rsidRPr="00F305E2">
        <w:rPr>
          <w:rFonts w:ascii="Times New Roman" w:hAnsi="Times New Roman" w:cs="Times New Roman"/>
          <w:szCs w:val="24"/>
          <w:lang w:val="en-NZ"/>
        </w:rPr>
        <w:t>n</w:t>
      </w:r>
      <w:r w:rsidR="00B40319" w:rsidRPr="00F305E2">
        <w:rPr>
          <w:rFonts w:ascii="Times New Roman" w:hAnsi="Times New Roman" w:cs="Times New Roman"/>
          <w:szCs w:val="24"/>
          <w:lang w:val="en-NZ"/>
        </w:rPr>
        <w:t xml:space="preserve"> in our network analysis results.</w:t>
      </w:r>
      <w:r w:rsidR="00131753" w:rsidRPr="00F305E2">
        <w:rPr>
          <w:rFonts w:ascii="Times New Roman" w:hAnsi="Times New Roman" w:cs="Times New Roman"/>
          <w:szCs w:val="24"/>
          <w:lang w:val="en-NZ"/>
        </w:rPr>
        <w:t xml:space="preserve"> </w:t>
      </w:r>
      <w:r w:rsidR="00587BB3" w:rsidRPr="00F305E2">
        <w:rPr>
          <w:rFonts w:ascii="Times New Roman" w:hAnsi="Times New Roman" w:cs="Times New Roman"/>
          <w:szCs w:val="24"/>
          <w:lang w:val="en-NZ"/>
        </w:rPr>
        <w:t xml:space="preserve">In terms of political parties, we </w:t>
      </w:r>
      <w:r w:rsidR="00974586" w:rsidRPr="00F305E2">
        <w:rPr>
          <w:rFonts w:ascii="Times New Roman" w:hAnsi="Times New Roman" w:cs="Times New Roman"/>
          <w:szCs w:val="24"/>
          <w:lang w:val="en-NZ"/>
        </w:rPr>
        <w:t>see co</w:t>
      </w:r>
      <w:r w:rsidR="008A6ECF" w:rsidRPr="00F305E2">
        <w:rPr>
          <w:rFonts w:ascii="Times New Roman" w:hAnsi="Times New Roman" w:cs="Times New Roman"/>
          <w:szCs w:val="24"/>
          <w:lang w:val="en-NZ"/>
        </w:rPr>
        <w:t>-</w:t>
      </w:r>
      <w:r w:rsidR="00974586" w:rsidRPr="00F305E2">
        <w:rPr>
          <w:rFonts w:ascii="Times New Roman" w:hAnsi="Times New Roman" w:cs="Times New Roman"/>
          <w:szCs w:val="24"/>
          <w:lang w:val="en-NZ"/>
        </w:rPr>
        <w:t xml:space="preserve">occurring words with SaW terms </w:t>
      </w:r>
      <w:r w:rsidR="009A17E4" w:rsidRPr="00F305E2">
        <w:rPr>
          <w:rFonts w:ascii="Times New Roman" w:hAnsi="Times New Roman" w:cs="Times New Roman"/>
          <w:szCs w:val="24"/>
          <w:lang w:val="en-NZ"/>
        </w:rPr>
        <w:t xml:space="preserve">that </w:t>
      </w:r>
      <w:r w:rsidR="00974586" w:rsidRPr="00F305E2">
        <w:rPr>
          <w:rFonts w:ascii="Times New Roman" w:hAnsi="Times New Roman" w:cs="Times New Roman"/>
          <w:szCs w:val="24"/>
          <w:lang w:val="en-NZ"/>
        </w:rPr>
        <w:t xml:space="preserve">differ significantly </w:t>
      </w:r>
      <w:r w:rsidR="00131753" w:rsidRPr="00F305E2">
        <w:rPr>
          <w:rFonts w:ascii="Times New Roman" w:hAnsi="Times New Roman" w:cs="Times New Roman"/>
          <w:szCs w:val="24"/>
          <w:lang w:val="en-NZ"/>
        </w:rPr>
        <w:t xml:space="preserve">for the Labour party and </w:t>
      </w:r>
      <w:r w:rsidR="00AE52DC" w:rsidRPr="00F305E2">
        <w:rPr>
          <w:rFonts w:ascii="Times New Roman" w:hAnsi="Times New Roman" w:cs="Times New Roman"/>
          <w:szCs w:val="24"/>
          <w:lang w:val="en-NZ"/>
        </w:rPr>
        <w:t>the National party</w:t>
      </w:r>
      <w:r w:rsidR="008C0992" w:rsidRPr="00F305E2">
        <w:rPr>
          <w:rFonts w:ascii="Times New Roman" w:hAnsi="Times New Roman" w:cs="Times New Roman"/>
          <w:szCs w:val="24"/>
          <w:lang w:val="en-NZ"/>
        </w:rPr>
        <w:t xml:space="preserve">. </w:t>
      </w:r>
      <w:r w:rsidR="002D1A15" w:rsidRPr="00F305E2">
        <w:rPr>
          <w:rFonts w:ascii="Times New Roman" w:hAnsi="Times New Roman" w:cs="Times New Roman"/>
          <w:szCs w:val="24"/>
          <w:lang w:val="en-NZ"/>
        </w:rPr>
        <w:t>Such differences</w:t>
      </w:r>
      <w:r w:rsidR="00447499" w:rsidRPr="00F305E2">
        <w:rPr>
          <w:rFonts w:ascii="Times New Roman" w:hAnsi="Times New Roman" w:cs="Times New Roman"/>
          <w:szCs w:val="24"/>
          <w:lang w:val="en-NZ"/>
        </w:rPr>
        <w:t xml:space="preserve"> </w:t>
      </w:r>
      <w:r w:rsidR="00D74CDA" w:rsidRPr="00F305E2">
        <w:rPr>
          <w:rFonts w:ascii="Times New Roman" w:hAnsi="Times New Roman" w:cs="Times New Roman"/>
          <w:szCs w:val="24"/>
          <w:lang w:val="en-NZ"/>
        </w:rPr>
        <w:t>highlight</w:t>
      </w:r>
      <w:r w:rsidR="00C47667" w:rsidRPr="00F305E2">
        <w:rPr>
          <w:rFonts w:ascii="Times New Roman" w:hAnsi="Times New Roman" w:cs="Times New Roman"/>
          <w:szCs w:val="24"/>
          <w:lang w:val="en-NZ"/>
        </w:rPr>
        <w:t xml:space="preserve"> </w:t>
      </w:r>
      <w:r w:rsidR="009A17E4" w:rsidRPr="00F305E2">
        <w:rPr>
          <w:rFonts w:ascii="Times New Roman" w:hAnsi="Times New Roman" w:cs="Times New Roman"/>
          <w:szCs w:val="24"/>
          <w:lang w:val="en-NZ"/>
        </w:rPr>
        <w:t xml:space="preserve">the apparent </w:t>
      </w:r>
      <w:r w:rsidR="00F80B13" w:rsidRPr="00F305E2">
        <w:rPr>
          <w:rFonts w:ascii="Times New Roman" w:hAnsi="Times New Roman" w:cs="Times New Roman"/>
          <w:szCs w:val="24"/>
          <w:lang w:val="en-NZ"/>
        </w:rPr>
        <w:t>varying SaW perspectives of the ruling party</w:t>
      </w:r>
      <w:r w:rsidR="00B11196" w:rsidRPr="00F305E2">
        <w:rPr>
          <w:rFonts w:ascii="Times New Roman" w:hAnsi="Times New Roman" w:cs="Times New Roman"/>
          <w:szCs w:val="24"/>
          <w:lang w:val="en-NZ"/>
        </w:rPr>
        <w:t>.</w:t>
      </w:r>
      <w:r w:rsidR="00921D6D" w:rsidRPr="00F305E2">
        <w:rPr>
          <w:rFonts w:ascii="Times New Roman" w:hAnsi="Times New Roman" w:cs="Times New Roman"/>
          <w:szCs w:val="24"/>
          <w:lang w:val="en-NZ"/>
        </w:rPr>
        <w:t xml:space="preserve"> For example, </w:t>
      </w:r>
      <w:r w:rsidR="009A17E4" w:rsidRPr="00F305E2">
        <w:rPr>
          <w:rFonts w:ascii="Times New Roman" w:hAnsi="Times New Roman" w:cs="Times New Roman"/>
          <w:szCs w:val="24"/>
          <w:lang w:val="en-NZ"/>
        </w:rPr>
        <w:t xml:space="preserve">the </w:t>
      </w:r>
      <w:r w:rsidR="00921D6D" w:rsidRPr="00F305E2">
        <w:rPr>
          <w:rFonts w:ascii="Times New Roman" w:hAnsi="Times New Roman" w:cs="Times New Roman"/>
          <w:szCs w:val="24"/>
          <w:lang w:val="en-NZ"/>
        </w:rPr>
        <w:t>n</w:t>
      </w:r>
      <w:r w:rsidR="00744707" w:rsidRPr="00F305E2">
        <w:rPr>
          <w:rFonts w:ascii="Times New Roman" w:hAnsi="Times New Roman" w:cs="Times New Roman"/>
          <w:szCs w:val="24"/>
          <w:lang w:val="en-NZ"/>
        </w:rPr>
        <w:t xml:space="preserve">etwork density of </w:t>
      </w:r>
      <w:r w:rsidR="009A17E4" w:rsidRPr="00F305E2">
        <w:rPr>
          <w:rFonts w:ascii="Times New Roman" w:hAnsi="Times New Roman" w:cs="Times New Roman"/>
          <w:szCs w:val="24"/>
          <w:lang w:val="en-NZ"/>
        </w:rPr>
        <w:t xml:space="preserve">a </w:t>
      </w:r>
      <w:r w:rsidR="00A33639" w:rsidRPr="00F305E2">
        <w:rPr>
          <w:rFonts w:ascii="Times New Roman" w:hAnsi="Times New Roman" w:cs="Times New Roman"/>
          <w:szCs w:val="24"/>
          <w:lang w:val="en-NZ"/>
        </w:rPr>
        <w:t xml:space="preserve">SaW network </w:t>
      </w:r>
      <w:r w:rsidR="00EC7AAB" w:rsidRPr="00F305E2">
        <w:rPr>
          <w:rFonts w:ascii="Times New Roman" w:hAnsi="Times New Roman" w:cs="Times New Roman"/>
          <w:szCs w:val="24"/>
          <w:lang w:val="en-NZ"/>
        </w:rPr>
        <w:t xml:space="preserve">from </w:t>
      </w:r>
      <w:r w:rsidR="009A17E4" w:rsidRPr="00F305E2">
        <w:rPr>
          <w:rFonts w:ascii="Times New Roman" w:hAnsi="Times New Roman" w:cs="Times New Roman"/>
          <w:szCs w:val="24"/>
          <w:lang w:val="en-NZ"/>
        </w:rPr>
        <w:t xml:space="preserve">the </w:t>
      </w:r>
      <w:r w:rsidR="00EC7AAB" w:rsidRPr="00F305E2">
        <w:rPr>
          <w:rFonts w:ascii="Times New Roman" w:hAnsi="Times New Roman" w:cs="Times New Roman"/>
          <w:szCs w:val="24"/>
          <w:lang w:val="en-NZ"/>
        </w:rPr>
        <w:t>NZOYBS</w:t>
      </w:r>
      <w:r w:rsidR="00901666" w:rsidRPr="00F305E2">
        <w:rPr>
          <w:rFonts w:ascii="Times New Roman" w:hAnsi="Times New Roman" w:cs="Times New Roman"/>
          <w:szCs w:val="24"/>
          <w:lang w:val="en-NZ"/>
        </w:rPr>
        <w:t xml:space="preserve"> (Figure 6)</w:t>
      </w:r>
      <w:r w:rsidR="002F6D37" w:rsidRPr="00F305E2">
        <w:rPr>
          <w:rFonts w:ascii="Times New Roman" w:hAnsi="Times New Roman" w:cs="Times New Roman"/>
          <w:szCs w:val="24"/>
          <w:lang w:val="en-NZ"/>
        </w:rPr>
        <w:t xml:space="preserve"> is </w:t>
      </w:r>
      <w:r w:rsidR="00901666" w:rsidRPr="00F305E2">
        <w:rPr>
          <w:rFonts w:ascii="Times New Roman" w:hAnsi="Times New Roman" w:cs="Times New Roman"/>
          <w:szCs w:val="24"/>
          <w:lang w:val="en-NZ"/>
        </w:rPr>
        <w:t xml:space="preserve">denser for </w:t>
      </w:r>
      <w:r w:rsidR="009A17E4" w:rsidRPr="00F305E2">
        <w:rPr>
          <w:rFonts w:ascii="Times New Roman" w:hAnsi="Times New Roman" w:cs="Times New Roman"/>
          <w:szCs w:val="24"/>
          <w:lang w:val="en-NZ"/>
        </w:rPr>
        <w:t xml:space="preserve">the </w:t>
      </w:r>
      <w:r w:rsidR="00901666" w:rsidRPr="00F305E2">
        <w:rPr>
          <w:rFonts w:ascii="Times New Roman" w:hAnsi="Times New Roman" w:cs="Times New Roman"/>
          <w:szCs w:val="24"/>
          <w:lang w:val="en-NZ"/>
        </w:rPr>
        <w:t>Labour party compare</w:t>
      </w:r>
      <w:r w:rsidR="009A17E4" w:rsidRPr="00F305E2">
        <w:rPr>
          <w:rFonts w:ascii="Times New Roman" w:hAnsi="Times New Roman" w:cs="Times New Roman"/>
          <w:szCs w:val="24"/>
          <w:lang w:val="en-NZ"/>
        </w:rPr>
        <w:t>d</w:t>
      </w:r>
      <w:r w:rsidR="00901666" w:rsidRPr="00F305E2">
        <w:rPr>
          <w:rFonts w:ascii="Times New Roman" w:hAnsi="Times New Roman" w:cs="Times New Roman"/>
          <w:szCs w:val="24"/>
          <w:lang w:val="en-NZ"/>
        </w:rPr>
        <w:t xml:space="preserve"> to that of </w:t>
      </w:r>
      <w:r w:rsidR="009A17E4" w:rsidRPr="00F305E2">
        <w:rPr>
          <w:rFonts w:ascii="Times New Roman" w:hAnsi="Times New Roman" w:cs="Times New Roman"/>
          <w:szCs w:val="24"/>
          <w:lang w:val="en-NZ"/>
        </w:rPr>
        <w:t xml:space="preserve">the </w:t>
      </w:r>
      <w:r w:rsidR="00901666" w:rsidRPr="00F305E2">
        <w:rPr>
          <w:rFonts w:ascii="Times New Roman" w:hAnsi="Times New Roman" w:cs="Times New Roman"/>
          <w:szCs w:val="24"/>
          <w:lang w:val="en-NZ"/>
        </w:rPr>
        <w:t xml:space="preserve">National party; and </w:t>
      </w:r>
      <w:r w:rsidR="001A34E8" w:rsidRPr="00F305E2">
        <w:rPr>
          <w:rFonts w:ascii="Times New Roman" w:hAnsi="Times New Roman" w:cs="Times New Roman"/>
          <w:szCs w:val="24"/>
          <w:lang w:val="en-NZ"/>
        </w:rPr>
        <w:t>in</w:t>
      </w:r>
      <w:r w:rsidR="00632F03" w:rsidRPr="00F305E2">
        <w:rPr>
          <w:rFonts w:ascii="Times New Roman" w:hAnsi="Times New Roman" w:cs="Times New Roman"/>
          <w:szCs w:val="24"/>
          <w:lang w:val="en-NZ"/>
        </w:rPr>
        <w:t xml:space="preserve"> </w:t>
      </w:r>
      <w:r w:rsidR="009A17E4" w:rsidRPr="00F305E2">
        <w:rPr>
          <w:rFonts w:ascii="Times New Roman" w:hAnsi="Times New Roman" w:cs="Times New Roman"/>
          <w:szCs w:val="24"/>
          <w:lang w:val="en-NZ"/>
        </w:rPr>
        <w:t xml:space="preserve">the </w:t>
      </w:r>
      <w:r w:rsidR="00632F03" w:rsidRPr="00F305E2">
        <w:rPr>
          <w:rFonts w:ascii="Times New Roman" w:hAnsi="Times New Roman" w:cs="Times New Roman"/>
          <w:szCs w:val="24"/>
          <w:lang w:val="en-NZ"/>
        </w:rPr>
        <w:t>Hansard network (</w:t>
      </w:r>
      <w:r w:rsidR="00046437" w:rsidRPr="00F305E2">
        <w:rPr>
          <w:rFonts w:ascii="Times New Roman" w:hAnsi="Times New Roman" w:cs="Times New Roman"/>
          <w:szCs w:val="24"/>
          <w:lang w:val="en-NZ"/>
        </w:rPr>
        <w:t>Figure 7</w:t>
      </w:r>
      <w:r w:rsidR="00632F03" w:rsidRPr="00F305E2">
        <w:rPr>
          <w:rFonts w:ascii="Times New Roman" w:hAnsi="Times New Roman" w:cs="Times New Roman"/>
          <w:szCs w:val="24"/>
          <w:lang w:val="en-NZ"/>
        </w:rPr>
        <w:t>)</w:t>
      </w:r>
      <w:r w:rsidR="001A34E8" w:rsidRPr="00F305E2">
        <w:rPr>
          <w:rFonts w:ascii="Times New Roman" w:hAnsi="Times New Roman" w:cs="Times New Roman"/>
          <w:szCs w:val="24"/>
          <w:lang w:val="en-NZ"/>
        </w:rPr>
        <w:t xml:space="preserve"> </w:t>
      </w:r>
      <w:r w:rsidR="007D1DB0" w:rsidRPr="00F305E2">
        <w:rPr>
          <w:rFonts w:ascii="Times New Roman" w:hAnsi="Times New Roman" w:cs="Times New Roman"/>
          <w:szCs w:val="24"/>
          <w:lang w:val="en-NZ"/>
        </w:rPr>
        <w:t xml:space="preserve">we observe </w:t>
      </w:r>
      <w:r w:rsidR="001A34E8" w:rsidRPr="00F305E2">
        <w:rPr>
          <w:rFonts w:ascii="Times New Roman" w:hAnsi="Times New Roman" w:cs="Times New Roman"/>
          <w:szCs w:val="24"/>
          <w:lang w:val="en-NZ"/>
        </w:rPr>
        <w:t xml:space="preserve">a disconnect between </w:t>
      </w:r>
      <w:r w:rsidR="00F305E2">
        <w:rPr>
          <w:rFonts w:ascii="Times New Roman" w:hAnsi="Times New Roman" w:cs="Times New Roman"/>
          <w:szCs w:val="24"/>
          <w:lang w:val="en-NZ"/>
        </w:rPr>
        <w:t>‘</w:t>
      </w:r>
      <w:r w:rsidR="007D1DB0" w:rsidRPr="00F305E2">
        <w:rPr>
          <w:rFonts w:ascii="Times New Roman" w:hAnsi="Times New Roman" w:cs="Times New Roman"/>
          <w:szCs w:val="24"/>
          <w:lang w:val="en-NZ"/>
        </w:rPr>
        <w:t>sustainability</w:t>
      </w:r>
      <w:r w:rsidR="00F305E2">
        <w:rPr>
          <w:rFonts w:ascii="Times New Roman" w:hAnsi="Times New Roman" w:cs="Times New Roman"/>
          <w:szCs w:val="24"/>
          <w:lang w:val="en-NZ"/>
        </w:rPr>
        <w:t>’</w:t>
      </w:r>
      <w:r w:rsidR="007D1DB0" w:rsidRPr="00F305E2">
        <w:rPr>
          <w:rFonts w:ascii="Times New Roman" w:hAnsi="Times New Roman" w:cs="Times New Roman"/>
          <w:szCs w:val="24"/>
          <w:lang w:val="en-NZ"/>
        </w:rPr>
        <w:t xml:space="preserve"> and </w:t>
      </w:r>
      <w:r w:rsidR="00F305E2">
        <w:rPr>
          <w:rFonts w:ascii="Times New Roman" w:hAnsi="Times New Roman" w:cs="Times New Roman"/>
          <w:szCs w:val="24"/>
          <w:lang w:val="en-NZ"/>
        </w:rPr>
        <w:t>‘</w:t>
      </w:r>
      <w:r w:rsidR="007D1DB0" w:rsidRPr="00F305E2">
        <w:rPr>
          <w:rFonts w:ascii="Times New Roman" w:hAnsi="Times New Roman" w:cs="Times New Roman"/>
          <w:szCs w:val="24"/>
          <w:lang w:val="en-NZ"/>
        </w:rPr>
        <w:t>welfare</w:t>
      </w:r>
      <w:r w:rsidR="00F305E2">
        <w:rPr>
          <w:rFonts w:ascii="Times New Roman" w:hAnsi="Times New Roman" w:cs="Times New Roman"/>
          <w:szCs w:val="24"/>
          <w:lang w:val="en-NZ"/>
        </w:rPr>
        <w:t>’</w:t>
      </w:r>
      <w:r w:rsidR="007D1DB0" w:rsidRPr="00F305E2">
        <w:rPr>
          <w:rFonts w:ascii="Times New Roman" w:hAnsi="Times New Roman" w:cs="Times New Roman"/>
          <w:szCs w:val="24"/>
          <w:lang w:val="en-NZ"/>
        </w:rPr>
        <w:t xml:space="preserve"> networks for </w:t>
      </w:r>
      <w:r w:rsidR="009A17E4" w:rsidRPr="00F305E2">
        <w:rPr>
          <w:rFonts w:ascii="Times New Roman" w:hAnsi="Times New Roman" w:cs="Times New Roman"/>
          <w:szCs w:val="24"/>
          <w:lang w:val="en-NZ"/>
        </w:rPr>
        <w:t xml:space="preserve">the </w:t>
      </w:r>
      <w:r w:rsidR="007D1DB0" w:rsidRPr="00F305E2">
        <w:rPr>
          <w:rFonts w:ascii="Times New Roman" w:hAnsi="Times New Roman" w:cs="Times New Roman"/>
          <w:szCs w:val="24"/>
          <w:lang w:val="en-NZ"/>
        </w:rPr>
        <w:t xml:space="preserve">National </w:t>
      </w:r>
      <w:r w:rsidR="00D8540B" w:rsidRPr="00F305E2">
        <w:rPr>
          <w:rFonts w:ascii="Times New Roman" w:hAnsi="Times New Roman" w:cs="Times New Roman"/>
          <w:szCs w:val="24"/>
          <w:lang w:val="en-NZ"/>
        </w:rPr>
        <w:t>p</w:t>
      </w:r>
      <w:r w:rsidR="00101B5B" w:rsidRPr="00F305E2">
        <w:rPr>
          <w:rFonts w:ascii="Times New Roman" w:hAnsi="Times New Roman" w:cs="Times New Roman"/>
          <w:szCs w:val="24"/>
          <w:lang w:val="en-NZ"/>
        </w:rPr>
        <w:t>arty</w:t>
      </w:r>
      <w:r w:rsidR="00D8540B" w:rsidRPr="00F305E2">
        <w:rPr>
          <w:rFonts w:ascii="Times New Roman" w:hAnsi="Times New Roman" w:cs="Times New Roman"/>
          <w:szCs w:val="24"/>
          <w:lang w:val="en-NZ"/>
        </w:rPr>
        <w:t xml:space="preserve"> whereas</w:t>
      </w:r>
      <w:r w:rsidR="00190F83" w:rsidRPr="00F305E2">
        <w:rPr>
          <w:rFonts w:ascii="Times New Roman" w:hAnsi="Times New Roman" w:cs="Times New Roman"/>
          <w:szCs w:val="24"/>
          <w:lang w:val="en-NZ"/>
        </w:rPr>
        <w:t xml:space="preserve"> these are linked in </w:t>
      </w:r>
      <w:r w:rsidR="009A17E4" w:rsidRPr="00F305E2">
        <w:rPr>
          <w:rFonts w:ascii="Times New Roman" w:hAnsi="Times New Roman" w:cs="Times New Roman"/>
          <w:szCs w:val="24"/>
          <w:lang w:val="en-NZ"/>
        </w:rPr>
        <w:t xml:space="preserve">the </w:t>
      </w:r>
      <w:r w:rsidR="00190F83" w:rsidRPr="00F305E2">
        <w:rPr>
          <w:rFonts w:ascii="Times New Roman" w:hAnsi="Times New Roman" w:cs="Times New Roman"/>
          <w:szCs w:val="24"/>
          <w:lang w:val="en-NZ"/>
        </w:rPr>
        <w:t xml:space="preserve">case of Labour. </w:t>
      </w:r>
      <w:r w:rsidR="00B63F25" w:rsidRPr="00F305E2">
        <w:rPr>
          <w:rFonts w:ascii="Times New Roman" w:hAnsi="Times New Roman" w:cs="Times New Roman"/>
          <w:szCs w:val="24"/>
          <w:lang w:val="en-NZ"/>
        </w:rPr>
        <w:t>It shows</w:t>
      </w:r>
      <w:r w:rsidR="009A17E4" w:rsidRPr="00F305E2">
        <w:rPr>
          <w:rFonts w:ascii="Times New Roman" w:hAnsi="Times New Roman" w:cs="Times New Roman"/>
          <w:szCs w:val="24"/>
          <w:lang w:val="en-NZ"/>
        </w:rPr>
        <w:t xml:space="preserve"> that </w:t>
      </w:r>
      <w:r w:rsidR="00B63F25" w:rsidRPr="00F305E2">
        <w:rPr>
          <w:rFonts w:ascii="Times New Roman" w:hAnsi="Times New Roman" w:cs="Times New Roman"/>
          <w:szCs w:val="24"/>
          <w:lang w:val="en-NZ"/>
        </w:rPr>
        <w:t xml:space="preserve">when </w:t>
      </w:r>
      <w:r w:rsidR="009A17E4" w:rsidRPr="00F305E2">
        <w:rPr>
          <w:rFonts w:ascii="Times New Roman" w:hAnsi="Times New Roman" w:cs="Times New Roman"/>
          <w:szCs w:val="24"/>
          <w:lang w:val="en-NZ"/>
        </w:rPr>
        <w:t xml:space="preserve">National </w:t>
      </w:r>
      <w:r w:rsidR="00B63F25" w:rsidRPr="00F305E2">
        <w:rPr>
          <w:rFonts w:ascii="Times New Roman" w:hAnsi="Times New Roman" w:cs="Times New Roman"/>
          <w:szCs w:val="24"/>
          <w:lang w:val="en-NZ"/>
        </w:rPr>
        <w:t xml:space="preserve">is in power, sustainability and wellbeing </w:t>
      </w:r>
      <w:r w:rsidR="009A17E4" w:rsidRPr="00F305E2">
        <w:rPr>
          <w:rFonts w:ascii="Times New Roman" w:hAnsi="Times New Roman" w:cs="Times New Roman"/>
          <w:szCs w:val="24"/>
          <w:lang w:val="en-NZ"/>
        </w:rPr>
        <w:t xml:space="preserve">seem to be </w:t>
      </w:r>
      <w:r w:rsidR="00B63F25" w:rsidRPr="00F305E2">
        <w:rPr>
          <w:rFonts w:ascii="Times New Roman" w:hAnsi="Times New Roman" w:cs="Times New Roman"/>
          <w:szCs w:val="24"/>
          <w:lang w:val="en-NZ"/>
        </w:rPr>
        <w:t xml:space="preserve">viewed as two separate </w:t>
      </w:r>
      <w:r w:rsidR="00C3784D" w:rsidRPr="00F305E2">
        <w:rPr>
          <w:rFonts w:ascii="Times New Roman" w:hAnsi="Times New Roman" w:cs="Times New Roman"/>
          <w:szCs w:val="24"/>
          <w:lang w:val="en-NZ"/>
        </w:rPr>
        <w:t>issues and</w:t>
      </w:r>
      <w:r w:rsidR="00C42A2F" w:rsidRPr="00F305E2">
        <w:rPr>
          <w:rFonts w:ascii="Times New Roman" w:hAnsi="Times New Roman" w:cs="Times New Roman"/>
          <w:szCs w:val="24"/>
          <w:lang w:val="en-NZ"/>
        </w:rPr>
        <w:t xml:space="preserve"> are </w:t>
      </w:r>
      <w:r w:rsidR="009A17E4" w:rsidRPr="00F305E2">
        <w:rPr>
          <w:rFonts w:ascii="Times New Roman" w:hAnsi="Times New Roman" w:cs="Times New Roman"/>
          <w:szCs w:val="24"/>
          <w:lang w:val="en-NZ"/>
        </w:rPr>
        <w:t xml:space="preserve">typically </w:t>
      </w:r>
      <w:r w:rsidR="00C42A2F" w:rsidRPr="00F305E2">
        <w:rPr>
          <w:rFonts w:ascii="Times New Roman" w:hAnsi="Times New Roman" w:cs="Times New Roman"/>
          <w:szCs w:val="24"/>
          <w:lang w:val="en-NZ"/>
        </w:rPr>
        <w:t xml:space="preserve">not discussed together or </w:t>
      </w:r>
      <w:r w:rsidR="009C71BF" w:rsidRPr="00F305E2">
        <w:rPr>
          <w:rFonts w:ascii="Times New Roman" w:hAnsi="Times New Roman" w:cs="Times New Roman"/>
          <w:szCs w:val="24"/>
          <w:lang w:val="en-NZ"/>
        </w:rPr>
        <w:t xml:space="preserve">one of the terms is </w:t>
      </w:r>
      <w:r w:rsidR="009A17E4" w:rsidRPr="00F305E2">
        <w:rPr>
          <w:rFonts w:ascii="Times New Roman" w:hAnsi="Times New Roman" w:cs="Times New Roman"/>
          <w:szCs w:val="24"/>
          <w:lang w:val="en-NZ"/>
        </w:rPr>
        <w:t xml:space="preserve">simply </w:t>
      </w:r>
      <w:r w:rsidR="00F03A13" w:rsidRPr="00F305E2">
        <w:rPr>
          <w:rFonts w:ascii="Times New Roman" w:hAnsi="Times New Roman" w:cs="Times New Roman"/>
          <w:szCs w:val="24"/>
          <w:lang w:val="en-NZ"/>
        </w:rPr>
        <w:t>neglected for any reason.</w:t>
      </w:r>
      <w:r w:rsidR="00C3784D" w:rsidRPr="00F305E2">
        <w:rPr>
          <w:rFonts w:ascii="Times New Roman" w:hAnsi="Times New Roman" w:cs="Times New Roman"/>
          <w:szCs w:val="24"/>
          <w:lang w:val="en-NZ"/>
        </w:rPr>
        <w:t xml:space="preserve"> </w:t>
      </w:r>
      <w:r w:rsidR="00E67FE2" w:rsidRPr="00F305E2">
        <w:rPr>
          <w:rFonts w:ascii="Times New Roman" w:hAnsi="Times New Roman" w:cs="Times New Roman"/>
          <w:szCs w:val="24"/>
          <w:lang w:val="en-NZ"/>
        </w:rPr>
        <w:lastRenderedPageBreak/>
        <w:t>In contrast</w:t>
      </w:r>
      <w:r w:rsidR="00685A5F" w:rsidRPr="00F305E2">
        <w:rPr>
          <w:rFonts w:ascii="Times New Roman" w:hAnsi="Times New Roman" w:cs="Times New Roman"/>
          <w:szCs w:val="24"/>
          <w:lang w:val="en-NZ"/>
        </w:rPr>
        <w:t xml:space="preserve">, </w:t>
      </w:r>
      <w:r w:rsidR="00EC09C2" w:rsidRPr="00F305E2">
        <w:rPr>
          <w:rFonts w:ascii="Times New Roman" w:hAnsi="Times New Roman" w:cs="Times New Roman"/>
          <w:szCs w:val="24"/>
          <w:lang w:val="en-NZ"/>
        </w:rPr>
        <w:t xml:space="preserve">Labour </w:t>
      </w:r>
      <w:r w:rsidR="00BF7909" w:rsidRPr="00F305E2">
        <w:rPr>
          <w:rFonts w:ascii="Times New Roman" w:hAnsi="Times New Roman" w:cs="Times New Roman"/>
          <w:szCs w:val="24"/>
          <w:lang w:val="en-NZ"/>
        </w:rPr>
        <w:t xml:space="preserve">appears to </w:t>
      </w:r>
      <w:r w:rsidR="00EC09C2" w:rsidRPr="00F305E2">
        <w:rPr>
          <w:rFonts w:ascii="Times New Roman" w:hAnsi="Times New Roman" w:cs="Times New Roman"/>
          <w:szCs w:val="24"/>
          <w:lang w:val="en-NZ"/>
        </w:rPr>
        <w:t xml:space="preserve">view SaW </w:t>
      </w:r>
      <w:r w:rsidR="00BD1339" w:rsidRPr="00F305E2">
        <w:rPr>
          <w:rFonts w:ascii="Times New Roman" w:hAnsi="Times New Roman" w:cs="Times New Roman"/>
          <w:szCs w:val="24"/>
          <w:lang w:val="en-NZ"/>
        </w:rPr>
        <w:t xml:space="preserve">as a whole. This </w:t>
      </w:r>
      <w:r w:rsidR="00BF7909" w:rsidRPr="00F305E2">
        <w:rPr>
          <w:rFonts w:ascii="Times New Roman" w:hAnsi="Times New Roman" w:cs="Times New Roman"/>
          <w:szCs w:val="24"/>
          <w:lang w:val="en-NZ"/>
        </w:rPr>
        <w:t xml:space="preserve">to some extent </w:t>
      </w:r>
      <w:r w:rsidR="00BD1339" w:rsidRPr="00F305E2">
        <w:rPr>
          <w:rFonts w:ascii="Times New Roman" w:hAnsi="Times New Roman" w:cs="Times New Roman"/>
          <w:szCs w:val="24"/>
          <w:lang w:val="en-NZ"/>
        </w:rPr>
        <w:t>is also confirm</w:t>
      </w:r>
      <w:r w:rsidR="008E4AF3" w:rsidRPr="00F305E2">
        <w:rPr>
          <w:rFonts w:ascii="Times New Roman" w:hAnsi="Times New Roman" w:cs="Times New Roman"/>
          <w:szCs w:val="24"/>
          <w:lang w:val="en-NZ"/>
        </w:rPr>
        <w:t xml:space="preserve">ed by their </w:t>
      </w:r>
      <w:r w:rsidR="00BF7909" w:rsidRPr="00F305E2">
        <w:rPr>
          <w:rFonts w:ascii="Times New Roman" w:hAnsi="Times New Roman" w:cs="Times New Roman"/>
          <w:szCs w:val="24"/>
          <w:lang w:val="en-NZ"/>
        </w:rPr>
        <w:t xml:space="preserve">elevation of </w:t>
      </w:r>
      <w:r w:rsidR="00634F87" w:rsidRPr="00F305E2">
        <w:rPr>
          <w:rFonts w:ascii="Times New Roman" w:hAnsi="Times New Roman" w:cs="Times New Roman"/>
          <w:szCs w:val="24"/>
          <w:lang w:val="en-NZ"/>
        </w:rPr>
        <w:t xml:space="preserve">Treasury’s </w:t>
      </w:r>
      <w:r w:rsidR="00031874" w:rsidRPr="00F305E2">
        <w:rPr>
          <w:rFonts w:ascii="Times New Roman" w:hAnsi="Times New Roman" w:cs="Times New Roman"/>
          <w:szCs w:val="24"/>
          <w:lang w:val="en-NZ"/>
        </w:rPr>
        <w:t>LSF</w:t>
      </w:r>
      <w:r w:rsidR="00C42A2F" w:rsidRPr="00F305E2">
        <w:rPr>
          <w:rFonts w:ascii="Times New Roman" w:hAnsi="Times New Roman" w:cs="Times New Roman"/>
          <w:szCs w:val="24"/>
          <w:lang w:val="en-NZ"/>
        </w:rPr>
        <w:t xml:space="preserve"> </w:t>
      </w:r>
      <w:r w:rsidR="00B94C53" w:rsidRPr="00F305E2">
        <w:rPr>
          <w:rFonts w:ascii="Times New Roman" w:hAnsi="Times New Roman" w:cs="Times New Roman"/>
          <w:szCs w:val="24"/>
          <w:lang w:val="en-NZ"/>
        </w:rPr>
        <w:t>for decision making.</w:t>
      </w:r>
      <w:r w:rsidR="00C3784D" w:rsidRPr="00F305E2">
        <w:rPr>
          <w:rFonts w:ascii="Times New Roman" w:hAnsi="Times New Roman" w:cs="Times New Roman"/>
          <w:szCs w:val="24"/>
          <w:lang w:val="en-NZ"/>
        </w:rPr>
        <w:t xml:space="preserve">  </w:t>
      </w:r>
    </w:p>
    <w:p w14:paraId="26C6CC69" w14:textId="77777777" w:rsidR="001F7A8A" w:rsidRPr="00F305E2" w:rsidRDefault="001F7A8A" w:rsidP="004278AF">
      <w:pPr>
        <w:tabs>
          <w:tab w:val="left" w:pos="567"/>
        </w:tabs>
        <w:spacing w:after="0" w:line="300" w:lineRule="auto"/>
        <w:jc w:val="both"/>
        <w:rPr>
          <w:rFonts w:ascii="Times New Roman" w:hAnsi="Times New Roman" w:cs="Times New Roman"/>
          <w:szCs w:val="24"/>
          <w:lang w:val="en-NZ"/>
        </w:rPr>
      </w:pPr>
    </w:p>
    <w:p w14:paraId="68DF1F3D" w14:textId="031C69DD" w:rsidR="004278AF" w:rsidRDefault="00223E59" w:rsidP="004278AF">
      <w:pPr>
        <w:tabs>
          <w:tab w:val="left" w:pos="567"/>
        </w:tabs>
        <w:spacing w:after="0" w:line="300" w:lineRule="auto"/>
        <w:jc w:val="both"/>
        <w:rPr>
          <w:rFonts w:ascii="Times New Roman" w:hAnsi="Times New Roman" w:cs="Times New Roman"/>
          <w:b/>
          <w:szCs w:val="24"/>
          <w:lang w:val="en-NZ"/>
        </w:rPr>
      </w:pPr>
      <w:r w:rsidRPr="00F305E2">
        <w:rPr>
          <w:rFonts w:ascii="Times New Roman" w:hAnsi="Times New Roman" w:cs="Times New Roman"/>
          <w:b/>
          <w:szCs w:val="24"/>
          <w:lang w:val="en-NZ"/>
        </w:rPr>
        <w:t>Limitations of th</w:t>
      </w:r>
      <w:r w:rsidR="008B56D1">
        <w:rPr>
          <w:rFonts w:ascii="Times New Roman" w:hAnsi="Times New Roman" w:cs="Times New Roman"/>
          <w:b/>
          <w:szCs w:val="24"/>
          <w:lang w:val="en-NZ"/>
        </w:rPr>
        <w:t>is S</w:t>
      </w:r>
      <w:r w:rsidRPr="00F305E2">
        <w:rPr>
          <w:rFonts w:ascii="Times New Roman" w:hAnsi="Times New Roman" w:cs="Times New Roman"/>
          <w:b/>
          <w:szCs w:val="24"/>
          <w:lang w:val="en-NZ"/>
        </w:rPr>
        <w:t>tudy</w:t>
      </w:r>
    </w:p>
    <w:p w14:paraId="077541CF" w14:textId="52BE6543" w:rsidR="00223E59" w:rsidRPr="00F305E2" w:rsidRDefault="004D3794" w:rsidP="004278AF">
      <w:pPr>
        <w:tabs>
          <w:tab w:val="left" w:pos="567"/>
        </w:tabs>
        <w:spacing w:after="0" w:line="300" w:lineRule="auto"/>
        <w:jc w:val="both"/>
        <w:rPr>
          <w:rFonts w:ascii="Times New Roman" w:hAnsi="Times New Roman" w:cs="Times New Roman"/>
          <w:b/>
          <w:szCs w:val="24"/>
          <w:lang w:val="en-NZ"/>
        </w:rPr>
      </w:pPr>
      <w:r w:rsidRPr="00F305E2">
        <w:rPr>
          <w:rFonts w:ascii="Times New Roman" w:hAnsi="Times New Roman" w:cs="Times New Roman"/>
          <w:szCs w:val="24"/>
          <w:lang w:val="en-NZ"/>
        </w:rPr>
        <w:t xml:space="preserve">This work could have been improved </w:t>
      </w:r>
      <w:r w:rsidR="00386A39" w:rsidRPr="00F305E2">
        <w:rPr>
          <w:rFonts w:ascii="Times New Roman" w:hAnsi="Times New Roman" w:cs="Times New Roman"/>
          <w:szCs w:val="24"/>
          <w:lang w:val="en-NZ"/>
        </w:rPr>
        <w:t>significantly</w:t>
      </w:r>
      <w:r w:rsidRPr="00F305E2">
        <w:rPr>
          <w:rFonts w:ascii="Times New Roman" w:hAnsi="Times New Roman" w:cs="Times New Roman"/>
          <w:szCs w:val="24"/>
          <w:lang w:val="en-NZ"/>
        </w:rPr>
        <w:t xml:space="preserve"> </w:t>
      </w:r>
      <w:r w:rsidR="00386A39" w:rsidRPr="00F305E2">
        <w:rPr>
          <w:rFonts w:ascii="Times New Roman" w:hAnsi="Times New Roman" w:cs="Times New Roman"/>
          <w:szCs w:val="24"/>
          <w:lang w:val="en-NZ"/>
        </w:rPr>
        <w:t>by</w:t>
      </w:r>
      <w:r w:rsidR="00AE1B70" w:rsidRPr="00F305E2">
        <w:rPr>
          <w:rFonts w:ascii="Times New Roman" w:hAnsi="Times New Roman" w:cs="Times New Roman"/>
          <w:szCs w:val="24"/>
          <w:lang w:val="en-NZ"/>
        </w:rPr>
        <w:t xml:space="preserve"> perform</w:t>
      </w:r>
      <w:r w:rsidR="00386A39" w:rsidRPr="00F305E2">
        <w:rPr>
          <w:rFonts w:ascii="Times New Roman" w:hAnsi="Times New Roman" w:cs="Times New Roman"/>
          <w:szCs w:val="24"/>
          <w:lang w:val="en-NZ"/>
        </w:rPr>
        <w:t>ing</w:t>
      </w:r>
      <w:r w:rsidR="00AE1B70" w:rsidRPr="00F305E2">
        <w:rPr>
          <w:rFonts w:ascii="Times New Roman" w:hAnsi="Times New Roman" w:cs="Times New Roman"/>
          <w:szCs w:val="24"/>
          <w:lang w:val="en-NZ"/>
        </w:rPr>
        <w:t xml:space="preserve"> </w:t>
      </w:r>
      <w:r w:rsidR="00386A39" w:rsidRPr="00F305E2">
        <w:rPr>
          <w:rFonts w:ascii="Times New Roman" w:hAnsi="Times New Roman" w:cs="Times New Roman"/>
          <w:szCs w:val="24"/>
          <w:lang w:val="en-NZ"/>
        </w:rPr>
        <w:t>some</w:t>
      </w:r>
      <w:r w:rsidR="00AE1B70" w:rsidRPr="00F305E2">
        <w:rPr>
          <w:rFonts w:ascii="Times New Roman" w:hAnsi="Times New Roman" w:cs="Times New Roman"/>
          <w:szCs w:val="24"/>
          <w:lang w:val="en-NZ"/>
        </w:rPr>
        <w:t xml:space="preserve"> statistical analysis of the network such as</w:t>
      </w:r>
      <w:r w:rsidR="008C348F" w:rsidRPr="00F305E2">
        <w:rPr>
          <w:rFonts w:ascii="Times New Roman" w:hAnsi="Times New Roman" w:cs="Times New Roman"/>
          <w:szCs w:val="24"/>
          <w:lang w:val="en-NZ"/>
        </w:rPr>
        <w:t xml:space="preserve"> </w:t>
      </w:r>
      <w:r w:rsidR="007E0D7E" w:rsidRPr="00F305E2">
        <w:rPr>
          <w:rFonts w:ascii="Times New Roman" w:hAnsi="Times New Roman" w:cs="Times New Roman"/>
          <w:szCs w:val="24"/>
          <w:lang w:val="en-NZ"/>
        </w:rPr>
        <w:t xml:space="preserve">degree of centrality, </w:t>
      </w:r>
      <w:r w:rsidR="005949CC" w:rsidRPr="00F305E2">
        <w:rPr>
          <w:rFonts w:ascii="Times New Roman" w:hAnsi="Times New Roman" w:cs="Times New Roman"/>
          <w:szCs w:val="24"/>
          <w:lang w:val="en-NZ"/>
        </w:rPr>
        <w:t xml:space="preserve">Modularity, </w:t>
      </w:r>
      <w:r w:rsidR="00E62081" w:rsidRPr="00F305E2">
        <w:rPr>
          <w:rFonts w:ascii="Times New Roman" w:hAnsi="Times New Roman" w:cs="Times New Roman"/>
          <w:szCs w:val="24"/>
          <w:lang w:val="en-NZ"/>
        </w:rPr>
        <w:t xml:space="preserve">Eigenvector </w:t>
      </w:r>
      <w:r w:rsidR="004D08EF" w:rsidRPr="00F305E2">
        <w:rPr>
          <w:rFonts w:ascii="Times New Roman" w:hAnsi="Times New Roman" w:cs="Times New Roman"/>
          <w:szCs w:val="24"/>
          <w:lang w:val="en-NZ"/>
        </w:rPr>
        <w:t>centrality</w:t>
      </w:r>
      <w:r w:rsidR="00E36D46" w:rsidRPr="00F305E2">
        <w:rPr>
          <w:rFonts w:ascii="Times New Roman" w:hAnsi="Times New Roman" w:cs="Times New Roman"/>
          <w:szCs w:val="24"/>
          <w:lang w:val="en-NZ"/>
        </w:rPr>
        <w:t xml:space="preserve"> etc.</w:t>
      </w:r>
      <w:r w:rsidR="00BF7909" w:rsidRPr="00F305E2">
        <w:rPr>
          <w:rFonts w:ascii="Times New Roman" w:hAnsi="Times New Roman" w:cs="Times New Roman"/>
          <w:szCs w:val="24"/>
          <w:lang w:val="en-NZ"/>
        </w:rPr>
        <w:t>,</w:t>
      </w:r>
      <w:r w:rsidR="00E36D46" w:rsidRPr="00F305E2">
        <w:rPr>
          <w:rFonts w:ascii="Times New Roman" w:hAnsi="Times New Roman" w:cs="Times New Roman"/>
          <w:szCs w:val="24"/>
          <w:lang w:val="en-NZ"/>
        </w:rPr>
        <w:t xml:space="preserve"> if time was not a constraint. </w:t>
      </w:r>
      <w:r w:rsidR="00AD791E" w:rsidRPr="00F305E2">
        <w:rPr>
          <w:rFonts w:ascii="Times New Roman" w:hAnsi="Times New Roman" w:cs="Times New Roman"/>
          <w:szCs w:val="24"/>
          <w:lang w:val="en-NZ"/>
        </w:rPr>
        <w:t>These networks could also have improved</w:t>
      </w:r>
      <w:r w:rsidR="00B17CEC" w:rsidRPr="00F305E2">
        <w:rPr>
          <w:rFonts w:ascii="Times New Roman" w:hAnsi="Times New Roman" w:cs="Times New Roman"/>
          <w:szCs w:val="24"/>
          <w:lang w:val="en-NZ"/>
        </w:rPr>
        <w:t xml:space="preserve"> </w:t>
      </w:r>
      <w:r w:rsidR="005A2F73" w:rsidRPr="00F305E2">
        <w:rPr>
          <w:rFonts w:ascii="Times New Roman" w:hAnsi="Times New Roman" w:cs="Times New Roman"/>
          <w:szCs w:val="24"/>
          <w:lang w:val="en-NZ"/>
        </w:rPr>
        <w:t xml:space="preserve">by </w:t>
      </w:r>
      <w:r w:rsidR="0099001C" w:rsidRPr="00F305E2">
        <w:rPr>
          <w:rFonts w:ascii="Times New Roman" w:hAnsi="Times New Roman" w:cs="Times New Roman"/>
          <w:szCs w:val="24"/>
          <w:lang w:val="en-NZ"/>
        </w:rPr>
        <w:t>diving them into smaller time intervals</w:t>
      </w:r>
      <w:r w:rsidR="002B7621" w:rsidRPr="00F305E2">
        <w:rPr>
          <w:rFonts w:ascii="Times New Roman" w:hAnsi="Times New Roman" w:cs="Times New Roman"/>
          <w:szCs w:val="24"/>
          <w:lang w:val="en-NZ"/>
        </w:rPr>
        <w:t xml:space="preserve"> to get even more </w:t>
      </w:r>
      <w:r w:rsidR="00E77D75" w:rsidRPr="00F305E2">
        <w:rPr>
          <w:rFonts w:ascii="Times New Roman" w:hAnsi="Times New Roman" w:cs="Times New Roman"/>
          <w:szCs w:val="24"/>
          <w:lang w:val="en-NZ"/>
        </w:rPr>
        <w:t>fine-grained</w:t>
      </w:r>
      <w:r w:rsidR="002B7621" w:rsidRPr="00F305E2">
        <w:rPr>
          <w:rFonts w:ascii="Times New Roman" w:hAnsi="Times New Roman" w:cs="Times New Roman"/>
          <w:szCs w:val="24"/>
          <w:lang w:val="en-NZ"/>
        </w:rPr>
        <w:t xml:space="preserve"> results</w:t>
      </w:r>
      <w:r w:rsidR="00826CA4" w:rsidRPr="00F305E2">
        <w:rPr>
          <w:rFonts w:ascii="Times New Roman" w:hAnsi="Times New Roman" w:cs="Times New Roman"/>
          <w:szCs w:val="24"/>
          <w:lang w:val="en-NZ"/>
        </w:rPr>
        <w:t xml:space="preserve"> should time</w:t>
      </w:r>
      <w:r w:rsidR="00D234B1" w:rsidRPr="00F305E2">
        <w:rPr>
          <w:rFonts w:ascii="Times New Roman" w:hAnsi="Times New Roman" w:cs="Times New Roman"/>
          <w:szCs w:val="24"/>
          <w:lang w:val="en-NZ"/>
        </w:rPr>
        <w:t xml:space="preserve"> and resources</w:t>
      </w:r>
      <w:r w:rsidR="00826CA4" w:rsidRPr="00F305E2">
        <w:rPr>
          <w:rFonts w:ascii="Times New Roman" w:hAnsi="Times New Roman" w:cs="Times New Roman"/>
          <w:szCs w:val="24"/>
          <w:lang w:val="en-NZ"/>
        </w:rPr>
        <w:t xml:space="preserve"> have allowed</w:t>
      </w:r>
      <w:r w:rsidR="001F0040" w:rsidRPr="00F305E2">
        <w:rPr>
          <w:rFonts w:ascii="Times New Roman" w:hAnsi="Times New Roman" w:cs="Times New Roman"/>
          <w:szCs w:val="24"/>
          <w:lang w:val="en-NZ"/>
        </w:rPr>
        <w:t>.</w:t>
      </w:r>
    </w:p>
    <w:p w14:paraId="3239214E" w14:textId="0F55F4DF" w:rsidR="00E1708B" w:rsidRPr="00F305E2" w:rsidRDefault="00E1708B" w:rsidP="004278AF">
      <w:pPr>
        <w:tabs>
          <w:tab w:val="left" w:pos="567"/>
        </w:tabs>
        <w:spacing w:after="0" w:line="300" w:lineRule="auto"/>
        <w:jc w:val="both"/>
        <w:rPr>
          <w:rFonts w:ascii="Times New Roman" w:hAnsi="Times New Roman" w:cs="Times New Roman"/>
          <w:szCs w:val="24"/>
          <w:lang w:val="en-NZ"/>
        </w:rPr>
      </w:pPr>
    </w:p>
    <w:p w14:paraId="1B4AE67A" w14:textId="4534313E" w:rsidR="00E84920" w:rsidRDefault="00E84920" w:rsidP="000C0EA9">
      <w:pPr>
        <w:pStyle w:val="Heading2"/>
        <w:tabs>
          <w:tab w:val="left" w:pos="567"/>
        </w:tabs>
        <w:spacing w:before="0" w:line="300" w:lineRule="auto"/>
        <w:rPr>
          <w:rFonts w:ascii="Times New Roman" w:hAnsi="Times New Roman" w:cs="Times New Roman"/>
          <w:sz w:val="24"/>
          <w:szCs w:val="24"/>
          <w:lang w:val="en-NZ"/>
        </w:rPr>
      </w:pPr>
      <w:r w:rsidRPr="00F305E2">
        <w:rPr>
          <w:rFonts w:ascii="Times New Roman" w:hAnsi="Times New Roman" w:cs="Times New Roman"/>
          <w:sz w:val="24"/>
          <w:szCs w:val="24"/>
          <w:lang w:val="en-NZ"/>
        </w:rPr>
        <w:t>References</w:t>
      </w:r>
    </w:p>
    <w:p w14:paraId="2D42B7FE" w14:textId="77777777" w:rsidR="000C0EA9" w:rsidRPr="000C0EA9" w:rsidRDefault="000C0EA9" w:rsidP="000C0EA9">
      <w:pPr>
        <w:tabs>
          <w:tab w:val="left" w:pos="567"/>
        </w:tabs>
        <w:autoSpaceDE w:val="0"/>
        <w:autoSpaceDN w:val="0"/>
        <w:adjustRightInd w:val="0"/>
        <w:spacing w:after="0" w:line="240" w:lineRule="auto"/>
        <w:ind w:left="261" w:hanging="261"/>
        <w:jc w:val="both"/>
        <w:rPr>
          <w:rFonts w:ascii="Times New Roman" w:hAnsi="Times New Roman" w:cs="Times New Roman"/>
          <w:sz w:val="12"/>
          <w:szCs w:val="12"/>
          <w:lang w:val="en-NZ"/>
        </w:rPr>
      </w:pPr>
    </w:p>
    <w:p w14:paraId="5527970F" w14:textId="44274C69" w:rsidR="006B5F31" w:rsidRPr="00F305E2" w:rsidRDefault="0096076C"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hAnsi="Times New Roman" w:cs="Times New Roman"/>
          <w:szCs w:val="24"/>
          <w:lang w:val="en-NZ"/>
        </w:rPr>
        <w:fldChar w:fldCharType="begin" w:fldLock="1"/>
      </w:r>
      <w:r w:rsidRPr="00F305E2">
        <w:rPr>
          <w:rFonts w:ascii="Times New Roman" w:hAnsi="Times New Roman" w:cs="Times New Roman"/>
          <w:szCs w:val="24"/>
          <w:lang w:val="en-NZ"/>
        </w:rPr>
        <w:instrText xml:space="preserve"> MERGEFIELD QIQQA_BIBLIOGRAPHY \* MERGEFORMAT </w:instrText>
      </w:r>
      <w:r w:rsidRPr="00F305E2">
        <w:rPr>
          <w:rFonts w:ascii="Times New Roman" w:hAnsi="Times New Roman" w:cs="Times New Roman"/>
          <w:szCs w:val="24"/>
          <w:lang w:val="en-NZ"/>
        </w:rPr>
        <w:fldChar w:fldCharType="separate"/>
      </w:r>
      <w:r w:rsidR="006B5F31" w:rsidRPr="00F305E2">
        <w:rPr>
          <w:rFonts w:ascii="Times New Roman" w:eastAsiaTheme="minorEastAsia" w:hAnsi="Times New Roman" w:cs="Times New Roman"/>
          <w:color w:val="auto"/>
          <w:sz w:val="22"/>
          <w:lang w:val="en-US" w:eastAsia="de-DE"/>
        </w:rPr>
        <w:t xml:space="preserve">Amsler, S.S. (2009). Embracing the politics of ambiguity: Towards a normative theory of </w:t>
      </w:r>
      <w:r w:rsidR="00F305E2">
        <w:rPr>
          <w:rFonts w:ascii="Times New Roman" w:eastAsiaTheme="minorEastAsia" w:hAnsi="Times New Roman" w:cs="Times New Roman"/>
          <w:color w:val="auto"/>
          <w:sz w:val="22"/>
          <w:lang w:val="en-US" w:eastAsia="de-DE"/>
        </w:rPr>
        <w:t>‘</w:t>
      </w:r>
      <w:r w:rsidR="006B5F31" w:rsidRPr="00F305E2">
        <w:rPr>
          <w:rFonts w:ascii="Times New Roman" w:eastAsiaTheme="minorEastAsia" w:hAnsi="Times New Roman" w:cs="Times New Roman"/>
          <w:color w:val="auto"/>
          <w:sz w:val="22"/>
          <w:lang w:val="en-US" w:eastAsia="de-DE"/>
        </w:rPr>
        <w:t>sustainability.</w:t>
      </w:r>
      <w:r w:rsidR="00F305E2">
        <w:rPr>
          <w:rFonts w:ascii="Times New Roman" w:eastAsiaTheme="minorEastAsia" w:hAnsi="Times New Roman" w:cs="Times New Roman"/>
          <w:color w:val="auto"/>
          <w:sz w:val="22"/>
          <w:lang w:val="en-US" w:eastAsia="de-DE"/>
        </w:rPr>
        <w:t>’</w:t>
      </w:r>
      <w:r w:rsidR="006B5F31" w:rsidRPr="00F305E2">
        <w:rPr>
          <w:rFonts w:ascii="Times New Roman" w:eastAsiaTheme="minorEastAsia" w:hAnsi="Times New Roman" w:cs="Times New Roman"/>
          <w:color w:val="auto"/>
          <w:sz w:val="22"/>
          <w:lang w:val="en-US" w:eastAsia="de-DE"/>
        </w:rPr>
        <w:t xml:space="preserve"> </w:t>
      </w:r>
      <w:r w:rsidR="006B5F31" w:rsidRPr="00F305E2">
        <w:rPr>
          <w:rFonts w:ascii="Times New Roman" w:eastAsiaTheme="minorEastAsia" w:hAnsi="Times New Roman" w:cs="Times New Roman"/>
          <w:i/>
          <w:iCs/>
          <w:color w:val="auto"/>
          <w:sz w:val="22"/>
          <w:lang w:val="en-US" w:eastAsia="de-DE"/>
        </w:rPr>
        <w:t>Capitalism Nature Socialism</w:t>
      </w:r>
      <w:r w:rsidR="006B5F31" w:rsidRPr="00F305E2">
        <w:rPr>
          <w:rFonts w:ascii="Times New Roman" w:eastAsiaTheme="minorEastAsia" w:hAnsi="Times New Roman" w:cs="Times New Roman"/>
          <w:color w:val="auto"/>
          <w:sz w:val="22"/>
          <w:lang w:val="en-US" w:eastAsia="de-DE"/>
        </w:rPr>
        <w:t xml:space="preserve">, </w:t>
      </w:r>
      <w:r w:rsidR="006B5F31" w:rsidRPr="00F305E2">
        <w:rPr>
          <w:rFonts w:ascii="Times New Roman" w:eastAsiaTheme="minorEastAsia" w:hAnsi="Times New Roman" w:cs="Times New Roman"/>
          <w:i/>
          <w:iCs/>
          <w:color w:val="auto"/>
          <w:sz w:val="22"/>
          <w:lang w:val="en-US" w:eastAsia="de-DE"/>
        </w:rPr>
        <w:t>20</w:t>
      </w:r>
      <w:r w:rsidR="006B5F31" w:rsidRPr="00F305E2">
        <w:rPr>
          <w:rFonts w:ascii="Times New Roman" w:eastAsiaTheme="minorEastAsia" w:hAnsi="Times New Roman" w:cs="Times New Roman"/>
          <w:color w:val="auto"/>
          <w:sz w:val="22"/>
          <w:lang w:val="en-US" w:eastAsia="de-DE"/>
        </w:rPr>
        <w:t>(2), 111–125.</w:t>
      </w:r>
    </w:p>
    <w:p w14:paraId="6ADB0BE3" w14:textId="1D04D835"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Banerjee, S.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Pedersen, T. (2003). The design, implementation and use of the N-Gram statistics package. </w:t>
      </w:r>
      <w:r w:rsidRPr="00F305E2">
        <w:rPr>
          <w:rFonts w:ascii="Times New Roman" w:eastAsiaTheme="minorEastAsia" w:hAnsi="Times New Roman" w:cs="Times New Roman"/>
          <w:i/>
          <w:iCs/>
          <w:color w:val="auto"/>
          <w:sz w:val="22"/>
          <w:lang w:val="en-US" w:eastAsia="de-DE"/>
        </w:rPr>
        <w:t>Computational Linguistics and Intelligent Text Processing</w:t>
      </w:r>
      <w:r w:rsidRPr="00F305E2">
        <w:rPr>
          <w:rFonts w:ascii="Times New Roman" w:eastAsiaTheme="minorEastAsia" w:hAnsi="Times New Roman" w:cs="Times New Roman"/>
          <w:color w:val="auto"/>
          <w:sz w:val="22"/>
          <w:lang w:val="en-US" w:eastAsia="de-DE"/>
        </w:rPr>
        <w:t>, 370–381.</w:t>
      </w:r>
    </w:p>
    <w:p w14:paraId="706403D0" w14:textId="16331FF2"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Benoit, K., Conway, D., Lauderdale, B.E., Laver, M.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Mikhaylov, S. (2016). Crowd-sourced text analysis: Reproducible and agile production of political data. </w:t>
      </w:r>
      <w:r w:rsidRPr="00F305E2">
        <w:rPr>
          <w:rFonts w:ascii="Times New Roman" w:eastAsiaTheme="minorEastAsia" w:hAnsi="Times New Roman" w:cs="Times New Roman"/>
          <w:i/>
          <w:iCs/>
          <w:color w:val="auto"/>
          <w:sz w:val="22"/>
          <w:lang w:val="en-US" w:eastAsia="de-DE"/>
        </w:rPr>
        <w:t>American Political Science Review</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110</w:t>
      </w:r>
      <w:r w:rsidRPr="00F305E2">
        <w:rPr>
          <w:rFonts w:ascii="Times New Roman" w:eastAsiaTheme="minorEastAsia" w:hAnsi="Times New Roman" w:cs="Times New Roman"/>
          <w:color w:val="auto"/>
          <w:sz w:val="22"/>
          <w:lang w:val="en-US" w:eastAsia="de-DE"/>
        </w:rPr>
        <w:t>(2), 278–295.</w:t>
      </w:r>
    </w:p>
    <w:p w14:paraId="47F3489C" w14:textId="06E41C7F"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Briggs, P. (2003). </w:t>
      </w:r>
      <w:r w:rsidRPr="000C0EA9">
        <w:rPr>
          <w:rFonts w:ascii="Times New Roman" w:eastAsiaTheme="minorEastAsia" w:hAnsi="Times New Roman" w:cs="Times New Roman"/>
          <w:i/>
          <w:color w:val="auto"/>
          <w:sz w:val="22"/>
          <w:lang w:val="en-US" w:eastAsia="de-DE"/>
        </w:rPr>
        <w:t>Looking at the numbers.</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 xml:space="preserve">A view of New Zealand economic history. </w:t>
      </w:r>
      <w:r w:rsidRPr="000C0EA9">
        <w:rPr>
          <w:rFonts w:ascii="Times New Roman" w:eastAsiaTheme="minorEastAsia" w:hAnsi="Times New Roman" w:cs="Times New Roman"/>
          <w:iCs/>
          <w:color w:val="auto"/>
          <w:sz w:val="22"/>
          <w:lang w:val="en-US" w:eastAsia="de-DE"/>
        </w:rPr>
        <w:t>Wellington</w:t>
      </w:r>
      <w:r w:rsidRPr="00F305E2">
        <w:rPr>
          <w:rFonts w:ascii="Times New Roman" w:eastAsiaTheme="minorEastAsia" w:hAnsi="Times New Roman" w:cs="Times New Roman"/>
          <w:i/>
          <w:iCs/>
          <w:color w:val="auto"/>
          <w:sz w:val="22"/>
          <w:lang w:val="en-US" w:eastAsia="de-DE"/>
        </w:rPr>
        <w:t xml:space="preserve">: </w:t>
      </w:r>
      <w:r w:rsidRPr="000C0EA9">
        <w:rPr>
          <w:rFonts w:ascii="Times New Roman" w:eastAsiaTheme="minorEastAsia" w:hAnsi="Times New Roman" w:cs="Times New Roman"/>
          <w:iCs/>
          <w:color w:val="auto"/>
          <w:sz w:val="22"/>
          <w:lang w:val="en-US" w:eastAsia="de-DE"/>
        </w:rPr>
        <w:t>NZIER</w:t>
      </w:r>
      <w:r w:rsidRPr="000C0EA9">
        <w:rPr>
          <w:rFonts w:ascii="Times New Roman" w:eastAsiaTheme="minorEastAsia" w:hAnsi="Times New Roman" w:cs="Times New Roman"/>
          <w:color w:val="auto"/>
          <w:sz w:val="22"/>
          <w:lang w:val="en-US" w:eastAsia="de-DE"/>
        </w:rPr>
        <w:t>.</w:t>
      </w:r>
    </w:p>
    <w:p w14:paraId="5B3560DC" w14:textId="425D4135"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Condliffe, J.B. (1960). The </w:t>
      </w:r>
      <w:r w:rsidR="000C0EA9">
        <w:rPr>
          <w:rFonts w:ascii="Times New Roman" w:eastAsiaTheme="minorEastAsia" w:hAnsi="Times New Roman" w:cs="Times New Roman"/>
          <w:color w:val="auto"/>
          <w:sz w:val="22"/>
          <w:lang w:val="en-US" w:eastAsia="de-DE"/>
        </w:rPr>
        <w:t>w</w:t>
      </w:r>
      <w:r w:rsidRPr="00F305E2">
        <w:rPr>
          <w:rFonts w:ascii="Times New Roman" w:eastAsiaTheme="minorEastAsia" w:hAnsi="Times New Roman" w:cs="Times New Roman"/>
          <w:color w:val="auto"/>
          <w:sz w:val="22"/>
          <w:lang w:val="en-US" w:eastAsia="de-DE"/>
        </w:rPr>
        <w:t xml:space="preserve">elfare </w:t>
      </w:r>
      <w:r w:rsidR="000C0EA9">
        <w:rPr>
          <w:rFonts w:ascii="Times New Roman" w:eastAsiaTheme="minorEastAsia" w:hAnsi="Times New Roman" w:cs="Times New Roman"/>
          <w:color w:val="auto"/>
          <w:sz w:val="22"/>
          <w:lang w:val="en-US" w:eastAsia="de-DE"/>
        </w:rPr>
        <w:t>s</w:t>
      </w:r>
      <w:r w:rsidRPr="00F305E2">
        <w:rPr>
          <w:rFonts w:ascii="Times New Roman" w:eastAsiaTheme="minorEastAsia" w:hAnsi="Times New Roman" w:cs="Times New Roman"/>
          <w:color w:val="auto"/>
          <w:sz w:val="22"/>
          <w:lang w:val="en-US" w:eastAsia="de-DE"/>
        </w:rPr>
        <w:t xml:space="preserve">tate in New Zealand. </w:t>
      </w:r>
      <w:r w:rsidRPr="00F305E2">
        <w:rPr>
          <w:rFonts w:ascii="Times New Roman" w:eastAsiaTheme="minorEastAsia" w:hAnsi="Times New Roman" w:cs="Times New Roman"/>
          <w:i/>
          <w:iCs/>
          <w:color w:val="auto"/>
          <w:sz w:val="22"/>
          <w:lang w:val="en-US" w:eastAsia="de-DE"/>
        </w:rPr>
        <w:t>Journal of Farm Economics</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42</w:t>
      </w:r>
      <w:r w:rsidRPr="00F305E2">
        <w:rPr>
          <w:rFonts w:ascii="Times New Roman" w:eastAsiaTheme="minorEastAsia" w:hAnsi="Times New Roman" w:cs="Times New Roman"/>
          <w:color w:val="auto"/>
          <w:sz w:val="22"/>
          <w:lang w:val="en-US" w:eastAsia="de-DE"/>
        </w:rPr>
        <w:t>(3), 718–720. Retrieved from http://www.jstor.org/stable/1235423</w:t>
      </w:r>
    </w:p>
    <w:p w14:paraId="29D1D01C" w14:textId="63D87407"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Dalziel, P. (2002). New Zealand’s economic reforms: An assessment. </w:t>
      </w:r>
      <w:r w:rsidRPr="00F305E2">
        <w:rPr>
          <w:rFonts w:ascii="Times New Roman" w:eastAsiaTheme="minorEastAsia" w:hAnsi="Times New Roman" w:cs="Times New Roman"/>
          <w:i/>
          <w:iCs/>
          <w:color w:val="auto"/>
          <w:sz w:val="22"/>
          <w:lang w:val="en-US" w:eastAsia="de-DE"/>
        </w:rPr>
        <w:t>Review of Political Economy</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14</w:t>
      </w:r>
      <w:r w:rsidRPr="00F305E2">
        <w:rPr>
          <w:rFonts w:ascii="Times New Roman" w:eastAsiaTheme="minorEastAsia" w:hAnsi="Times New Roman" w:cs="Times New Roman"/>
          <w:color w:val="auto"/>
          <w:sz w:val="22"/>
          <w:lang w:val="en-US" w:eastAsia="de-DE"/>
        </w:rPr>
        <w:t>(1), 31–46.</w:t>
      </w:r>
    </w:p>
    <w:p w14:paraId="71298322" w14:textId="01E810C1"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Evans, L., Grimes, A., Wilkinson, B.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Teece, D. (1996). Economic reform in New Zealand 1984-95: The pursuit of efficiency. </w:t>
      </w:r>
      <w:r w:rsidRPr="00F305E2">
        <w:rPr>
          <w:rFonts w:ascii="Times New Roman" w:eastAsiaTheme="minorEastAsia" w:hAnsi="Times New Roman" w:cs="Times New Roman"/>
          <w:i/>
          <w:iCs/>
          <w:color w:val="auto"/>
          <w:sz w:val="22"/>
          <w:lang w:val="en-US" w:eastAsia="de-DE"/>
        </w:rPr>
        <w:t>Journal of Economic Literature</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34</w:t>
      </w:r>
      <w:r w:rsidRPr="00F305E2">
        <w:rPr>
          <w:rFonts w:ascii="Times New Roman" w:eastAsiaTheme="minorEastAsia" w:hAnsi="Times New Roman" w:cs="Times New Roman"/>
          <w:color w:val="auto"/>
          <w:sz w:val="22"/>
          <w:lang w:val="en-US" w:eastAsia="de-DE"/>
        </w:rPr>
        <w:t xml:space="preserve">(4), 1856–1902. </w:t>
      </w:r>
    </w:p>
    <w:p w14:paraId="60989BB2" w14:textId="3ED77848"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Fabbrizzi, S., Maggino, F., Marinelli, N., Menghini, S., Ricci, C.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Sacchelli, S. (2016). Sustainability and food: a text analysis of the scientific literature. </w:t>
      </w:r>
      <w:r w:rsidRPr="00F305E2">
        <w:rPr>
          <w:rFonts w:ascii="Times New Roman" w:eastAsiaTheme="minorEastAsia" w:hAnsi="Times New Roman" w:cs="Times New Roman"/>
          <w:i/>
          <w:iCs/>
          <w:color w:val="auto"/>
          <w:sz w:val="22"/>
          <w:lang w:val="en-US" w:eastAsia="de-DE"/>
        </w:rPr>
        <w:t>Agriculture and agricultural science procedia</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8</w:t>
      </w:r>
      <w:r w:rsidRPr="00F305E2">
        <w:rPr>
          <w:rFonts w:ascii="Times New Roman" w:eastAsiaTheme="minorEastAsia" w:hAnsi="Times New Roman" w:cs="Times New Roman"/>
          <w:color w:val="auto"/>
          <w:sz w:val="22"/>
          <w:lang w:val="en-US" w:eastAsia="de-DE"/>
        </w:rPr>
        <w:t xml:space="preserve">, 670–679. </w:t>
      </w:r>
    </w:p>
    <w:p w14:paraId="5999EEAE" w14:textId="4F401ADC"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Feldman, R., Sanger, J. </w:t>
      </w:r>
      <w:r w:rsidR="005E793B">
        <w:rPr>
          <w:rFonts w:ascii="Times New Roman" w:eastAsiaTheme="minorEastAsia" w:hAnsi="Times New Roman" w:cs="Times New Roman"/>
          <w:i/>
          <w:color w:val="auto"/>
          <w:sz w:val="22"/>
          <w:lang w:val="en-US" w:eastAsia="de-DE"/>
        </w:rPr>
        <w:t>et al</w:t>
      </w:r>
      <w:r w:rsidRPr="00F305E2">
        <w:rPr>
          <w:rFonts w:ascii="Times New Roman" w:eastAsiaTheme="minorEastAsia" w:hAnsi="Times New Roman" w:cs="Times New Roman"/>
          <w:color w:val="auto"/>
          <w:sz w:val="22"/>
          <w:lang w:val="en-US" w:eastAsia="de-DE"/>
        </w:rPr>
        <w:t xml:space="preserve">. (2007). </w:t>
      </w:r>
      <w:r w:rsidRPr="00F305E2">
        <w:rPr>
          <w:rFonts w:ascii="Times New Roman" w:eastAsiaTheme="minorEastAsia" w:hAnsi="Times New Roman" w:cs="Times New Roman"/>
          <w:i/>
          <w:iCs/>
          <w:color w:val="auto"/>
          <w:sz w:val="22"/>
          <w:lang w:val="en-US" w:eastAsia="de-DE"/>
        </w:rPr>
        <w:t>The text mining handbook: advanced approaches in analyzing unstructured data</w:t>
      </w:r>
      <w:r w:rsidRPr="00F305E2">
        <w:rPr>
          <w:rFonts w:ascii="Times New Roman" w:eastAsiaTheme="minorEastAsia" w:hAnsi="Times New Roman" w:cs="Times New Roman"/>
          <w:color w:val="auto"/>
          <w:sz w:val="22"/>
          <w:lang w:val="en-US" w:eastAsia="de-DE"/>
        </w:rPr>
        <w:t xml:space="preserve">. Cambridge </w:t>
      </w:r>
      <w:r w:rsidR="005E793B">
        <w:rPr>
          <w:rFonts w:ascii="Times New Roman" w:eastAsiaTheme="minorEastAsia" w:hAnsi="Times New Roman" w:cs="Times New Roman"/>
          <w:color w:val="auto"/>
          <w:sz w:val="22"/>
          <w:lang w:val="en-US" w:eastAsia="de-DE"/>
        </w:rPr>
        <w:t>U</w:t>
      </w:r>
      <w:r w:rsidRPr="00F305E2">
        <w:rPr>
          <w:rFonts w:ascii="Times New Roman" w:eastAsiaTheme="minorEastAsia" w:hAnsi="Times New Roman" w:cs="Times New Roman"/>
          <w:color w:val="auto"/>
          <w:sz w:val="22"/>
          <w:lang w:val="en-US" w:eastAsia="de-DE"/>
        </w:rPr>
        <w:t xml:space="preserve">niversity </w:t>
      </w:r>
      <w:r w:rsidR="005E793B">
        <w:rPr>
          <w:rFonts w:ascii="Times New Roman" w:eastAsiaTheme="minorEastAsia" w:hAnsi="Times New Roman" w:cs="Times New Roman"/>
          <w:color w:val="auto"/>
          <w:sz w:val="22"/>
          <w:lang w:val="en-US" w:eastAsia="de-DE"/>
        </w:rPr>
        <w:t>P</w:t>
      </w:r>
      <w:r w:rsidRPr="00F305E2">
        <w:rPr>
          <w:rFonts w:ascii="Times New Roman" w:eastAsiaTheme="minorEastAsia" w:hAnsi="Times New Roman" w:cs="Times New Roman"/>
          <w:color w:val="auto"/>
          <w:sz w:val="22"/>
          <w:lang w:val="en-US" w:eastAsia="de-DE"/>
        </w:rPr>
        <w:t>ress.</w:t>
      </w:r>
    </w:p>
    <w:p w14:paraId="0F5F7C97" w14:textId="66EEB7C0" w:rsidR="005D478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Goldstone, A.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Underwood, T. (2014). The quiet transformations of literary studies: What thirteen thousand scholars could tell us. </w:t>
      </w:r>
      <w:r w:rsidRPr="00F305E2">
        <w:rPr>
          <w:rFonts w:ascii="Times New Roman" w:eastAsiaTheme="minorEastAsia" w:hAnsi="Times New Roman" w:cs="Times New Roman"/>
          <w:i/>
          <w:iCs/>
          <w:color w:val="auto"/>
          <w:sz w:val="22"/>
          <w:lang w:val="en-US" w:eastAsia="de-DE"/>
        </w:rPr>
        <w:t>New Literary History</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45</w:t>
      </w:r>
      <w:r w:rsidRPr="00F305E2">
        <w:rPr>
          <w:rFonts w:ascii="Times New Roman" w:eastAsiaTheme="minorEastAsia" w:hAnsi="Times New Roman" w:cs="Times New Roman"/>
          <w:color w:val="auto"/>
          <w:sz w:val="22"/>
          <w:lang w:val="en-US" w:eastAsia="de-DE"/>
        </w:rPr>
        <w:t xml:space="preserve">(3), 359–384. </w:t>
      </w:r>
    </w:p>
    <w:p w14:paraId="753DAF8E" w14:textId="5A84CBF3" w:rsidR="005E793B"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Greasley, D., Hanley, N., Kunnas, J., McLaughlin, E., Oxley, L.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Warde, P. (2014). Testing genuine savings as a forward-looking indicator of future well-being over the (very) long-run. </w:t>
      </w:r>
      <w:r w:rsidRPr="00F305E2">
        <w:rPr>
          <w:rFonts w:ascii="Times New Roman" w:eastAsiaTheme="minorEastAsia" w:hAnsi="Times New Roman" w:cs="Times New Roman"/>
          <w:i/>
          <w:iCs/>
          <w:color w:val="auto"/>
          <w:sz w:val="22"/>
          <w:lang w:val="en-US" w:eastAsia="de-DE"/>
        </w:rPr>
        <w:t>Journal of Environmental Economics and Management</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67</w:t>
      </w:r>
      <w:r w:rsidRPr="00F305E2">
        <w:rPr>
          <w:rFonts w:ascii="Times New Roman" w:eastAsiaTheme="minorEastAsia" w:hAnsi="Times New Roman" w:cs="Times New Roman"/>
          <w:color w:val="auto"/>
          <w:sz w:val="22"/>
          <w:lang w:val="en-US" w:eastAsia="de-DE"/>
        </w:rPr>
        <w:t xml:space="preserve">(2), 171–188. </w:t>
      </w:r>
      <w:r w:rsidR="005E793B">
        <w:rPr>
          <w:rFonts w:ascii="Times New Roman" w:eastAsiaTheme="minorEastAsia" w:hAnsi="Times New Roman" w:cs="Times New Roman"/>
          <w:color w:val="auto"/>
          <w:sz w:val="22"/>
          <w:lang w:val="en-US" w:eastAsia="de-DE"/>
        </w:rPr>
        <w:tab/>
      </w:r>
    </w:p>
    <w:p w14:paraId="1E777341" w14:textId="3E5F9E03"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Gulordava, K.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Baroni, M. (2011). A distributional similarity approach to the detection of semantic change in the Google Books Ngram corpus. </w:t>
      </w:r>
      <w:r w:rsidRPr="00F305E2">
        <w:rPr>
          <w:rFonts w:ascii="Times New Roman" w:eastAsiaTheme="minorEastAsia" w:hAnsi="Times New Roman" w:cs="Times New Roman"/>
          <w:i/>
          <w:iCs/>
          <w:color w:val="auto"/>
          <w:sz w:val="22"/>
          <w:lang w:val="en-US" w:eastAsia="de-DE"/>
        </w:rPr>
        <w:t>Proceedings of the GEMS 2011 Workshop on GEometrical Models of Natural Language Semantics</w:t>
      </w:r>
      <w:r w:rsidRPr="00F305E2">
        <w:rPr>
          <w:rFonts w:ascii="Times New Roman" w:eastAsiaTheme="minorEastAsia" w:hAnsi="Times New Roman" w:cs="Times New Roman"/>
          <w:color w:val="auto"/>
          <w:sz w:val="22"/>
          <w:lang w:val="en-US" w:eastAsia="de-DE"/>
        </w:rPr>
        <w:t xml:space="preserve"> (pp. 67–71).</w:t>
      </w:r>
    </w:p>
    <w:p w14:paraId="678D3B75" w14:textId="176FD921"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Hall, D., Jurafsky, D.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Manning, C.D. (2008). Studying the history of ideas using topic models. </w:t>
      </w:r>
      <w:r w:rsidRPr="00F305E2">
        <w:rPr>
          <w:rFonts w:ascii="Times New Roman" w:eastAsiaTheme="minorEastAsia" w:hAnsi="Times New Roman" w:cs="Times New Roman"/>
          <w:i/>
          <w:iCs/>
          <w:color w:val="auto"/>
          <w:sz w:val="22"/>
          <w:lang w:val="en-US" w:eastAsia="de-DE"/>
        </w:rPr>
        <w:t>Proceedings of the conference on empirical methods in natural language processing</w:t>
      </w:r>
      <w:r w:rsidR="005E793B">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color w:val="auto"/>
          <w:sz w:val="22"/>
          <w:lang w:val="en-US" w:eastAsia="de-DE"/>
        </w:rPr>
        <w:t>363–371.</w:t>
      </w:r>
    </w:p>
    <w:p w14:paraId="302EF635" w14:textId="38E97AC4"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Hawke, G.R. (1977). </w:t>
      </w:r>
      <w:r w:rsidRPr="00F305E2">
        <w:rPr>
          <w:rFonts w:ascii="Times New Roman" w:eastAsiaTheme="minorEastAsia" w:hAnsi="Times New Roman" w:cs="Times New Roman"/>
          <w:i/>
          <w:iCs/>
          <w:color w:val="auto"/>
          <w:sz w:val="22"/>
          <w:lang w:val="en-US" w:eastAsia="de-DE"/>
        </w:rPr>
        <w:t>The evolution of the New Zealand economy.</w:t>
      </w:r>
      <w:r w:rsidRPr="00F305E2">
        <w:rPr>
          <w:rFonts w:ascii="Times New Roman" w:eastAsiaTheme="minorEastAsia" w:hAnsi="Times New Roman" w:cs="Times New Roman"/>
          <w:color w:val="auto"/>
          <w:sz w:val="22"/>
          <w:lang w:val="en-US" w:eastAsia="de-DE"/>
        </w:rPr>
        <w:t xml:space="preserve"> Auckland: Heinemann Educational.</w:t>
      </w:r>
    </w:p>
    <w:p w14:paraId="14A82F04" w14:textId="103F52B2"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Henderson, D. (1995). The revival of economic liberalism: Australia in an international perspective. </w:t>
      </w:r>
      <w:r w:rsidRPr="00F305E2">
        <w:rPr>
          <w:rFonts w:ascii="Times New Roman" w:eastAsiaTheme="minorEastAsia" w:hAnsi="Times New Roman" w:cs="Times New Roman"/>
          <w:i/>
          <w:iCs/>
          <w:color w:val="auto"/>
          <w:sz w:val="22"/>
          <w:lang w:val="en-US" w:eastAsia="de-DE"/>
        </w:rPr>
        <w:t>Australian Economic Review</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28</w:t>
      </w:r>
      <w:r w:rsidRPr="00F305E2">
        <w:rPr>
          <w:rFonts w:ascii="Times New Roman" w:eastAsiaTheme="minorEastAsia" w:hAnsi="Times New Roman" w:cs="Times New Roman"/>
          <w:color w:val="auto"/>
          <w:sz w:val="22"/>
          <w:lang w:val="en-US" w:eastAsia="de-DE"/>
        </w:rPr>
        <w:t xml:space="preserve">(1), 59–85. </w:t>
      </w:r>
    </w:p>
    <w:p w14:paraId="1320652D" w14:textId="581AC6CC"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lastRenderedPageBreak/>
        <w:t xml:space="preserve">Herald. (2009). Don’t say that </w:t>
      </w:r>
      <w:r w:rsidR="00F305E2">
        <w:rPr>
          <w:rFonts w:ascii="Times New Roman" w:eastAsiaTheme="minorEastAsia" w:hAnsi="Times New Roman" w:cs="Times New Roman"/>
          <w:color w:val="auto"/>
          <w:sz w:val="22"/>
          <w:lang w:val="en-US" w:eastAsia="de-DE"/>
        </w:rPr>
        <w:t>‘</w:t>
      </w:r>
      <w:r w:rsidRPr="00F305E2">
        <w:rPr>
          <w:rFonts w:ascii="Times New Roman" w:eastAsiaTheme="minorEastAsia" w:hAnsi="Times New Roman" w:cs="Times New Roman"/>
          <w:color w:val="auto"/>
          <w:sz w:val="22"/>
          <w:lang w:val="en-US" w:eastAsia="de-DE"/>
        </w:rPr>
        <w:t>sustainability</w:t>
      </w:r>
      <w:r w:rsidR="00F305E2">
        <w:rPr>
          <w:rFonts w:ascii="Times New Roman" w:eastAsiaTheme="minorEastAsia" w:hAnsi="Times New Roman" w:cs="Times New Roman"/>
          <w:color w:val="auto"/>
          <w:sz w:val="22"/>
          <w:lang w:val="en-US" w:eastAsia="de-DE"/>
        </w:rPr>
        <w:t>’</w:t>
      </w:r>
      <w:r w:rsidRPr="00F305E2">
        <w:rPr>
          <w:rFonts w:ascii="Times New Roman" w:eastAsiaTheme="minorEastAsia" w:hAnsi="Times New Roman" w:cs="Times New Roman"/>
          <w:color w:val="auto"/>
          <w:sz w:val="22"/>
          <w:lang w:val="en-US" w:eastAsia="de-DE"/>
        </w:rPr>
        <w:t xml:space="preserve"> word. Retrieved 4</w:t>
      </w:r>
      <w:r w:rsidR="005E793B">
        <w:rPr>
          <w:rFonts w:ascii="Times New Roman" w:eastAsiaTheme="minorEastAsia" w:hAnsi="Times New Roman" w:cs="Times New Roman"/>
          <w:color w:val="auto"/>
          <w:sz w:val="22"/>
          <w:lang w:val="en-US" w:eastAsia="de-DE"/>
        </w:rPr>
        <w:t xml:space="preserve"> November </w:t>
      </w:r>
      <w:r w:rsidRPr="00F305E2">
        <w:rPr>
          <w:rFonts w:ascii="Times New Roman" w:eastAsiaTheme="minorEastAsia" w:hAnsi="Times New Roman" w:cs="Times New Roman"/>
          <w:color w:val="auto"/>
          <w:sz w:val="22"/>
          <w:lang w:val="en-US" w:eastAsia="de-DE"/>
        </w:rPr>
        <w:t>2018 from https://www.nzherald.co.nz/business/news/article.cfm?c_id=3</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objectid=10606288</w:t>
      </w:r>
    </w:p>
    <w:p w14:paraId="5CD63614" w14:textId="00EFAC99"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Jickling, B. (2001). Environmental thought, the language of sustainability, and digital watches. </w:t>
      </w:r>
      <w:r w:rsidRPr="00F305E2">
        <w:rPr>
          <w:rFonts w:ascii="Times New Roman" w:eastAsiaTheme="minorEastAsia" w:hAnsi="Times New Roman" w:cs="Times New Roman"/>
          <w:i/>
          <w:iCs/>
          <w:color w:val="auto"/>
          <w:sz w:val="22"/>
          <w:lang w:val="en-US" w:eastAsia="de-DE"/>
        </w:rPr>
        <w:t>Environmental Education Research</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7</w:t>
      </w:r>
      <w:r w:rsidRPr="00F305E2">
        <w:rPr>
          <w:rFonts w:ascii="Times New Roman" w:eastAsiaTheme="minorEastAsia" w:hAnsi="Times New Roman" w:cs="Times New Roman"/>
          <w:color w:val="auto"/>
          <w:sz w:val="22"/>
          <w:lang w:val="en-US" w:eastAsia="de-DE"/>
        </w:rPr>
        <w:t xml:space="preserve">(2), 167–180. </w:t>
      </w:r>
    </w:p>
    <w:p w14:paraId="20E58917" w14:textId="680C19F1"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Lin, Y., Michel, J.-B., Aiden, E. L., Orwant, J., Brockman, W.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Petrov, S. (2012). Syntactic annotations for the google books ngram corpus. </w:t>
      </w:r>
      <w:r w:rsidRPr="00F305E2">
        <w:rPr>
          <w:rFonts w:ascii="Times New Roman" w:eastAsiaTheme="minorEastAsia" w:hAnsi="Times New Roman" w:cs="Times New Roman"/>
          <w:i/>
          <w:iCs/>
          <w:color w:val="auto"/>
          <w:sz w:val="22"/>
          <w:lang w:val="en-US" w:eastAsia="de-DE"/>
        </w:rPr>
        <w:t>Proceedings of the ACL 2012 system demonstrations</w:t>
      </w:r>
      <w:r w:rsidR="005E793B">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color w:val="auto"/>
          <w:sz w:val="22"/>
          <w:lang w:val="en-US" w:eastAsia="de-DE"/>
        </w:rPr>
        <w:t>169–174.</w:t>
      </w:r>
    </w:p>
    <w:p w14:paraId="20C8F972" w14:textId="426FA15D"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Lucas, C., Nielsen, R. A., Roberts, M. E., Stewart, B. M., Storer, A.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Tingley, D. (2015). Computer-assisted text analysis for comparative politics. </w:t>
      </w:r>
      <w:r w:rsidRPr="00F305E2">
        <w:rPr>
          <w:rFonts w:ascii="Times New Roman" w:eastAsiaTheme="minorEastAsia" w:hAnsi="Times New Roman" w:cs="Times New Roman"/>
          <w:i/>
          <w:iCs/>
          <w:color w:val="auto"/>
          <w:sz w:val="22"/>
          <w:lang w:val="en-US" w:eastAsia="de-DE"/>
        </w:rPr>
        <w:t>Political Analysis</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23</w:t>
      </w:r>
      <w:r w:rsidRPr="00F305E2">
        <w:rPr>
          <w:rFonts w:ascii="Times New Roman" w:eastAsiaTheme="minorEastAsia" w:hAnsi="Times New Roman" w:cs="Times New Roman"/>
          <w:color w:val="auto"/>
          <w:sz w:val="22"/>
          <w:lang w:val="en-US" w:eastAsia="de-DE"/>
        </w:rPr>
        <w:t xml:space="preserve">(2), 254–277. </w:t>
      </w:r>
    </w:p>
    <w:p w14:paraId="591645D5" w14:textId="4F8E5245"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Marsh, G. P. (1864). </w:t>
      </w:r>
      <w:r w:rsidRPr="00F305E2">
        <w:rPr>
          <w:rFonts w:ascii="Times New Roman" w:eastAsiaTheme="minorEastAsia" w:hAnsi="Times New Roman" w:cs="Times New Roman"/>
          <w:i/>
          <w:iCs/>
          <w:color w:val="auto"/>
          <w:sz w:val="22"/>
          <w:lang w:val="en-US" w:eastAsia="de-DE"/>
        </w:rPr>
        <w:t>Man and Nature: Or, Physical Geography as Modified by Human Action</w:t>
      </w:r>
      <w:r w:rsidRPr="00F305E2">
        <w:rPr>
          <w:rFonts w:ascii="Times New Roman" w:eastAsiaTheme="minorEastAsia" w:hAnsi="Times New Roman" w:cs="Times New Roman"/>
          <w:color w:val="auto"/>
          <w:sz w:val="22"/>
          <w:lang w:val="en-US" w:eastAsia="de-DE"/>
        </w:rPr>
        <w:t>. University of Washington Press.</w:t>
      </w:r>
    </w:p>
    <w:p w14:paraId="4681D7CB" w14:textId="21F707B8"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Qasim, M. (2017). Sustainability and Wellbeing: A scientometric and bibliometric review of the literature. </w:t>
      </w:r>
      <w:r w:rsidRPr="00F305E2">
        <w:rPr>
          <w:rFonts w:ascii="Times New Roman" w:eastAsiaTheme="minorEastAsia" w:hAnsi="Times New Roman" w:cs="Times New Roman"/>
          <w:i/>
          <w:iCs/>
          <w:color w:val="auto"/>
          <w:sz w:val="22"/>
          <w:lang w:val="en-US" w:eastAsia="de-DE"/>
        </w:rPr>
        <w:t>Journal of Economic Surveys</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31</w:t>
      </w:r>
      <w:r w:rsidRPr="00F305E2">
        <w:rPr>
          <w:rFonts w:ascii="Times New Roman" w:eastAsiaTheme="minorEastAsia" w:hAnsi="Times New Roman" w:cs="Times New Roman"/>
          <w:color w:val="auto"/>
          <w:sz w:val="22"/>
          <w:lang w:val="en-US" w:eastAsia="de-DE"/>
        </w:rPr>
        <w:t xml:space="preserve">(4), 1035–1061. </w:t>
      </w:r>
    </w:p>
    <w:p w14:paraId="7E40514C" w14:textId="44637F51"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Qasim, M. (2018). </w:t>
      </w:r>
      <w:r w:rsidRPr="006C681D">
        <w:rPr>
          <w:rFonts w:ascii="Times New Roman" w:eastAsiaTheme="minorEastAsia" w:hAnsi="Times New Roman" w:cs="Times New Roman"/>
          <w:iCs/>
          <w:color w:val="auto"/>
          <w:sz w:val="22"/>
          <w:lang w:val="en-US" w:eastAsia="de-DE"/>
        </w:rPr>
        <w:t>Some Links between Sustainability and Well-Being</w:t>
      </w:r>
      <w:r w:rsidRPr="006C681D">
        <w:rPr>
          <w:rFonts w:ascii="Times New Roman" w:eastAsiaTheme="minorEastAsia" w:hAnsi="Times New Roman" w:cs="Times New Roman"/>
          <w:color w:val="auto"/>
          <w:sz w:val="22"/>
          <w:lang w:val="en-US" w:eastAsia="de-DE"/>
        </w:rPr>
        <w:t xml:space="preserve">. </w:t>
      </w:r>
      <w:r w:rsidRPr="006C681D">
        <w:rPr>
          <w:rFonts w:ascii="Times New Roman" w:eastAsiaTheme="minorEastAsia" w:hAnsi="Times New Roman" w:cs="Times New Roman"/>
          <w:i/>
          <w:color w:val="auto"/>
          <w:sz w:val="22"/>
          <w:lang w:val="en-US" w:eastAsia="de-DE"/>
        </w:rPr>
        <w:t>Working Paper in Economics</w:t>
      </w:r>
      <w:r w:rsidR="0080701B">
        <w:rPr>
          <w:rFonts w:ascii="Times New Roman" w:eastAsiaTheme="minorEastAsia" w:hAnsi="Times New Roman" w:cs="Times New Roman"/>
          <w:i/>
          <w:color w:val="auto"/>
          <w:sz w:val="22"/>
          <w:lang w:val="en-US" w:eastAsia="de-DE"/>
        </w:rPr>
        <w:t xml:space="preserve"> 13/18</w:t>
      </w:r>
      <w:r w:rsidRPr="00F305E2">
        <w:rPr>
          <w:rFonts w:ascii="Times New Roman" w:eastAsiaTheme="minorEastAsia" w:hAnsi="Times New Roman" w:cs="Times New Roman"/>
          <w:color w:val="auto"/>
          <w:sz w:val="22"/>
          <w:lang w:val="en-US" w:eastAsia="de-DE"/>
        </w:rPr>
        <w:t xml:space="preserve">, </w:t>
      </w:r>
      <w:r w:rsidR="0080701B">
        <w:rPr>
          <w:rFonts w:ascii="Times New Roman" w:eastAsiaTheme="minorEastAsia" w:hAnsi="Times New Roman" w:cs="Times New Roman"/>
          <w:color w:val="auto"/>
          <w:sz w:val="22"/>
          <w:lang w:val="en-US" w:eastAsia="de-DE"/>
        </w:rPr>
        <w:t xml:space="preserve">Hamilton, New Zealand: </w:t>
      </w:r>
      <w:r w:rsidRPr="00F305E2">
        <w:rPr>
          <w:rFonts w:ascii="Times New Roman" w:eastAsiaTheme="minorEastAsia" w:hAnsi="Times New Roman" w:cs="Times New Roman"/>
          <w:color w:val="auto"/>
          <w:sz w:val="22"/>
          <w:lang w:val="en-US" w:eastAsia="de-DE"/>
        </w:rPr>
        <w:t xml:space="preserve">University of Waikato. </w:t>
      </w:r>
    </w:p>
    <w:p w14:paraId="047BC68D" w14:textId="69A8E464" w:rsidR="006B5F31" w:rsidRPr="0080701B"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Qasim, M.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Grimes, A. (2018). Sustainable economic policy and well-being: The relationship between adjusted net savings and subjective well-being. </w:t>
      </w:r>
      <w:r w:rsidRPr="00F305E2">
        <w:rPr>
          <w:rFonts w:ascii="Times New Roman" w:eastAsiaTheme="minorEastAsia" w:hAnsi="Times New Roman" w:cs="Times New Roman"/>
          <w:i/>
          <w:iCs/>
          <w:color w:val="auto"/>
          <w:sz w:val="22"/>
          <w:lang w:val="en-US" w:eastAsia="de-DE"/>
        </w:rPr>
        <w:t>Motu Working Paper</w:t>
      </w:r>
      <w:r w:rsidRPr="00F305E2">
        <w:rPr>
          <w:rFonts w:ascii="Times New Roman" w:eastAsiaTheme="minorEastAsia" w:hAnsi="Times New Roman" w:cs="Times New Roman"/>
          <w:color w:val="auto"/>
          <w:sz w:val="22"/>
          <w:lang w:val="en-US" w:eastAsia="de-DE"/>
        </w:rPr>
        <w:t xml:space="preserve">, </w:t>
      </w:r>
      <w:r w:rsidR="0080701B">
        <w:rPr>
          <w:rFonts w:ascii="Times New Roman" w:eastAsiaTheme="minorEastAsia" w:hAnsi="Times New Roman" w:cs="Times New Roman"/>
          <w:color w:val="auto"/>
          <w:sz w:val="22"/>
          <w:lang w:val="en-US" w:eastAsia="de-DE"/>
        </w:rPr>
        <w:t xml:space="preserve">Wellington, New Zealand: </w:t>
      </w:r>
      <w:r w:rsidRPr="0080701B">
        <w:rPr>
          <w:rFonts w:ascii="Times New Roman" w:eastAsiaTheme="minorEastAsia" w:hAnsi="Times New Roman" w:cs="Times New Roman"/>
          <w:iCs/>
          <w:color w:val="auto"/>
          <w:sz w:val="22"/>
          <w:lang w:val="en-US" w:eastAsia="de-DE"/>
        </w:rPr>
        <w:t>Motu Economic and Public Policy Research</w:t>
      </w:r>
      <w:r w:rsidRPr="0080701B">
        <w:rPr>
          <w:rFonts w:ascii="Times New Roman" w:eastAsiaTheme="minorEastAsia" w:hAnsi="Times New Roman" w:cs="Times New Roman"/>
          <w:color w:val="auto"/>
          <w:sz w:val="22"/>
          <w:lang w:val="en-US" w:eastAsia="de-DE"/>
        </w:rPr>
        <w:t>.</w:t>
      </w:r>
    </w:p>
    <w:p w14:paraId="1B7CBF1B" w14:textId="5536F4CE"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Qasim, M., Oxley, L.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McLaughlin, E. (2018). Genuine savings as a test of New Zealand weak sustainability. </w:t>
      </w:r>
      <w:r w:rsidRPr="00F305E2">
        <w:rPr>
          <w:rFonts w:ascii="Times New Roman" w:eastAsiaTheme="minorEastAsia" w:hAnsi="Times New Roman" w:cs="Times New Roman"/>
          <w:i/>
          <w:iCs/>
          <w:color w:val="auto"/>
          <w:sz w:val="22"/>
          <w:lang w:val="en-US" w:eastAsia="de-DE"/>
        </w:rPr>
        <w:t>Environment, Development and Sustainability</w:t>
      </w:r>
      <w:r w:rsidRPr="00F305E2">
        <w:rPr>
          <w:rFonts w:ascii="Times New Roman" w:eastAsiaTheme="minorEastAsia" w:hAnsi="Times New Roman" w:cs="Times New Roman"/>
          <w:color w:val="auto"/>
          <w:sz w:val="22"/>
          <w:lang w:val="en-US" w:eastAsia="de-DE"/>
        </w:rPr>
        <w:t>. doi:10.1007/s10668-018-0185-0</w:t>
      </w:r>
    </w:p>
    <w:p w14:paraId="1BBC24E9" w14:textId="385A5A34"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RBNZ. (2007). </w:t>
      </w:r>
      <w:r w:rsidRPr="00F305E2">
        <w:rPr>
          <w:rFonts w:ascii="Times New Roman" w:eastAsiaTheme="minorEastAsia" w:hAnsi="Times New Roman" w:cs="Times New Roman"/>
          <w:i/>
          <w:iCs/>
          <w:color w:val="auto"/>
          <w:sz w:val="22"/>
          <w:lang w:val="en-US" w:eastAsia="de-DE"/>
        </w:rPr>
        <w:t>The Reserve Bank and New Zealand’s economic history</w:t>
      </w:r>
      <w:r w:rsidRPr="00F305E2">
        <w:rPr>
          <w:rFonts w:ascii="Times New Roman" w:eastAsiaTheme="minorEastAsia" w:hAnsi="Times New Roman" w:cs="Times New Roman"/>
          <w:color w:val="auto"/>
          <w:sz w:val="22"/>
          <w:lang w:val="en-US" w:eastAsia="de-DE"/>
        </w:rPr>
        <w:t>. Reserve Bank of New Zealand.</w:t>
      </w:r>
    </w:p>
    <w:p w14:paraId="1BE0B7AB" w14:textId="7D434EC9"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Rheault, L., Beelen, K., Cochrane, C. </w:t>
      </w:r>
      <w:r w:rsidR="00F305E2">
        <w:rPr>
          <w:rFonts w:ascii="Times New Roman" w:eastAsiaTheme="minorEastAsia" w:hAnsi="Times New Roman" w:cs="Times New Roman"/>
          <w:color w:val="auto"/>
          <w:sz w:val="22"/>
          <w:lang w:val="en-US" w:eastAsia="de-DE"/>
        </w:rPr>
        <w:t>and</w:t>
      </w:r>
      <w:r w:rsidRPr="00F305E2">
        <w:rPr>
          <w:rFonts w:ascii="Times New Roman" w:eastAsiaTheme="minorEastAsia" w:hAnsi="Times New Roman" w:cs="Times New Roman"/>
          <w:color w:val="auto"/>
          <w:sz w:val="22"/>
          <w:lang w:val="en-US" w:eastAsia="de-DE"/>
        </w:rPr>
        <w:t xml:space="preserve"> Hirst, G. (2016). Measuring emotion in parliamentary debates with automated textual analysis. </w:t>
      </w:r>
      <w:r w:rsidRPr="00F305E2">
        <w:rPr>
          <w:rFonts w:ascii="Times New Roman" w:eastAsiaTheme="minorEastAsia" w:hAnsi="Times New Roman" w:cs="Times New Roman"/>
          <w:i/>
          <w:iCs/>
          <w:color w:val="auto"/>
          <w:sz w:val="22"/>
          <w:lang w:val="en-US" w:eastAsia="de-DE"/>
        </w:rPr>
        <w:t>PloS one</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11</w:t>
      </w:r>
      <w:r w:rsidRPr="00F305E2">
        <w:rPr>
          <w:rFonts w:ascii="Times New Roman" w:eastAsiaTheme="minorEastAsia" w:hAnsi="Times New Roman" w:cs="Times New Roman"/>
          <w:color w:val="auto"/>
          <w:sz w:val="22"/>
          <w:lang w:val="en-US" w:eastAsia="de-DE"/>
        </w:rPr>
        <w:t xml:space="preserve">(12), e0168843. </w:t>
      </w:r>
    </w:p>
    <w:p w14:paraId="16F2D75E" w14:textId="1A326351"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Sutch, W. B. (1942). </w:t>
      </w:r>
      <w:r w:rsidRPr="00F305E2">
        <w:rPr>
          <w:rFonts w:ascii="Times New Roman" w:eastAsiaTheme="minorEastAsia" w:hAnsi="Times New Roman" w:cs="Times New Roman"/>
          <w:i/>
          <w:iCs/>
          <w:color w:val="auto"/>
          <w:sz w:val="22"/>
          <w:lang w:val="en-US" w:eastAsia="de-DE"/>
        </w:rPr>
        <w:t>The quest for security in New Zealand, 1840 to 1966</w:t>
      </w:r>
      <w:r w:rsidRPr="00F305E2">
        <w:rPr>
          <w:rFonts w:ascii="Times New Roman" w:eastAsiaTheme="minorEastAsia" w:hAnsi="Times New Roman" w:cs="Times New Roman"/>
          <w:color w:val="auto"/>
          <w:sz w:val="22"/>
          <w:lang w:val="en-US" w:eastAsia="de-DE"/>
        </w:rPr>
        <w:t>. Oxford University Press.</w:t>
      </w:r>
    </w:p>
    <w:p w14:paraId="7D3CE61F" w14:textId="1A18DC4A"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Treasury. (2018). </w:t>
      </w:r>
      <w:r w:rsidRPr="00F305E2">
        <w:rPr>
          <w:rFonts w:ascii="Times New Roman" w:eastAsiaTheme="minorEastAsia" w:hAnsi="Times New Roman" w:cs="Times New Roman"/>
          <w:i/>
          <w:iCs/>
          <w:color w:val="auto"/>
          <w:sz w:val="22"/>
          <w:lang w:val="en-US" w:eastAsia="de-DE"/>
        </w:rPr>
        <w:t>Annual Report 2017/18 and Minister of Finance’s Reports on Non-Departmental Appropriations</w:t>
      </w:r>
      <w:r w:rsidRPr="00F305E2">
        <w:rPr>
          <w:rFonts w:ascii="Times New Roman" w:eastAsiaTheme="minorEastAsia" w:hAnsi="Times New Roman" w:cs="Times New Roman"/>
          <w:color w:val="auto"/>
          <w:sz w:val="22"/>
          <w:lang w:val="en-US" w:eastAsia="de-DE"/>
        </w:rPr>
        <w:t>. The Treasury New Zealand.</w:t>
      </w:r>
    </w:p>
    <w:p w14:paraId="24551D36" w14:textId="46C7CFC2"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Treasury. (2018). </w:t>
      </w:r>
      <w:r w:rsidRPr="00F305E2">
        <w:rPr>
          <w:rFonts w:ascii="Times New Roman" w:eastAsiaTheme="minorEastAsia" w:hAnsi="Times New Roman" w:cs="Times New Roman"/>
          <w:i/>
          <w:iCs/>
          <w:color w:val="auto"/>
          <w:sz w:val="22"/>
          <w:lang w:val="en-US" w:eastAsia="de-DE"/>
        </w:rPr>
        <w:t>Budget at a Glance</w:t>
      </w:r>
      <w:r w:rsidRPr="00F305E2">
        <w:rPr>
          <w:rFonts w:ascii="Times New Roman" w:eastAsiaTheme="minorEastAsia" w:hAnsi="Times New Roman" w:cs="Times New Roman"/>
          <w:color w:val="auto"/>
          <w:sz w:val="22"/>
          <w:lang w:val="en-US" w:eastAsia="de-DE"/>
        </w:rPr>
        <w:t>. The Treasury New Zealand.</w:t>
      </w:r>
    </w:p>
    <w:p w14:paraId="704E7476" w14:textId="61CA9712"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Williams, F. (2016). Sustainability: lost in translation</w:t>
      </w:r>
      <w:r w:rsidR="00DA18E1">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color w:val="auto"/>
          <w:sz w:val="22"/>
          <w:lang w:val="en-US" w:eastAsia="de-DE"/>
        </w:rPr>
        <w:t>from https://www.theguardian.com/sustainable-business/blog/articulating-sustainability-language-green-business</w:t>
      </w:r>
      <w:r w:rsidR="005D4781">
        <w:rPr>
          <w:rFonts w:ascii="Times New Roman" w:eastAsiaTheme="minorEastAsia" w:hAnsi="Times New Roman" w:cs="Times New Roman"/>
          <w:color w:val="auto"/>
          <w:sz w:val="22"/>
          <w:lang w:val="en-US" w:eastAsia="de-DE"/>
        </w:rPr>
        <w:t>.</w:t>
      </w:r>
    </w:p>
    <w:p w14:paraId="1B308F25" w14:textId="77777777" w:rsidR="000C0EA9"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t xml:space="preserve">Willis, R. (2017). Taming the Climate? Corpus analysis of politicians’ speech on climate change. </w:t>
      </w:r>
      <w:r w:rsidRPr="00F305E2">
        <w:rPr>
          <w:rFonts w:ascii="Times New Roman" w:eastAsiaTheme="minorEastAsia" w:hAnsi="Times New Roman" w:cs="Times New Roman"/>
          <w:i/>
          <w:iCs/>
          <w:color w:val="auto"/>
          <w:sz w:val="22"/>
          <w:lang w:val="en-US" w:eastAsia="de-DE"/>
        </w:rPr>
        <w:t>Environmental Politics</w:t>
      </w:r>
      <w:r w:rsidRPr="00F305E2">
        <w:rPr>
          <w:rFonts w:ascii="Times New Roman" w:eastAsiaTheme="minorEastAsia" w:hAnsi="Times New Roman" w:cs="Times New Roman"/>
          <w:color w:val="auto"/>
          <w:sz w:val="22"/>
          <w:lang w:val="en-US" w:eastAsia="de-DE"/>
        </w:rPr>
        <w:t xml:space="preserve">, </w:t>
      </w:r>
      <w:r w:rsidRPr="00F305E2">
        <w:rPr>
          <w:rFonts w:ascii="Times New Roman" w:eastAsiaTheme="minorEastAsia" w:hAnsi="Times New Roman" w:cs="Times New Roman"/>
          <w:i/>
          <w:iCs/>
          <w:color w:val="auto"/>
          <w:sz w:val="22"/>
          <w:lang w:val="en-US" w:eastAsia="de-DE"/>
        </w:rPr>
        <w:t>26</w:t>
      </w:r>
      <w:r w:rsidRPr="00F305E2">
        <w:rPr>
          <w:rFonts w:ascii="Times New Roman" w:eastAsiaTheme="minorEastAsia" w:hAnsi="Times New Roman" w:cs="Times New Roman"/>
          <w:color w:val="auto"/>
          <w:sz w:val="22"/>
          <w:lang w:val="en-US" w:eastAsia="de-DE"/>
        </w:rPr>
        <w:t>(2), 212–231.</w:t>
      </w:r>
    </w:p>
    <w:p w14:paraId="0CD6B686" w14:textId="793FAF2F" w:rsidR="006B5F31" w:rsidRPr="00F305E2" w:rsidRDefault="006B5F31" w:rsidP="000C0EA9">
      <w:pPr>
        <w:tabs>
          <w:tab w:val="left" w:pos="567"/>
        </w:tabs>
        <w:autoSpaceDE w:val="0"/>
        <w:autoSpaceDN w:val="0"/>
        <w:adjustRightInd w:val="0"/>
        <w:spacing w:after="140" w:line="240" w:lineRule="auto"/>
        <w:ind w:left="261" w:hanging="261"/>
        <w:jc w:val="both"/>
        <w:rPr>
          <w:rFonts w:ascii="Times New Roman" w:eastAsiaTheme="minorEastAsia" w:hAnsi="Times New Roman" w:cs="Times New Roman"/>
          <w:color w:val="auto"/>
          <w:sz w:val="22"/>
          <w:lang w:val="en-US" w:eastAsia="de-DE"/>
        </w:rPr>
      </w:pPr>
      <w:r w:rsidRPr="00F305E2">
        <w:rPr>
          <w:rFonts w:ascii="Times New Roman" w:eastAsiaTheme="minorEastAsia" w:hAnsi="Times New Roman" w:cs="Times New Roman"/>
          <w:color w:val="auto"/>
          <w:sz w:val="22"/>
          <w:lang w:val="en-US" w:eastAsia="de-DE"/>
        </w:rPr>
        <w:br/>
      </w:r>
    </w:p>
    <w:p w14:paraId="4B1F5664" w14:textId="3E412521" w:rsidR="00336994" w:rsidRPr="00F305E2" w:rsidRDefault="006B5F31" w:rsidP="00613101">
      <w:pPr>
        <w:tabs>
          <w:tab w:val="left" w:pos="567"/>
        </w:tabs>
        <w:spacing w:after="0" w:line="300" w:lineRule="auto"/>
        <w:rPr>
          <w:rFonts w:ascii="Times New Roman" w:hAnsi="Times New Roman" w:cs="Times New Roman"/>
          <w:szCs w:val="24"/>
          <w:lang w:val="en-NZ"/>
        </w:rPr>
      </w:pPr>
      <w:r w:rsidRPr="00F305E2">
        <w:rPr>
          <w:rFonts w:ascii="Times New Roman" w:eastAsiaTheme="minorEastAsia" w:hAnsi="Times New Roman" w:cs="Times New Roman"/>
          <w:color w:val="auto"/>
          <w:szCs w:val="24"/>
          <w:lang w:val="en-US" w:eastAsia="de-DE"/>
        </w:rPr>
        <w:t xml:space="preserve"> </w:t>
      </w:r>
      <w:r w:rsidR="0096076C" w:rsidRPr="00F305E2">
        <w:rPr>
          <w:rFonts w:ascii="Times New Roman" w:hAnsi="Times New Roman" w:cs="Times New Roman"/>
          <w:szCs w:val="24"/>
          <w:lang w:val="en-NZ"/>
        </w:rPr>
        <w:fldChar w:fldCharType="end"/>
      </w:r>
    </w:p>
    <w:p w14:paraId="17DB2CCE" w14:textId="0881D270" w:rsidR="004C4111" w:rsidRPr="00F305E2" w:rsidRDefault="004C4111" w:rsidP="00613101">
      <w:pPr>
        <w:tabs>
          <w:tab w:val="left" w:pos="567"/>
        </w:tabs>
        <w:spacing w:after="0" w:line="300" w:lineRule="auto"/>
        <w:rPr>
          <w:rFonts w:ascii="Times New Roman" w:hAnsi="Times New Roman" w:cs="Times New Roman"/>
          <w:szCs w:val="24"/>
          <w:lang w:val="en-NZ"/>
        </w:rPr>
      </w:pPr>
      <w:r w:rsidRPr="00F305E2">
        <w:rPr>
          <w:rFonts w:ascii="Times New Roman" w:hAnsi="Times New Roman" w:cs="Times New Roman"/>
          <w:szCs w:val="24"/>
          <w:lang w:val="en-NZ"/>
        </w:rPr>
        <w:br w:type="page"/>
      </w:r>
    </w:p>
    <w:p w14:paraId="1EFDF301" w14:textId="4E133134" w:rsidR="00D36891" w:rsidRPr="00F305E2" w:rsidRDefault="00F83FA1" w:rsidP="004278AF">
      <w:pPr>
        <w:pStyle w:val="Heading2"/>
        <w:tabs>
          <w:tab w:val="left" w:pos="567"/>
        </w:tabs>
        <w:spacing w:before="0" w:line="300" w:lineRule="auto"/>
        <w:ind w:left="360"/>
        <w:jc w:val="center"/>
        <w:rPr>
          <w:rFonts w:ascii="Times New Roman" w:hAnsi="Times New Roman" w:cs="Times New Roman"/>
          <w:sz w:val="24"/>
          <w:szCs w:val="24"/>
          <w:lang w:val="en-NZ"/>
        </w:rPr>
      </w:pPr>
      <w:r w:rsidRPr="00F305E2">
        <w:rPr>
          <w:rFonts w:ascii="Times New Roman" w:hAnsi="Times New Roman" w:cs="Times New Roman"/>
          <w:sz w:val="24"/>
          <w:szCs w:val="24"/>
          <w:lang w:val="en-NZ"/>
        </w:rPr>
        <w:lastRenderedPageBreak/>
        <w:t>Appendix</w:t>
      </w:r>
    </w:p>
    <w:p w14:paraId="5E19BC9E" w14:textId="569244E4" w:rsidR="00A41630" w:rsidRPr="00F305E2" w:rsidRDefault="00A41630" w:rsidP="004278AF">
      <w:pPr>
        <w:tabs>
          <w:tab w:val="left" w:pos="567"/>
        </w:tabs>
        <w:spacing w:after="0" w:line="300" w:lineRule="auto"/>
        <w:jc w:val="center"/>
        <w:rPr>
          <w:rFonts w:ascii="Times New Roman" w:hAnsi="Times New Roman" w:cs="Times New Roman"/>
          <w:szCs w:val="24"/>
          <w:lang w:val="en-NZ"/>
        </w:rPr>
      </w:pPr>
      <w:r w:rsidRPr="00F305E2">
        <w:rPr>
          <w:rFonts w:ascii="Times New Roman" w:hAnsi="Times New Roman" w:cs="Times New Roman"/>
          <w:b/>
          <w:szCs w:val="24"/>
          <w:lang w:val="en-NZ"/>
        </w:rPr>
        <w:t>Timeline of</w:t>
      </w:r>
      <w:r w:rsidR="007C699F">
        <w:rPr>
          <w:rFonts w:ascii="Times New Roman" w:hAnsi="Times New Roman" w:cs="Times New Roman"/>
          <w:b/>
          <w:szCs w:val="24"/>
          <w:lang w:val="en-NZ"/>
        </w:rPr>
        <w:t xml:space="preserve"> M</w:t>
      </w:r>
      <w:r w:rsidRPr="00F305E2">
        <w:rPr>
          <w:rFonts w:ascii="Times New Roman" w:hAnsi="Times New Roman" w:cs="Times New Roman"/>
          <w:b/>
          <w:szCs w:val="24"/>
          <w:lang w:val="en-NZ"/>
        </w:rPr>
        <w:t xml:space="preserve">ajor </w:t>
      </w:r>
      <w:r w:rsidR="007C699F">
        <w:rPr>
          <w:rFonts w:ascii="Times New Roman" w:hAnsi="Times New Roman" w:cs="Times New Roman"/>
          <w:b/>
          <w:szCs w:val="24"/>
          <w:lang w:val="en-NZ"/>
        </w:rPr>
        <w:t>E</w:t>
      </w:r>
      <w:r w:rsidRPr="00F305E2">
        <w:rPr>
          <w:rFonts w:ascii="Times New Roman" w:hAnsi="Times New Roman" w:cs="Times New Roman"/>
          <w:b/>
          <w:szCs w:val="24"/>
          <w:lang w:val="en-NZ"/>
        </w:rPr>
        <w:t xml:space="preserve">conomic </w:t>
      </w:r>
      <w:r w:rsidR="007C699F">
        <w:rPr>
          <w:rFonts w:ascii="Times New Roman" w:hAnsi="Times New Roman" w:cs="Times New Roman"/>
          <w:b/>
          <w:szCs w:val="24"/>
          <w:lang w:val="en-NZ"/>
        </w:rPr>
        <w:t>E</w:t>
      </w:r>
      <w:r w:rsidRPr="00F305E2">
        <w:rPr>
          <w:rFonts w:ascii="Times New Roman" w:hAnsi="Times New Roman" w:cs="Times New Roman"/>
          <w:b/>
          <w:szCs w:val="24"/>
          <w:lang w:val="en-NZ"/>
        </w:rPr>
        <w:t>vents</w:t>
      </w:r>
    </w:p>
    <w:tbl>
      <w:tblPr>
        <w:tblStyle w:val="TableGrid"/>
        <w:tblW w:w="9072" w:type="dxa"/>
        <w:tblInd w:w="-5" w:type="dxa"/>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5"/>
        <w:gridCol w:w="7937"/>
      </w:tblGrid>
      <w:tr w:rsidR="00A41630" w:rsidRPr="00F305E2" w14:paraId="06409F47" w14:textId="77777777" w:rsidTr="0026298E">
        <w:trPr>
          <w:trHeight w:val="20"/>
        </w:trPr>
        <w:tc>
          <w:tcPr>
            <w:tcW w:w="1135" w:type="dxa"/>
            <w:tcBorders>
              <w:top w:val="single" w:sz="4" w:space="0" w:color="auto"/>
              <w:bottom w:val="single" w:sz="4" w:space="0" w:color="auto"/>
            </w:tcBorders>
            <w:vAlign w:val="center"/>
          </w:tcPr>
          <w:p w14:paraId="1C65DF3A" w14:textId="77777777" w:rsidR="00A41630" w:rsidRPr="00F305E2" w:rsidRDefault="00A41630" w:rsidP="00016E6D">
            <w:pPr>
              <w:tabs>
                <w:tab w:val="left" w:pos="567"/>
              </w:tabs>
              <w:spacing w:before="100" w:after="100" w:line="240" w:lineRule="auto"/>
              <w:jc w:val="center"/>
              <w:rPr>
                <w:rFonts w:ascii="Times New Roman" w:hAnsi="Times New Roman" w:cs="Times New Roman"/>
                <w:b/>
                <w:sz w:val="22"/>
                <w:lang w:val="en-NZ"/>
              </w:rPr>
            </w:pPr>
            <w:r w:rsidRPr="00F305E2">
              <w:rPr>
                <w:rFonts w:ascii="Times New Roman" w:hAnsi="Times New Roman" w:cs="Times New Roman"/>
                <w:b/>
                <w:sz w:val="22"/>
                <w:lang w:val="en-NZ"/>
              </w:rPr>
              <w:t>Year</w:t>
            </w:r>
          </w:p>
        </w:tc>
        <w:tc>
          <w:tcPr>
            <w:tcW w:w="7937" w:type="dxa"/>
            <w:tcBorders>
              <w:top w:val="single" w:sz="4" w:space="0" w:color="auto"/>
              <w:bottom w:val="single" w:sz="4" w:space="0" w:color="auto"/>
            </w:tcBorders>
            <w:vAlign w:val="center"/>
          </w:tcPr>
          <w:p w14:paraId="0B318825" w14:textId="77777777" w:rsidR="00A41630" w:rsidRPr="00F305E2" w:rsidRDefault="00A41630" w:rsidP="00016E6D">
            <w:pPr>
              <w:tabs>
                <w:tab w:val="left" w:pos="567"/>
              </w:tabs>
              <w:spacing w:before="100" w:after="100" w:line="240" w:lineRule="auto"/>
              <w:jc w:val="center"/>
              <w:rPr>
                <w:rFonts w:ascii="Times New Roman" w:hAnsi="Times New Roman" w:cs="Times New Roman"/>
                <w:b/>
                <w:sz w:val="22"/>
                <w:lang w:val="en-NZ"/>
              </w:rPr>
            </w:pPr>
            <w:r w:rsidRPr="00F305E2">
              <w:rPr>
                <w:rFonts w:ascii="Times New Roman" w:hAnsi="Times New Roman" w:cs="Times New Roman"/>
                <w:b/>
                <w:sz w:val="22"/>
                <w:lang w:val="en-NZ"/>
              </w:rPr>
              <w:t>Event</w:t>
            </w:r>
          </w:p>
        </w:tc>
      </w:tr>
      <w:tr w:rsidR="00A41630" w:rsidRPr="00F305E2" w14:paraId="3F212195" w14:textId="77777777" w:rsidTr="0026298E">
        <w:trPr>
          <w:trHeight w:val="20"/>
        </w:trPr>
        <w:tc>
          <w:tcPr>
            <w:tcW w:w="1135" w:type="dxa"/>
            <w:tcBorders>
              <w:top w:val="single" w:sz="4" w:space="0" w:color="auto"/>
            </w:tcBorders>
            <w:vAlign w:val="center"/>
          </w:tcPr>
          <w:p w14:paraId="782B243B"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1891</w:t>
            </w:r>
          </w:p>
        </w:tc>
        <w:tc>
          <w:tcPr>
            <w:tcW w:w="7937" w:type="dxa"/>
            <w:tcBorders>
              <w:top w:val="single" w:sz="4" w:space="0" w:color="auto"/>
            </w:tcBorders>
            <w:vAlign w:val="center"/>
          </w:tcPr>
          <w:p w14:paraId="2A19E98A" w14:textId="0A3E53E5"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 xml:space="preserve">Liberal </w:t>
            </w:r>
            <w:r w:rsidR="00C5421F">
              <w:rPr>
                <w:rFonts w:ascii="Times New Roman" w:hAnsi="Times New Roman" w:cs="Times New Roman"/>
                <w:sz w:val="22"/>
                <w:lang w:val="en-NZ"/>
              </w:rPr>
              <w:t>G</w:t>
            </w:r>
            <w:r w:rsidRPr="00F305E2">
              <w:rPr>
                <w:rFonts w:ascii="Times New Roman" w:hAnsi="Times New Roman" w:cs="Times New Roman"/>
                <w:sz w:val="22"/>
                <w:lang w:val="en-NZ"/>
              </w:rPr>
              <w:t>overnment formed</w:t>
            </w:r>
          </w:p>
        </w:tc>
      </w:tr>
      <w:tr w:rsidR="00A41630" w:rsidRPr="00F305E2" w14:paraId="44E105B8" w14:textId="77777777" w:rsidTr="00171CE8">
        <w:trPr>
          <w:trHeight w:val="20"/>
        </w:trPr>
        <w:tc>
          <w:tcPr>
            <w:tcW w:w="1135" w:type="dxa"/>
            <w:vAlign w:val="center"/>
          </w:tcPr>
          <w:p w14:paraId="751231C9"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1901</w:t>
            </w:r>
          </w:p>
        </w:tc>
        <w:tc>
          <w:tcPr>
            <w:tcW w:w="7937" w:type="dxa"/>
            <w:vAlign w:val="center"/>
          </w:tcPr>
          <w:p w14:paraId="560CD1FF" w14:textId="41093288"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Australian states form a federal government</w:t>
            </w:r>
            <w:r w:rsidR="00C5421F">
              <w:rPr>
                <w:rFonts w:ascii="Times New Roman" w:hAnsi="Times New Roman" w:cs="Times New Roman"/>
                <w:sz w:val="22"/>
                <w:lang w:val="en-NZ"/>
              </w:rPr>
              <w:t xml:space="preserve">; </w:t>
            </w:r>
            <w:r w:rsidRPr="00F305E2">
              <w:rPr>
                <w:rFonts w:ascii="Times New Roman" w:hAnsi="Times New Roman" w:cs="Times New Roman"/>
                <w:sz w:val="22"/>
                <w:lang w:val="en-NZ"/>
              </w:rPr>
              <w:t>New Zealand opts not to join</w:t>
            </w:r>
          </w:p>
        </w:tc>
      </w:tr>
      <w:tr w:rsidR="00A41630" w:rsidRPr="00F305E2" w14:paraId="02F1F54B" w14:textId="77777777" w:rsidTr="00171CE8">
        <w:trPr>
          <w:trHeight w:val="20"/>
        </w:trPr>
        <w:tc>
          <w:tcPr>
            <w:tcW w:w="1135" w:type="dxa"/>
            <w:vAlign w:val="center"/>
          </w:tcPr>
          <w:p w14:paraId="07A534C5"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1907</w:t>
            </w:r>
          </w:p>
        </w:tc>
        <w:tc>
          <w:tcPr>
            <w:tcW w:w="7937" w:type="dxa"/>
            <w:vAlign w:val="center"/>
          </w:tcPr>
          <w:p w14:paraId="67E623A2"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New Zealand constituted as a Dominion</w:t>
            </w:r>
          </w:p>
        </w:tc>
      </w:tr>
      <w:tr w:rsidR="00A41630" w:rsidRPr="00F305E2" w14:paraId="7F0B9126" w14:textId="77777777" w:rsidTr="00171CE8">
        <w:trPr>
          <w:trHeight w:val="20"/>
        </w:trPr>
        <w:tc>
          <w:tcPr>
            <w:tcW w:w="1135" w:type="dxa"/>
            <w:vAlign w:val="center"/>
          </w:tcPr>
          <w:p w14:paraId="175BDFE4"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1914–18</w:t>
            </w:r>
          </w:p>
        </w:tc>
        <w:tc>
          <w:tcPr>
            <w:tcW w:w="7937" w:type="dxa"/>
            <w:vAlign w:val="center"/>
          </w:tcPr>
          <w:p w14:paraId="3AA8F6A9" w14:textId="73AA72D5"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 xml:space="preserve">First </w:t>
            </w:r>
            <w:r w:rsidR="00C5421F">
              <w:rPr>
                <w:rFonts w:ascii="Times New Roman" w:hAnsi="Times New Roman" w:cs="Times New Roman"/>
                <w:sz w:val="22"/>
                <w:lang w:val="en-NZ"/>
              </w:rPr>
              <w:t>W</w:t>
            </w:r>
            <w:r w:rsidRPr="00F305E2">
              <w:rPr>
                <w:rFonts w:ascii="Times New Roman" w:hAnsi="Times New Roman" w:cs="Times New Roman"/>
                <w:sz w:val="22"/>
                <w:lang w:val="en-NZ"/>
              </w:rPr>
              <w:t xml:space="preserve">orld </w:t>
            </w:r>
            <w:r w:rsidR="003C4EC8">
              <w:rPr>
                <w:rFonts w:ascii="Times New Roman" w:hAnsi="Times New Roman" w:cs="Times New Roman"/>
                <w:sz w:val="22"/>
                <w:lang w:val="en-NZ"/>
              </w:rPr>
              <w:t>W</w:t>
            </w:r>
            <w:r w:rsidRPr="00F305E2">
              <w:rPr>
                <w:rFonts w:ascii="Times New Roman" w:hAnsi="Times New Roman" w:cs="Times New Roman"/>
                <w:sz w:val="22"/>
                <w:lang w:val="en-NZ"/>
              </w:rPr>
              <w:t>ar</w:t>
            </w:r>
          </w:p>
        </w:tc>
      </w:tr>
      <w:tr w:rsidR="00A41630" w:rsidRPr="00F305E2" w14:paraId="6D3173BC" w14:textId="77777777" w:rsidTr="00171CE8">
        <w:trPr>
          <w:trHeight w:val="20"/>
        </w:trPr>
        <w:tc>
          <w:tcPr>
            <w:tcW w:w="1135" w:type="dxa"/>
            <w:vAlign w:val="center"/>
          </w:tcPr>
          <w:p w14:paraId="79CC6440"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1918</w:t>
            </w:r>
          </w:p>
        </w:tc>
        <w:tc>
          <w:tcPr>
            <w:tcW w:w="7937" w:type="dxa"/>
            <w:vAlign w:val="center"/>
          </w:tcPr>
          <w:p w14:paraId="312ED86C"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Influenza epidemic</w:t>
            </w:r>
          </w:p>
        </w:tc>
      </w:tr>
      <w:tr w:rsidR="00A41630" w:rsidRPr="00F305E2" w14:paraId="2094D4E2" w14:textId="77777777" w:rsidTr="00171CE8">
        <w:trPr>
          <w:trHeight w:val="20"/>
        </w:trPr>
        <w:tc>
          <w:tcPr>
            <w:tcW w:w="1135" w:type="dxa"/>
            <w:vAlign w:val="center"/>
          </w:tcPr>
          <w:p w14:paraId="1D31DE99"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1922</w:t>
            </w:r>
          </w:p>
        </w:tc>
        <w:tc>
          <w:tcPr>
            <w:tcW w:w="7937" w:type="dxa"/>
            <w:vAlign w:val="center"/>
          </w:tcPr>
          <w:p w14:paraId="1D354B42" w14:textId="01A78D28"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Meat Producers</w:t>
            </w:r>
            <w:r w:rsidR="00F305E2">
              <w:rPr>
                <w:rFonts w:ascii="Times New Roman" w:hAnsi="Times New Roman" w:cs="Times New Roman"/>
                <w:sz w:val="22"/>
                <w:lang w:val="en-NZ"/>
              </w:rPr>
              <w:t>’</w:t>
            </w:r>
            <w:r w:rsidRPr="00F305E2">
              <w:rPr>
                <w:rFonts w:ascii="Times New Roman" w:hAnsi="Times New Roman" w:cs="Times New Roman"/>
                <w:sz w:val="22"/>
                <w:lang w:val="en-NZ"/>
              </w:rPr>
              <w:t xml:space="preserve"> Board placed in control of meat exports</w:t>
            </w:r>
          </w:p>
        </w:tc>
      </w:tr>
      <w:tr w:rsidR="00A41630" w:rsidRPr="00F305E2" w14:paraId="2CF9779C" w14:textId="77777777" w:rsidTr="00171CE8">
        <w:trPr>
          <w:trHeight w:val="20"/>
        </w:trPr>
        <w:tc>
          <w:tcPr>
            <w:tcW w:w="1135" w:type="dxa"/>
            <w:vAlign w:val="center"/>
          </w:tcPr>
          <w:p w14:paraId="08B79488"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1929</w:t>
            </w:r>
          </w:p>
        </w:tc>
        <w:tc>
          <w:tcPr>
            <w:tcW w:w="7937" w:type="dxa"/>
            <w:vAlign w:val="center"/>
          </w:tcPr>
          <w:p w14:paraId="05C9E240"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US share market crash</w:t>
            </w:r>
          </w:p>
        </w:tc>
      </w:tr>
      <w:tr w:rsidR="00A41630" w:rsidRPr="00F305E2" w14:paraId="0A2A7669" w14:textId="77777777" w:rsidTr="00171CE8">
        <w:trPr>
          <w:trHeight w:val="20"/>
        </w:trPr>
        <w:tc>
          <w:tcPr>
            <w:tcW w:w="1135" w:type="dxa"/>
            <w:vAlign w:val="center"/>
          </w:tcPr>
          <w:p w14:paraId="796E64A6"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1932</w:t>
            </w:r>
          </w:p>
        </w:tc>
        <w:tc>
          <w:tcPr>
            <w:tcW w:w="7937" w:type="dxa"/>
            <w:vAlign w:val="center"/>
          </w:tcPr>
          <w:p w14:paraId="1B18315D"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Ottawa agreement: Britain retreats from free trade</w:t>
            </w:r>
          </w:p>
        </w:tc>
      </w:tr>
      <w:tr w:rsidR="00A41630" w:rsidRPr="00F305E2" w14:paraId="6A607589" w14:textId="77777777" w:rsidTr="00171CE8">
        <w:trPr>
          <w:trHeight w:val="20"/>
        </w:trPr>
        <w:tc>
          <w:tcPr>
            <w:tcW w:w="1135" w:type="dxa"/>
            <w:vAlign w:val="center"/>
          </w:tcPr>
          <w:p w14:paraId="1A0D4169"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1935</w:t>
            </w:r>
          </w:p>
        </w:tc>
        <w:tc>
          <w:tcPr>
            <w:tcW w:w="7937" w:type="dxa"/>
            <w:vAlign w:val="center"/>
          </w:tcPr>
          <w:p w14:paraId="09931384" w14:textId="6FA11BE2"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 xml:space="preserve">Labour </w:t>
            </w:r>
            <w:r w:rsidR="00C5421F">
              <w:rPr>
                <w:rFonts w:ascii="Times New Roman" w:hAnsi="Times New Roman" w:cs="Times New Roman"/>
                <w:sz w:val="22"/>
                <w:lang w:val="en-NZ"/>
              </w:rPr>
              <w:t xml:space="preserve">Government </w:t>
            </w:r>
            <w:r w:rsidRPr="00F305E2">
              <w:rPr>
                <w:rFonts w:ascii="Times New Roman" w:hAnsi="Times New Roman" w:cs="Times New Roman"/>
                <w:sz w:val="22"/>
                <w:lang w:val="en-NZ"/>
              </w:rPr>
              <w:t>elected</w:t>
            </w:r>
          </w:p>
        </w:tc>
      </w:tr>
      <w:tr w:rsidR="00A41630" w:rsidRPr="00F305E2" w14:paraId="48A2FB74" w14:textId="77777777" w:rsidTr="00171CE8">
        <w:trPr>
          <w:trHeight w:val="20"/>
        </w:trPr>
        <w:tc>
          <w:tcPr>
            <w:tcW w:w="1135" w:type="dxa"/>
            <w:vAlign w:val="center"/>
          </w:tcPr>
          <w:p w14:paraId="1189E6A8"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1936</w:t>
            </w:r>
          </w:p>
        </w:tc>
        <w:tc>
          <w:tcPr>
            <w:tcW w:w="7937" w:type="dxa"/>
            <w:vAlign w:val="center"/>
          </w:tcPr>
          <w:p w14:paraId="7262855B"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Reserve Bank nationalised</w:t>
            </w:r>
          </w:p>
        </w:tc>
      </w:tr>
      <w:tr w:rsidR="00A41630" w:rsidRPr="00F305E2" w14:paraId="324DD644" w14:textId="77777777" w:rsidTr="00171CE8">
        <w:trPr>
          <w:trHeight w:val="20"/>
        </w:trPr>
        <w:tc>
          <w:tcPr>
            <w:tcW w:w="1135" w:type="dxa"/>
            <w:vAlign w:val="center"/>
          </w:tcPr>
          <w:p w14:paraId="2F9573AC"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1938</w:t>
            </w:r>
          </w:p>
        </w:tc>
        <w:tc>
          <w:tcPr>
            <w:tcW w:w="7937" w:type="dxa"/>
            <w:vAlign w:val="center"/>
          </w:tcPr>
          <w:p w14:paraId="138361DB"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Social Security Act; import licensing introduced</w:t>
            </w:r>
          </w:p>
        </w:tc>
      </w:tr>
      <w:tr w:rsidR="00A41630" w:rsidRPr="00F305E2" w14:paraId="6530A499" w14:textId="77777777" w:rsidTr="00171CE8">
        <w:trPr>
          <w:trHeight w:val="20"/>
        </w:trPr>
        <w:tc>
          <w:tcPr>
            <w:tcW w:w="1135" w:type="dxa"/>
            <w:vAlign w:val="center"/>
          </w:tcPr>
          <w:p w14:paraId="6F21C205"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1939–45</w:t>
            </w:r>
          </w:p>
        </w:tc>
        <w:tc>
          <w:tcPr>
            <w:tcW w:w="7937" w:type="dxa"/>
            <w:vAlign w:val="center"/>
          </w:tcPr>
          <w:p w14:paraId="7D1D396A" w14:textId="0E62B9FE"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 xml:space="preserve">Second </w:t>
            </w:r>
            <w:r w:rsidR="007227D3">
              <w:rPr>
                <w:rFonts w:ascii="Times New Roman" w:hAnsi="Times New Roman" w:cs="Times New Roman"/>
                <w:sz w:val="22"/>
                <w:lang w:val="en-NZ"/>
              </w:rPr>
              <w:t>W</w:t>
            </w:r>
            <w:r w:rsidRPr="00F305E2">
              <w:rPr>
                <w:rFonts w:ascii="Times New Roman" w:hAnsi="Times New Roman" w:cs="Times New Roman"/>
                <w:sz w:val="22"/>
                <w:lang w:val="en-NZ"/>
              </w:rPr>
              <w:t xml:space="preserve">orld </w:t>
            </w:r>
            <w:r w:rsidR="007227D3">
              <w:rPr>
                <w:rFonts w:ascii="Times New Roman" w:hAnsi="Times New Roman" w:cs="Times New Roman"/>
                <w:sz w:val="22"/>
                <w:lang w:val="en-NZ"/>
              </w:rPr>
              <w:t>W</w:t>
            </w:r>
            <w:r w:rsidRPr="00F305E2">
              <w:rPr>
                <w:rFonts w:ascii="Times New Roman" w:hAnsi="Times New Roman" w:cs="Times New Roman"/>
                <w:sz w:val="22"/>
                <w:lang w:val="en-NZ"/>
              </w:rPr>
              <w:t>ar</w:t>
            </w:r>
          </w:p>
        </w:tc>
      </w:tr>
      <w:tr w:rsidR="00A41630" w:rsidRPr="00F305E2" w14:paraId="7F34AEEB" w14:textId="77777777" w:rsidTr="00171CE8">
        <w:trPr>
          <w:trHeight w:val="20"/>
        </w:trPr>
        <w:tc>
          <w:tcPr>
            <w:tcW w:w="1135" w:type="dxa"/>
            <w:vAlign w:val="center"/>
          </w:tcPr>
          <w:p w14:paraId="16275C9F"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1946</w:t>
            </w:r>
          </w:p>
        </w:tc>
        <w:tc>
          <w:tcPr>
            <w:tcW w:w="7937" w:type="dxa"/>
            <w:vAlign w:val="center"/>
          </w:tcPr>
          <w:p w14:paraId="7F190DD5"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Family benefit introduced; Bank of New Zealand nationalised</w:t>
            </w:r>
          </w:p>
        </w:tc>
      </w:tr>
      <w:tr w:rsidR="00A41630" w:rsidRPr="00F305E2" w14:paraId="4B046041" w14:textId="77777777" w:rsidTr="00171CE8">
        <w:trPr>
          <w:trHeight w:val="20"/>
        </w:trPr>
        <w:tc>
          <w:tcPr>
            <w:tcW w:w="1135" w:type="dxa"/>
            <w:vAlign w:val="center"/>
          </w:tcPr>
          <w:p w14:paraId="23276808"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1947</w:t>
            </w:r>
          </w:p>
        </w:tc>
        <w:tc>
          <w:tcPr>
            <w:tcW w:w="7937" w:type="dxa"/>
            <w:vAlign w:val="center"/>
          </w:tcPr>
          <w:p w14:paraId="39CEBBB8"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Statute of Westminster adopted by Parliament</w:t>
            </w:r>
          </w:p>
        </w:tc>
      </w:tr>
      <w:tr w:rsidR="00A41630" w:rsidRPr="00F305E2" w14:paraId="434FDA64" w14:textId="77777777" w:rsidTr="00171CE8">
        <w:trPr>
          <w:trHeight w:val="20"/>
        </w:trPr>
        <w:tc>
          <w:tcPr>
            <w:tcW w:w="1135" w:type="dxa"/>
            <w:vAlign w:val="center"/>
          </w:tcPr>
          <w:p w14:paraId="01ED725C"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1948</w:t>
            </w:r>
          </w:p>
        </w:tc>
        <w:tc>
          <w:tcPr>
            <w:tcW w:w="7937" w:type="dxa"/>
            <w:vAlign w:val="center"/>
          </w:tcPr>
          <w:p w14:paraId="0D48F79C"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Economic Stabilisation Act</w:t>
            </w:r>
          </w:p>
        </w:tc>
      </w:tr>
      <w:tr w:rsidR="00A41630" w:rsidRPr="00F305E2" w14:paraId="24421101" w14:textId="77777777" w:rsidTr="00171CE8">
        <w:trPr>
          <w:trHeight w:val="20"/>
        </w:trPr>
        <w:tc>
          <w:tcPr>
            <w:tcW w:w="1135" w:type="dxa"/>
            <w:vAlign w:val="center"/>
          </w:tcPr>
          <w:p w14:paraId="6979FA12"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1949</w:t>
            </w:r>
          </w:p>
        </w:tc>
        <w:tc>
          <w:tcPr>
            <w:tcW w:w="7937" w:type="dxa"/>
            <w:vAlign w:val="center"/>
          </w:tcPr>
          <w:p w14:paraId="077B6799" w14:textId="4D37B113"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 xml:space="preserve">National </w:t>
            </w:r>
            <w:r w:rsidR="006C681D">
              <w:rPr>
                <w:rFonts w:ascii="Times New Roman" w:hAnsi="Times New Roman" w:cs="Times New Roman"/>
                <w:sz w:val="22"/>
                <w:lang w:val="en-NZ"/>
              </w:rPr>
              <w:t>G</w:t>
            </w:r>
            <w:r w:rsidRPr="00F305E2">
              <w:rPr>
                <w:rFonts w:ascii="Times New Roman" w:hAnsi="Times New Roman" w:cs="Times New Roman"/>
                <w:sz w:val="22"/>
                <w:lang w:val="en-NZ"/>
              </w:rPr>
              <w:t>overnment elected</w:t>
            </w:r>
          </w:p>
        </w:tc>
      </w:tr>
      <w:tr w:rsidR="00A41630" w:rsidRPr="00F305E2" w14:paraId="22ECDD47" w14:textId="77777777" w:rsidTr="00171CE8">
        <w:trPr>
          <w:trHeight w:val="20"/>
        </w:trPr>
        <w:tc>
          <w:tcPr>
            <w:tcW w:w="1135" w:type="dxa"/>
            <w:vAlign w:val="center"/>
          </w:tcPr>
          <w:p w14:paraId="15932497"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1950</w:t>
            </w:r>
          </w:p>
        </w:tc>
        <w:tc>
          <w:tcPr>
            <w:tcW w:w="7937" w:type="dxa"/>
            <w:vAlign w:val="center"/>
          </w:tcPr>
          <w:p w14:paraId="48EF646F"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Legislative Council abolished</w:t>
            </w:r>
          </w:p>
        </w:tc>
      </w:tr>
      <w:tr w:rsidR="00A41630" w:rsidRPr="00F305E2" w14:paraId="5336EFE7" w14:textId="77777777" w:rsidTr="00171CE8">
        <w:trPr>
          <w:trHeight w:val="20"/>
        </w:trPr>
        <w:tc>
          <w:tcPr>
            <w:tcW w:w="1135" w:type="dxa"/>
            <w:vAlign w:val="center"/>
          </w:tcPr>
          <w:p w14:paraId="73F1B64B"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1951</w:t>
            </w:r>
          </w:p>
        </w:tc>
        <w:tc>
          <w:tcPr>
            <w:tcW w:w="7937" w:type="dxa"/>
            <w:vAlign w:val="center"/>
          </w:tcPr>
          <w:p w14:paraId="1AEB62B8"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Waterfront dispute</w:t>
            </w:r>
          </w:p>
        </w:tc>
      </w:tr>
      <w:tr w:rsidR="00A41630" w:rsidRPr="00F305E2" w14:paraId="3F16D774" w14:textId="77777777" w:rsidTr="00171CE8">
        <w:trPr>
          <w:trHeight w:val="20"/>
        </w:trPr>
        <w:tc>
          <w:tcPr>
            <w:tcW w:w="1135" w:type="dxa"/>
            <w:vAlign w:val="center"/>
          </w:tcPr>
          <w:p w14:paraId="7D9E608F"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1965</w:t>
            </w:r>
          </w:p>
        </w:tc>
        <w:tc>
          <w:tcPr>
            <w:tcW w:w="7937" w:type="dxa"/>
            <w:vAlign w:val="center"/>
          </w:tcPr>
          <w:p w14:paraId="3FEB4084"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New Zealand Australia Free Trade Agreement (NAFTA)</w:t>
            </w:r>
          </w:p>
        </w:tc>
      </w:tr>
      <w:tr w:rsidR="00A41630" w:rsidRPr="00F305E2" w14:paraId="49340095" w14:textId="77777777" w:rsidTr="00171CE8">
        <w:trPr>
          <w:trHeight w:val="20"/>
        </w:trPr>
        <w:tc>
          <w:tcPr>
            <w:tcW w:w="1135" w:type="dxa"/>
            <w:vAlign w:val="center"/>
          </w:tcPr>
          <w:p w14:paraId="6A544C43"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1967</w:t>
            </w:r>
          </w:p>
        </w:tc>
        <w:tc>
          <w:tcPr>
            <w:tcW w:w="7937" w:type="dxa"/>
            <w:vAlign w:val="center"/>
          </w:tcPr>
          <w:p w14:paraId="3EFE9F59"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Robert Muldoon becomes Minister of Finance</w:t>
            </w:r>
          </w:p>
        </w:tc>
      </w:tr>
      <w:tr w:rsidR="00A41630" w:rsidRPr="00F305E2" w14:paraId="25CB6FC2" w14:textId="77777777" w:rsidTr="00171CE8">
        <w:trPr>
          <w:trHeight w:val="20"/>
        </w:trPr>
        <w:tc>
          <w:tcPr>
            <w:tcW w:w="1135" w:type="dxa"/>
            <w:vAlign w:val="center"/>
          </w:tcPr>
          <w:p w14:paraId="6B073981"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1973</w:t>
            </w:r>
          </w:p>
        </w:tc>
        <w:tc>
          <w:tcPr>
            <w:tcW w:w="7937" w:type="dxa"/>
            <w:vAlign w:val="center"/>
          </w:tcPr>
          <w:p w14:paraId="0F3600DA"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Britain joins EEC; oil prices rise sharply following the Israeli-Arab war</w:t>
            </w:r>
          </w:p>
        </w:tc>
      </w:tr>
      <w:tr w:rsidR="00A41630" w:rsidRPr="00F305E2" w14:paraId="7CD7E330" w14:textId="77777777" w:rsidTr="00171CE8">
        <w:trPr>
          <w:trHeight w:val="20"/>
        </w:trPr>
        <w:tc>
          <w:tcPr>
            <w:tcW w:w="1135" w:type="dxa"/>
            <w:vAlign w:val="center"/>
          </w:tcPr>
          <w:p w14:paraId="088B20AC"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1975</w:t>
            </w:r>
          </w:p>
        </w:tc>
        <w:tc>
          <w:tcPr>
            <w:tcW w:w="7937" w:type="dxa"/>
            <w:vAlign w:val="center"/>
          </w:tcPr>
          <w:p w14:paraId="5C712CFE"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Waitangi Tribunal established</w:t>
            </w:r>
          </w:p>
        </w:tc>
      </w:tr>
      <w:tr w:rsidR="00A41630" w:rsidRPr="00F305E2" w14:paraId="77750A21" w14:textId="77777777" w:rsidTr="00171CE8">
        <w:trPr>
          <w:trHeight w:val="20"/>
        </w:trPr>
        <w:tc>
          <w:tcPr>
            <w:tcW w:w="1135" w:type="dxa"/>
            <w:vAlign w:val="center"/>
          </w:tcPr>
          <w:p w14:paraId="01339D41"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1979</w:t>
            </w:r>
          </w:p>
        </w:tc>
        <w:tc>
          <w:tcPr>
            <w:tcW w:w="7937" w:type="dxa"/>
            <w:vAlign w:val="center"/>
          </w:tcPr>
          <w:p w14:paraId="342480FC"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Oil prices rise sharply following the revolution in Iran</w:t>
            </w:r>
          </w:p>
        </w:tc>
      </w:tr>
      <w:tr w:rsidR="00A41630" w:rsidRPr="00F305E2" w14:paraId="23D7A1A7" w14:textId="77777777" w:rsidTr="00171CE8">
        <w:trPr>
          <w:trHeight w:val="20"/>
        </w:trPr>
        <w:tc>
          <w:tcPr>
            <w:tcW w:w="1135" w:type="dxa"/>
            <w:vAlign w:val="center"/>
          </w:tcPr>
          <w:p w14:paraId="60127D60"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1982</w:t>
            </w:r>
          </w:p>
        </w:tc>
        <w:tc>
          <w:tcPr>
            <w:tcW w:w="7937" w:type="dxa"/>
            <w:vAlign w:val="center"/>
          </w:tcPr>
          <w:p w14:paraId="4060A4F7" w14:textId="77777777" w:rsidR="00A41630" w:rsidRPr="00F305E2" w:rsidRDefault="00A41630" w:rsidP="008B56D1">
            <w:pPr>
              <w:pStyle w:val="ListParagraph"/>
              <w:widowControl w:val="0"/>
              <w:numPr>
                <w:ilvl w:val="0"/>
                <w:numId w:val="23"/>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 xml:space="preserve">Comprehensive, freeze imposed on wages, prices, interest rate, and rents. </w:t>
            </w:r>
          </w:p>
          <w:p w14:paraId="56A57072" w14:textId="77777777" w:rsidR="00A41630" w:rsidRPr="00F305E2" w:rsidRDefault="00A41630" w:rsidP="008B56D1">
            <w:pPr>
              <w:pStyle w:val="ListParagraph"/>
              <w:widowControl w:val="0"/>
              <w:numPr>
                <w:ilvl w:val="0"/>
                <w:numId w:val="23"/>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Major tax cuts announced to support the program.</w:t>
            </w:r>
          </w:p>
        </w:tc>
      </w:tr>
      <w:tr w:rsidR="00A41630" w:rsidRPr="00F305E2" w14:paraId="30E47D30" w14:textId="77777777" w:rsidTr="00171CE8">
        <w:trPr>
          <w:trHeight w:val="20"/>
        </w:trPr>
        <w:tc>
          <w:tcPr>
            <w:tcW w:w="1135" w:type="dxa"/>
            <w:vAlign w:val="center"/>
          </w:tcPr>
          <w:p w14:paraId="22614E26"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1983</w:t>
            </w:r>
          </w:p>
        </w:tc>
        <w:tc>
          <w:tcPr>
            <w:tcW w:w="7937" w:type="dxa"/>
            <w:vAlign w:val="center"/>
          </w:tcPr>
          <w:p w14:paraId="09FFD06A" w14:textId="77777777" w:rsidR="00A41630" w:rsidRPr="00F305E2" w:rsidRDefault="00A41630" w:rsidP="008B56D1">
            <w:pPr>
              <w:pStyle w:val="ListParagraph"/>
              <w:widowControl w:val="0"/>
              <w:numPr>
                <w:ilvl w:val="0"/>
                <w:numId w:val="22"/>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Closer Economic Relations (CER) Agreement with Australia signed with an aim to allow free trade with Australia.</w:t>
            </w:r>
          </w:p>
          <w:p w14:paraId="35EB265C" w14:textId="77777777" w:rsidR="00A41630" w:rsidRPr="00F305E2" w:rsidRDefault="00A41630" w:rsidP="008B56D1">
            <w:pPr>
              <w:pStyle w:val="ListParagraph"/>
              <w:widowControl w:val="0"/>
              <w:numPr>
                <w:ilvl w:val="0"/>
                <w:numId w:val="22"/>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Effective date for first stage of deregulation of land transport.</w:t>
            </w:r>
          </w:p>
          <w:p w14:paraId="192B6593" w14:textId="77777777" w:rsidR="00A41630" w:rsidRPr="00F305E2" w:rsidRDefault="00A41630" w:rsidP="008B56D1">
            <w:pPr>
              <w:pStyle w:val="ListParagraph"/>
              <w:widowControl w:val="0"/>
              <w:numPr>
                <w:ilvl w:val="0"/>
                <w:numId w:val="22"/>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Industrial Law Reform Bill, enabling voluntary unionism, is passed.</w:t>
            </w:r>
          </w:p>
        </w:tc>
      </w:tr>
      <w:tr w:rsidR="00A41630" w:rsidRPr="00F305E2" w14:paraId="130B3A1F" w14:textId="77777777" w:rsidTr="00171CE8">
        <w:trPr>
          <w:trHeight w:val="20"/>
        </w:trPr>
        <w:tc>
          <w:tcPr>
            <w:tcW w:w="1135" w:type="dxa"/>
            <w:vAlign w:val="center"/>
          </w:tcPr>
          <w:p w14:paraId="48A36A89"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1984</w:t>
            </w:r>
          </w:p>
        </w:tc>
        <w:tc>
          <w:tcPr>
            <w:tcW w:w="7937" w:type="dxa"/>
            <w:vAlign w:val="center"/>
          </w:tcPr>
          <w:p w14:paraId="403AEA47" w14:textId="77777777" w:rsidR="00A41630" w:rsidRPr="00F305E2" w:rsidRDefault="00A41630" w:rsidP="008B56D1">
            <w:pPr>
              <w:pStyle w:val="ListParagraph"/>
              <w:widowControl w:val="0"/>
              <w:numPr>
                <w:ilvl w:val="0"/>
                <w:numId w:val="22"/>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Abolishment of Supplementary Minimum Price subsidy scheme for farming.</w:t>
            </w:r>
          </w:p>
          <w:p w14:paraId="2F3A7DD6" w14:textId="77777777" w:rsidR="00A41630" w:rsidRPr="00F305E2" w:rsidRDefault="00A41630" w:rsidP="008B56D1">
            <w:pPr>
              <w:pStyle w:val="ListParagraph"/>
              <w:widowControl w:val="0"/>
              <w:numPr>
                <w:ilvl w:val="0"/>
                <w:numId w:val="22"/>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Labour elected in the general election with 56 seats, and Sir Roger Douglas becomes Minister of Finance.</w:t>
            </w:r>
          </w:p>
          <w:p w14:paraId="71FA3EA0" w14:textId="77777777" w:rsidR="00A41630" w:rsidRPr="00F305E2" w:rsidRDefault="00A41630" w:rsidP="008B56D1">
            <w:pPr>
              <w:pStyle w:val="ListParagraph"/>
              <w:widowControl w:val="0"/>
              <w:numPr>
                <w:ilvl w:val="0"/>
                <w:numId w:val="22"/>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Government announced program to remove all major export incentives and reduce import protection.</w:t>
            </w:r>
          </w:p>
          <w:p w14:paraId="28416FB2" w14:textId="77777777" w:rsidR="00A41630" w:rsidRPr="00F305E2" w:rsidRDefault="00A41630" w:rsidP="008B56D1">
            <w:pPr>
              <w:pStyle w:val="ListParagraph"/>
              <w:widowControl w:val="0"/>
              <w:numPr>
                <w:ilvl w:val="0"/>
                <w:numId w:val="22"/>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Remaining interest rate controls abolished.</w:t>
            </w:r>
          </w:p>
          <w:p w14:paraId="7166C4F8" w14:textId="77777777" w:rsidR="00A41630" w:rsidRPr="00F305E2" w:rsidRDefault="00A41630" w:rsidP="008B56D1">
            <w:pPr>
              <w:pStyle w:val="ListParagraph"/>
              <w:widowControl w:val="0"/>
              <w:numPr>
                <w:ilvl w:val="0"/>
                <w:numId w:val="22"/>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 xml:space="preserve">Budget removes many subsidies and incentives. </w:t>
            </w:r>
          </w:p>
          <w:p w14:paraId="0E9F5EF9" w14:textId="7ED59936" w:rsidR="00A41630" w:rsidRPr="00F305E2" w:rsidRDefault="00A41630" w:rsidP="008B56D1">
            <w:pPr>
              <w:pStyle w:val="ListParagraph"/>
              <w:widowControl w:val="0"/>
              <w:numPr>
                <w:ilvl w:val="0"/>
                <w:numId w:val="22"/>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Aboli</w:t>
            </w:r>
            <w:r w:rsidR="008B56D1">
              <w:rPr>
                <w:rFonts w:ascii="Times New Roman" w:hAnsi="Times New Roman" w:cs="Times New Roman"/>
                <w:sz w:val="22"/>
                <w:lang w:val="en-NZ"/>
              </w:rPr>
              <w:t>tion</w:t>
            </w:r>
            <w:r w:rsidRPr="00F305E2">
              <w:rPr>
                <w:rFonts w:ascii="Times New Roman" w:hAnsi="Times New Roman" w:cs="Times New Roman"/>
                <w:sz w:val="22"/>
                <w:lang w:val="en-NZ"/>
              </w:rPr>
              <w:t xml:space="preserve"> of exchange controls.</w:t>
            </w:r>
          </w:p>
        </w:tc>
      </w:tr>
      <w:tr w:rsidR="00A41630" w:rsidRPr="00F305E2" w14:paraId="5DCBB071" w14:textId="77777777" w:rsidTr="00171CE8">
        <w:trPr>
          <w:trHeight w:val="20"/>
        </w:trPr>
        <w:tc>
          <w:tcPr>
            <w:tcW w:w="1135" w:type="dxa"/>
            <w:vAlign w:val="center"/>
          </w:tcPr>
          <w:p w14:paraId="30C16B90"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1985</w:t>
            </w:r>
          </w:p>
        </w:tc>
        <w:tc>
          <w:tcPr>
            <w:tcW w:w="7937" w:type="dxa"/>
            <w:vAlign w:val="center"/>
          </w:tcPr>
          <w:p w14:paraId="074844EA" w14:textId="77777777" w:rsidR="00A41630" w:rsidRPr="00F305E2" w:rsidRDefault="00A41630" w:rsidP="008B56D1">
            <w:pPr>
              <w:pStyle w:val="ListParagraph"/>
              <w:widowControl w:val="0"/>
              <w:numPr>
                <w:ilvl w:val="0"/>
                <w:numId w:val="24"/>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New Zealand dollar floated funds outflow which largely deprived the banking system of reserves.</w:t>
            </w:r>
          </w:p>
          <w:p w14:paraId="7A887110" w14:textId="77777777" w:rsidR="00A41630" w:rsidRPr="00F305E2" w:rsidRDefault="00A41630" w:rsidP="008B56D1">
            <w:pPr>
              <w:pStyle w:val="ListParagraph"/>
              <w:widowControl w:val="0"/>
              <w:numPr>
                <w:ilvl w:val="0"/>
                <w:numId w:val="24"/>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Abolition of limits on foreign ownership in New Zealand financial institutions, advertising agencies, and fish processors.</w:t>
            </w:r>
          </w:p>
          <w:p w14:paraId="5F666B85" w14:textId="77777777" w:rsidR="00A41630" w:rsidRPr="00F305E2" w:rsidRDefault="00A41630" w:rsidP="008B56D1">
            <w:pPr>
              <w:pStyle w:val="ListParagraph"/>
              <w:widowControl w:val="0"/>
              <w:numPr>
                <w:ilvl w:val="0"/>
                <w:numId w:val="24"/>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Major review of quality of state spending.</w:t>
            </w:r>
          </w:p>
          <w:p w14:paraId="7737BF21" w14:textId="77777777" w:rsidR="00A41630" w:rsidRPr="00F305E2" w:rsidRDefault="00A41630" w:rsidP="008B56D1">
            <w:pPr>
              <w:pStyle w:val="ListParagraph"/>
              <w:widowControl w:val="0"/>
              <w:numPr>
                <w:ilvl w:val="0"/>
                <w:numId w:val="24"/>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lastRenderedPageBreak/>
              <w:t>Significant increase in minimum wage and family incentives.</w:t>
            </w:r>
          </w:p>
          <w:p w14:paraId="30AC51D2" w14:textId="77777777" w:rsidR="00A41630" w:rsidRPr="00F305E2" w:rsidRDefault="00A41630" w:rsidP="008B56D1">
            <w:pPr>
              <w:pStyle w:val="ListParagraph"/>
              <w:widowControl w:val="0"/>
              <w:numPr>
                <w:ilvl w:val="0"/>
                <w:numId w:val="24"/>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Lower tariffs to assist exporting farmers.</w:t>
            </w:r>
          </w:p>
        </w:tc>
      </w:tr>
      <w:tr w:rsidR="00A41630" w:rsidRPr="00F305E2" w14:paraId="270CBB51" w14:textId="77777777" w:rsidTr="00171CE8">
        <w:trPr>
          <w:trHeight w:val="20"/>
        </w:trPr>
        <w:tc>
          <w:tcPr>
            <w:tcW w:w="1135" w:type="dxa"/>
            <w:vAlign w:val="center"/>
          </w:tcPr>
          <w:p w14:paraId="6A3CC001"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lastRenderedPageBreak/>
              <w:t>1986</w:t>
            </w:r>
          </w:p>
        </w:tc>
        <w:tc>
          <w:tcPr>
            <w:tcW w:w="7937" w:type="dxa"/>
            <w:vAlign w:val="center"/>
          </w:tcPr>
          <w:p w14:paraId="379EE837" w14:textId="77777777" w:rsidR="00A41630" w:rsidRPr="00F305E2" w:rsidRDefault="00A41630" w:rsidP="008B56D1">
            <w:pPr>
              <w:pStyle w:val="ListParagraph"/>
              <w:widowControl w:val="0"/>
              <w:numPr>
                <w:ilvl w:val="0"/>
                <w:numId w:val="25"/>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Statement on Government Expenditure Reform.</w:t>
            </w:r>
          </w:p>
          <w:p w14:paraId="663F5780" w14:textId="77777777" w:rsidR="00A41630" w:rsidRPr="00F305E2" w:rsidRDefault="00A41630" w:rsidP="008B56D1">
            <w:pPr>
              <w:pStyle w:val="ListParagraph"/>
              <w:widowControl w:val="0"/>
              <w:numPr>
                <w:ilvl w:val="0"/>
                <w:numId w:val="25"/>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Comprehensive goods and services tax introduced at a uniform rate of 10 percent, the top personal income tax rate to be reduced from 66 percent to 48 percent.</w:t>
            </w:r>
          </w:p>
        </w:tc>
      </w:tr>
      <w:tr w:rsidR="00A41630" w:rsidRPr="00F305E2" w14:paraId="67F8B29B" w14:textId="77777777" w:rsidTr="00171CE8">
        <w:trPr>
          <w:trHeight w:val="20"/>
        </w:trPr>
        <w:tc>
          <w:tcPr>
            <w:tcW w:w="1135" w:type="dxa"/>
            <w:vAlign w:val="center"/>
          </w:tcPr>
          <w:p w14:paraId="2E7AE8E5"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1987</w:t>
            </w:r>
          </w:p>
        </w:tc>
        <w:tc>
          <w:tcPr>
            <w:tcW w:w="7937" w:type="dxa"/>
            <w:vAlign w:val="center"/>
          </w:tcPr>
          <w:p w14:paraId="3C456432" w14:textId="77777777" w:rsidR="00A41630" w:rsidRPr="00F305E2" w:rsidRDefault="00A41630" w:rsidP="008B56D1">
            <w:pPr>
              <w:pStyle w:val="ListParagraph"/>
              <w:widowControl w:val="0"/>
              <w:numPr>
                <w:ilvl w:val="0"/>
                <w:numId w:val="26"/>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Share market crash</w:t>
            </w:r>
          </w:p>
          <w:p w14:paraId="4D21A52F" w14:textId="77777777" w:rsidR="00A41630" w:rsidRPr="00F305E2" w:rsidRDefault="00A41630" w:rsidP="008B56D1">
            <w:pPr>
              <w:pStyle w:val="ListParagraph"/>
              <w:widowControl w:val="0"/>
              <w:numPr>
                <w:ilvl w:val="0"/>
                <w:numId w:val="26"/>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First (partial) privatization to assist the Bank of New Zealand to raise capital</w:t>
            </w:r>
          </w:p>
          <w:p w14:paraId="1ECADFCE" w14:textId="77777777" w:rsidR="00A41630" w:rsidRPr="00F305E2" w:rsidRDefault="00A41630" w:rsidP="008B56D1">
            <w:pPr>
              <w:pStyle w:val="ListParagraph"/>
              <w:widowControl w:val="0"/>
              <w:numPr>
                <w:ilvl w:val="0"/>
                <w:numId w:val="26"/>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Nine new state-owned enterprises formed.</w:t>
            </w:r>
          </w:p>
        </w:tc>
      </w:tr>
      <w:tr w:rsidR="00A41630" w:rsidRPr="00F305E2" w14:paraId="0CB520A4" w14:textId="77777777" w:rsidTr="00171CE8">
        <w:trPr>
          <w:trHeight w:val="20"/>
        </w:trPr>
        <w:tc>
          <w:tcPr>
            <w:tcW w:w="1135" w:type="dxa"/>
            <w:vAlign w:val="center"/>
          </w:tcPr>
          <w:p w14:paraId="4AE8DD2B"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1988</w:t>
            </w:r>
          </w:p>
        </w:tc>
        <w:tc>
          <w:tcPr>
            <w:tcW w:w="7937" w:type="dxa"/>
            <w:vAlign w:val="center"/>
          </w:tcPr>
          <w:p w14:paraId="627993EF" w14:textId="77777777" w:rsidR="00A41630" w:rsidRPr="00F305E2" w:rsidRDefault="00A41630" w:rsidP="008B56D1">
            <w:pPr>
              <w:pStyle w:val="ListParagraph"/>
              <w:widowControl w:val="0"/>
              <w:numPr>
                <w:ilvl w:val="0"/>
                <w:numId w:val="26"/>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Flat tax and family income measures suspended.</w:t>
            </w:r>
          </w:p>
          <w:p w14:paraId="6D2D2571" w14:textId="77777777" w:rsidR="00A41630" w:rsidRPr="00F305E2" w:rsidRDefault="00A41630" w:rsidP="008B56D1">
            <w:pPr>
              <w:pStyle w:val="ListParagraph"/>
              <w:widowControl w:val="0"/>
              <w:numPr>
                <w:ilvl w:val="0"/>
                <w:numId w:val="26"/>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Reduction of the top personal income tax rate from 48 percent to 33.</w:t>
            </w:r>
          </w:p>
          <w:p w14:paraId="78025649" w14:textId="77777777" w:rsidR="00A41630" w:rsidRPr="00F305E2" w:rsidRDefault="00A41630" w:rsidP="008B56D1">
            <w:pPr>
              <w:pStyle w:val="ListParagraph"/>
              <w:widowControl w:val="0"/>
              <w:numPr>
                <w:ilvl w:val="0"/>
                <w:numId w:val="26"/>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Further budget cuts expenditure to reduce national deficit.</w:t>
            </w:r>
          </w:p>
        </w:tc>
      </w:tr>
      <w:tr w:rsidR="00A41630" w:rsidRPr="00F305E2" w14:paraId="52EE30FC" w14:textId="77777777" w:rsidTr="00171CE8">
        <w:trPr>
          <w:trHeight w:val="20"/>
        </w:trPr>
        <w:tc>
          <w:tcPr>
            <w:tcW w:w="1135" w:type="dxa"/>
            <w:vAlign w:val="center"/>
          </w:tcPr>
          <w:p w14:paraId="1BB1D945"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1989</w:t>
            </w:r>
          </w:p>
        </w:tc>
        <w:tc>
          <w:tcPr>
            <w:tcW w:w="7937" w:type="dxa"/>
            <w:vAlign w:val="center"/>
          </w:tcPr>
          <w:p w14:paraId="10E8ED8F" w14:textId="77777777" w:rsidR="00A41630" w:rsidRPr="00F305E2" w:rsidRDefault="00A41630" w:rsidP="008B56D1">
            <w:pPr>
              <w:pStyle w:val="ListParagraph"/>
              <w:widowControl w:val="0"/>
              <w:numPr>
                <w:ilvl w:val="0"/>
                <w:numId w:val="26"/>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Corporate tax rate to rise from 28 percent to 33 percent.</w:t>
            </w:r>
          </w:p>
        </w:tc>
      </w:tr>
      <w:tr w:rsidR="00A41630" w:rsidRPr="00F305E2" w14:paraId="579129B4" w14:textId="77777777" w:rsidTr="00171CE8">
        <w:trPr>
          <w:trHeight w:val="20"/>
        </w:trPr>
        <w:tc>
          <w:tcPr>
            <w:tcW w:w="1135" w:type="dxa"/>
            <w:vAlign w:val="center"/>
          </w:tcPr>
          <w:p w14:paraId="16DA0991"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1990</w:t>
            </w:r>
          </w:p>
        </w:tc>
        <w:tc>
          <w:tcPr>
            <w:tcW w:w="7937" w:type="dxa"/>
            <w:vAlign w:val="center"/>
          </w:tcPr>
          <w:p w14:paraId="45ADC73B" w14:textId="77777777" w:rsidR="00A41630" w:rsidRPr="00F305E2" w:rsidRDefault="00A41630" w:rsidP="008B56D1">
            <w:pPr>
              <w:pStyle w:val="ListParagraph"/>
              <w:widowControl w:val="0"/>
              <w:numPr>
                <w:ilvl w:val="0"/>
                <w:numId w:val="26"/>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National wins general election with 67 seats.</w:t>
            </w:r>
          </w:p>
          <w:p w14:paraId="36C10E2E" w14:textId="77777777" w:rsidR="00A41630" w:rsidRPr="00F305E2" w:rsidRDefault="00A41630" w:rsidP="008B56D1">
            <w:pPr>
              <w:pStyle w:val="ListParagraph"/>
              <w:widowControl w:val="0"/>
              <w:numPr>
                <w:ilvl w:val="0"/>
                <w:numId w:val="26"/>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Complete free trade of goods with Australia under the 1983 CER agreement.</w:t>
            </w:r>
          </w:p>
          <w:p w14:paraId="2749DC32" w14:textId="25A78E9B" w:rsidR="00A41630" w:rsidRPr="00F305E2" w:rsidRDefault="00F305E2" w:rsidP="008B56D1">
            <w:pPr>
              <w:pStyle w:val="ListParagraph"/>
              <w:widowControl w:val="0"/>
              <w:numPr>
                <w:ilvl w:val="0"/>
                <w:numId w:val="26"/>
              </w:numPr>
              <w:tabs>
                <w:tab w:val="left" w:pos="567"/>
              </w:tabs>
              <w:autoSpaceDE w:val="0"/>
              <w:autoSpaceDN w:val="0"/>
              <w:spacing w:afterLines="20" w:after="48" w:line="240" w:lineRule="auto"/>
              <w:jc w:val="both"/>
              <w:rPr>
                <w:rFonts w:ascii="Times New Roman" w:hAnsi="Times New Roman" w:cs="Times New Roman"/>
                <w:sz w:val="22"/>
                <w:lang w:val="en-NZ"/>
              </w:rPr>
            </w:pPr>
            <w:r>
              <w:rPr>
                <w:rFonts w:ascii="Times New Roman" w:hAnsi="Times New Roman" w:cs="Times New Roman"/>
                <w:sz w:val="22"/>
                <w:lang w:val="en-NZ"/>
              </w:rPr>
              <w:t>‘</w:t>
            </w:r>
            <w:r w:rsidR="00A41630" w:rsidRPr="00F305E2">
              <w:rPr>
                <w:rFonts w:ascii="Times New Roman" w:hAnsi="Times New Roman" w:cs="Times New Roman"/>
                <w:sz w:val="22"/>
                <w:lang w:val="en-NZ"/>
              </w:rPr>
              <w:t>Economic and Social Initiative</w:t>
            </w:r>
            <w:r>
              <w:rPr>
                <w:rFonts w:ascii="Times New Roman" w:hAnsi="Times New Roman" w:cs="Times New Roman"/>
                <w:sz w:val="22"/>
                <w:lang w:val="en-NZ"/>
              </w:rPr>
              <w:t>’</w:t>
            </w:r>
            <w:r w:rsidR="00A41630" w:rsidRPr="00F305E2">
              <w:rPr>
                <w:rFonts w:ascii="Times New Roman" w:hAnsi="Times New Roman" w:cs="Times New Roman"/>
                <w:sz w:val="22"/>
                <w:lang w:val="en-NZ"/>
              </w:rPr>
              <w:t xml:space="preserve"> involving wide-ranging welfare benefit reforms.</w:t>
            </w:r>
          </w:p>
        </w:tc>
      </w:tr>
      <w:tr w:rsidR="00A41630" w:rsidRPr="00F305E2" w14:paraId="2ECDBD8D" w14:textId="77777777" w:rsidTr="00171CE8">
        <w:trPr>
          <w:trHeight w:val="20"/>
        </w:trPr>
        <w:tc>
          <w:tcPr>
            <w:tcW w:w="1135" w:type="dxa"/>
            <w:vAlign w:val="center"/>
          </w:tcPr>
          <w:p w14:paraId="76F9B96D"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1991</w:t>
            </w:r>
          </w:p>
        </w:tc>
        <w:tc>
          <w:tcPr>
            <w:tcW w:w="7937" w:type="dxa"/>
            <w:vAlign w:val="center"/>
          </w:tcPr>
          <w:p w14:paraId="654B7F09" w14:textId="77777777" w:rsidR="00A41630" w:rsidRPr="00F305E2" w:rsidRDefault="00A41630" w:rsidP="008B56D1">
            <w:pPr>
              <w:pStyle w:val="ListParagraph"/>
              <w:widowControl w:val="0"/>
              <w:numPr>
                <w:ilvl w:val="0"/>
                <w:numId w:val="27"/>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Employment Contracts Act</w:t>
            </w:r>
          </w:p>
          <w:p w14:paraId="1C55609A" w14:textId="77777777" w:rsidR="00A41630" w:rsidRPr="00F305E2" w:rsidRDefault="00A41630" w:rsidP="008B56D1">
            <w:pPr>
              <w:pStyle w:val="ListParagraph"/>
              <w:widowControl w:val="0"/>
              <w:numPr>
                <w:ilvl w:val="0"/>
                <w:numId w:val="27"/>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Most benefits are cut.</w:t>
            </w:r>
          </w:p>
          <w:p w14:paraId="1267AFBE" w14:textId="77777777" w:rsidR="00A41630" w:rsidRPr="00F305E2" w:rsidRDefault="00A41630" w:rsidP="008B56D1">
            <w:pPr>
              <w:pStyle w:val="ListParagraph"/>
              <w:widowControl w:val="0"/>
              <w:numPr>
                <w:ilvl w:val="0"/>
                <w:numId w:val="27"/>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Further budget cuts spending.</w:t>
            </w:r>
          </w:p>
        </w:tc>
      </w:tr>
      <w:tr w:rsidR="00A41630" w:rsidRPr="00F305E2" w14:paraId="7E8DD3D3" w14:textId="77777777" w:rsidTr="00171CE8">
        <w:trPr>
          <w:trHeight w:val="20"/>
        </w:trPr>
        <w:tc>
          <w:tcPr>
            <w:tcW w:w="1135" w:type="dxa"/>
            <w:vAlign w:val="center"/>
          </w:tcPr>
          <w:p w14:paraId="25EDA689"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1992</w:t>
            </w:r>
          </w:p>
        </w:tc>
        <w:tc>
          <w:tcPr>
            <w:tcW w:w="7937" w:type="dxa"/>
            <w:vAlign w:val="center"/>
          </w:tcPr>
          <w:p w14:paraId="291AA738" w14:textId="77777777" w:rsidR="00A41630" w:rsidRPr="00F305E2" w:rsidRDefault="00A41630" w:rsidP="008B56D1">
            <w:pPr>
              <w:pStyle w:val="ListParagraph"/>
              <w:widowControl w:val="0"/>
              <w:numPr>
                <w:ilvl w:val="0"/>
                <w:numId w:val="27"/>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 xml:space="preserve">Health reforms take effect. </w:t>
            </w:r>
          </w:p>
        </w:tc>
      </w:tr>
      <w:tr w:rsidR="00A41630" w:rsidRPr="00F305E2" w14:paraId="3D983CCC" w14:textId="77777777" w:rsidTr="00171CE8">
        <w:trPr>
          <w:trHeight w:val="20"/>
        </w:trPr>
        <w:tc>
          <w:tcPr>
            <w:tcW w:w="1135" w:type="dxa"/>
            <w:vAlign w:val="center"/>
          </w:tcPr>
          <w:p w14:paraId="2204469B"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1993</w:t>
            </w:r>
          </w:p>
        </w:tc>
        <w:tc>
          <w:tcPr>
            <w:tcW w:w="7937" w:type="dxa"/>
            <w:vAlign w:val="center"/>
          </w:tcPr>
          <w:p w14:paraId="19157304" w14:textId="77777777" w:rsidR="00A41630" w:rsidRPr="00F305E2" w:rsidRDefault="00A41630" w:rsidP="008B56D1">
            <w:pPr>
              <w:pStyle w:val="ListParagraph"/>
              <w:widowControl w:val="0"/>
              <w:numPr>
                <w:ilvl w:val="0"/>
                <w:numId w:val="27"/>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Budget continues to move toward reducing expenditure and net public debt as a percentage of GDP and to move toward fiscal surpluses.</w:t>
            </w:r>
          </w:p>
          <w:p w14:paraId="66EA1799" w14:textId="77777777" w:rsidR="00A41630" w:rsidRPr="00F305E2" w:rsidRDefault="00A41630" w:rsidP="008B56D1">
            <w:pPr>
              <w:pStyle w:val="ListParagraph"/>
              <w:widowControl w:val="0"/>
              <w:numPr>
                <w:ilvl w:val="0"/>
                <w:numId w:val="27"/>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 xml:space="preserve">Hung parliament with 50 seats of National, 45 of Labour, 2 of Alliance, and 2 of New Zealand First 2 in the 99-seat parliament. </w:t>
            </w:r>
          </w:p>
        </w:tc>
      </w:tr>
      <w:tr w:rsidR="00A41630" w:rsidRPr="00F305E2" w14:paraId="7A7F220E" w14:textId="77777777" w:rsidTr="00171CE8">
        <w:trPr>
          <w:trHeight w:val="20"/>
        </w:trPr>
        <w:tc>
          <w:tcPr>
            <w:tcW w:w="1135" w:type="dxa"/>
            <w:vAlign w:val="center"/>
          </w:tcPr>
          <w:p w14:paraId="14612D63"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1994</w:t>
            </w:r>
          </w:p>
        </w:tc>
        <w:tc>
          <w:tcPr>
            <w:tcW w:w="7937" w:type="dxa"/>
            <w:vAlign w:val="center"/>
          </w:tcPr>
          <w:p w14:paraId="6F16E92E" w14:textId="0A67240D" w:rsidR="00A41630" w:rsidRPr="00F305E2" w:rsidRDefault="00A41630" w:rsidP="008B56D1">
            <w:pPr>
              <w:pStyle w:val="ListParagraph"/>
              <w:widowControl w:val="0"/>
              <w:numPr>
                <w:ilvl w:val="0"/>
                <w:numId w:val="27"/>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Moody</w:t>
            </w:r>
            <w:r w:rsidR="00BA2CEC" w:rsidRPr="00F305E2">
              <w:rPr>
                <w:rFonts w:ascii="Times New Roman" w:hAnsi="Times New Roman" w:cs="Times New Roman"/>
                <w:sz w:val="22"/>
                <w:lang w:val="en-NZ"/>
              </w:rPr>
              <w:t>’</w:t>
            </w:r>
            <w:r w:rsidRPr="00F305E2">
              <w:rPr>
                <w:rFonts w:ascii="Times New Roman" w:hAnsi="Times New Roman" w:cs="Times New Roman"/>
                <w:sz w:val="22"/>
                <w:lang w:val="en-NZ"/>
              </w:rPr>
              <w:t>s Investor Services upgrades New Zealand government long-term overseas debt after a long time from AA3 to AA2.</w:t>
            </w:r>
          </w:p>
          <w:p w14:paraId="5CFC8F15" w14:textId="77777777" w:rsidR="00A41630" w:rsidRPr="00F305E2" w:rsidRDefault="00A41630" w:rsidP="008B56D1">
            <w:pPr>
              <w:pStyle w:val="ListParagraph"/>
              <w:widowControl w:val="0"/>
              <w:numPr>
                <w:ilvl w:val="0"/>
                <w:numId w:val="27"/>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 xml:space="preserve">Fiscal Responsibility Act passed. </w:t>
            </w:r>
          </w:p>
          <w:p w14:paraId="6009FEC1" w14:textId="77777777" w:rsidR="00A41630" w:rsidRPr="00F305E2" w:rsidRDefault="00A41630" w:rsidP="008B56D1">
            <w:pPr>
              <w:pStyle w:val="ListParagraph"/>
              <w:widowControl w:val="0"/>
              <w:numPr>
                <w:ilvl w:val="0"/>
                <w:numId w:val="27"/>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Tariff reductions on key products.</w:t>
            </w:r>
          </w:p>
        </w:tc>
      </w:tr>
      <w:tr w:rsidR="00A41630" w:rsidRPr="00F305E2" w14:paraId="130E6321" w14:textId="77777777" w:rsidTr="00171CE8">
        <w:trPr>
          <w:trHeight w:val="20"/>
        </w:trPr>
        <w:tc>
          <w:tcPr>
            <w:tcW w:w="1135" w:type="dxa"/>
            <w:vAlign w:val="center"/>
          </w:tcPr>
          <w:p w14:paraId="7A4A5B28"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1995</w:t>
            </w:r>
          </w:p>
        </w:tc>
        <w:tc>
          <w:tcPr>
            <w:tcW w:w="7937" w:type="dxa"/>
            <w:vAlign w:val="center"/>
          </w:tcPr>
          <w:p w14:paraId="11981947" w14:textId="77777777" w:rsidR="00A41630" w:rsidRPr="00F305E2" w:rsidRDefault="00A41630" w:rsidP="008B56D1">
            <w:pPr>
              <w:pStyle w:val="ListParagraph"/>
              <w:widowControl w:val="0"/>
              <w:numPr>
                <w:ilvl w:val="0"/>
                <w:numId w:val="27"/>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First Budget Policy Statement under the Fiscal Responsibility Act.</w:t>
            </w:r>
          </w:p>
        </w:tc>
      </w:tr>
      <w:tr w:rsidR="00A41630" w:rsidRPr="00F305E2" w14:paraId="608C0835" w14:textId="77777777" w:rsidTr="00171CE8">
        <w:trPr>
          <w:trHeight w:val="20"/>
        </w:trPr>
        <w:tc>
          <w:tcPr>
            <w:tcW w:w="1135" w:type="dxa"/>
            <w:vAlign w:val="center"/>
          </w:tcPr>
          <w:p w14:paraId="29FDB485"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1998</w:t>
            </w:r>
          </w:p>
        </w:tc>
        <w:tc>
          <w:tcPr>
            <w:tcW w:w="7937" w:type="dxa"/>
            <w:vAlign w:val="center"/>
          </w:tcPr>
          <w:p w14:paraId="05030965" w14:textId="77777777" w:rsidR="00A41630" w:rsidRPr="00F305E2" w:rsidRDefault="00A41630" w:rsidP="008B56D1">
            <w:pPr>
              <w:pStyle w:val="ListParagraph"/>
              <w:widowControl w:val="0"/>
              <w:numPr>
                <w:ilvl w:val="0"/>
                <w:numId w:val="28"/>
              </w:numPr>
              <w:tabs>
                <w:tab w:val="left" w:pos="567"/>
              </w:tabs>
              <w:autoSpaceDE w:val="0"/>
              <w:autoSpaceDN w:val="0"/>
              <w:spacing w:afterLines="20" w:after="48" w:line="240" w:lineRule="auto"/>
              <w:jc w:val="both"/>
              <w:rPr>
                <w:rFonts w:ascii="Times New Roman" w:hAnsi="Times New Roman" w:cs="Times New Roman"/>
                <w:sz w:val="22"/>
                <w:lang w:val="en-NZ"/>
              </w:rPr>
            </w:pPr>
            <w:r w:rsidRPr="00F305E2">
              <w:rPr>
                <w:rFonts w:ascii="Times New Roman" w:hAnsi="Times New Roman" w:cs="Times New Roman"/>
                <w:sz w:val="22"/>
                <w:lang w:val="en-NZ"/>
              </w:rPr>
              <w:t>Drought; Asian crisis.</w:t>
            </w:r>
          </w:p>
        </w:tc>
      </w:tr>
      <w:tr w:rsidR="00A41630" w:rsidRPr="00F305E2" w14:paraId="54291824" w14:textId="77777777" w:rsidTr="00171CE8">
        <w:trPr>
          <w:trHeight w:val="20"/>
        </w:trPr>
        <w:tc>
          <w:tcPr>
            <w:tcW w:w="1135" w:type="dxa"/>
            <w:vAlign w:val="center"/>
          </w:tcPr>
          <w:p w14:paraId="7723D302"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2000</w:t>
            </w:r>
          </w:p>
        </w:tc>
        <w:tc>
          <w:tcPr>
            <w:tcW w:w="7937" w:type="dxa"/>
            <w:vAlign w:val="center"/>
          </w:tcPr>
          <w:p w14:paraId="3462FA4C"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Employment Relations Act; free trade agreement with Singapore</w:t>
            </w:r>
          </w:p>
        </w:tc>
      </w:tr>
      <w:tr w:rsidR="00A41630" w:rsidRPr="00F305E2" w14:paraId="2D69B85E" w14:textId="77777777" w:rsidTr="00171CE8">
        <w:trPr>
          <w:trHeight w:val="20"/>
        </w:trPr>
        <w:tc>
          <w:tcPr>
            <w:tcW w:w="1135" w:type="dxa"/>
            <w:vAlign w:val="center"/>
          </w:tcPr>
          <w:p w14:paraId="478FF172"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2001</w:t>
            </w:r>
          </w:p>
        </w:tc>
        <w:tc>
          <w:tcPr>
            <w:tcW w:w="7937" w:type="dxa"/>
            <w:vAlign w:val="center"/>
          </w:tcPr>
          <w:p w14:paraId="782E907B"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US-led global slowdown; Kiwi migrants to Australia need permanent entry status to qualify for welfare benefits</w:t>
            </w:r>
          </w:p>
        </w:tc>
      </w:tr>
      <w:tr w:rsidR="00A41630" w:rsidRPr="00F305E2" w14:paraId="30890C65" w14:textId="77777777" w:rsidTr="00171CE8">
        <w:trPr>
          <w:trHeight w:val="20"/>
        </w:trPr>
        <w:tc>
          <w:tcPr>
            <w:tcW w:w="1135" w:type="dxa"/>
            <w:vAlign w:val="center"/>
          </w:tcPr>
          <w:p w14:paraId="4BD2C763"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2002</w:t>
            </w:r>
          </w:p>
        </w:tc>
        <w:tc>
          <w:tcPr>
            <w:tcW w:w="7937" w:type="dxa"/>
            <w:vAlign w:val="center"/>
          </w:tcPr>
          <w:p w14:paraId="7038079D"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New Zealand GDP growth per capita overtakes OECD average</w:t>
            </w:r>
          </w:p>
        </w:tc>
      </w:tr>
      <w:tr w:rsidR="00A41630" w:rsidRPr="00F305E2" w14:paraId="306738DE" w14:textId="77777777" w:rsidTr="00171CE8">
        <w:trPr>
          <w:trHeight w:val="20"/>
        </w:trPr>
        <w:tc>
          <w:tcPr>
            <w:tcW w:w="1135" w:type="dxa"/>
            <w:vAlign w:val="center"/>
          </w:tcPr>
          <w:p w14:paraId="14AD49FF"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2007</w:t>
            </w:r>
          </w:p>
        </w:tc>
        <w:tc>
          <w:tcPr>
            <w:tcW w:w="7937" w:type="dxa"/>
            <w:vAlign w:val="center"/>
          </w:tcPr>
          <w:p w14:paraId="56FC842B" w14:textId="7BA346E4"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The threat of inflation pushes interest rates and the New Zealand dollar to a post</w:t>
            </w:r>
            <w:r w:rsidR="00171CE8">
              <w:rPr>
                <w:rFonts w:ascii="Times New Roman" w:hAnsi="Times New Roman" w:cs="Times New Roman"/>
                <w:sz w:val="22"/>
                <w:lang w:val="en-NZ"/>
              </w:rPr>
              <w:t>-</w:t>
            </w:r>
            <w:r w:rsidRPr="00F305E2">
              <w:rPr>
                <w:rFonts w:ascii="Times New Roman" w:hAnsi="Times New Roman" w:cs="Times New Roman"/>
                <w:sz w:val="22"/>
                <w:lang w:val="en-NZ"/>
              </w:rPr>
              <w:t>float high against the US dollar</w:t>
            </w:r>
          </w:p>
        </w:tc>
      </w:tr>
      <w:tr w:rsidR="00A41630" w:rsidRPr="00F305E2" w14:paraId="25CC1711" w14:textId="77777777" w:rsidTr="00171CE8">
        <w:trPr>
          <w:trHeight w:val="20"/>
        </w:trPr>
        <w:tc>
          <w:tcPr>
            <w:tcW w:w="1135" w:type="dxa"/>
            <w:vAlign w:val="center"/>
          </w:tcPr>
          <w:p w14:paraId="02FD6EEC"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2008</w:t>
            </w:r>
          </w:p>
        </w:tc>
        <w:tc>
          <w:tcPr>
            <w:tcW w:w="7937" w:type="dxa"/>
            <w:vAlign w:val="center"/>
          </w:tcPr>
          <w:p w14:paraId="4F951825" w14:textId="1E4672F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N</w:t>
            </w:r>
            <w:r w:rsidR="00171CE8">
              <w:rPr>
                <w:rFonts w:ascii="Times New Roman" w:hAnsi="Times New Roman" w:cs="Times New Roman"/>
                <w:sz w:val="22"/>
                <w:lang w:val="en-NZ"/>
              </w:rPr>
              <w:t xml:space="preserve">ew </w:t>
            </w:r>
            <w:r w:rsidRPr="00F305E2">
              <w:rPr>
                <w:rFonts w:ascii="Times New Roman" w:hAnsi="Times New Roman" w:cs="Times New Roman"/>
                <w:sz w:val="22"/>
                <w:lang w:val="en-NZ"/>
              </w:rPr>
              <w:t>Z</w:t>
            </w:r>
            <w:r w:rsidR="00171CE8">
              <w:rPr>
                <w:rFonts w:ascii="Times New Roman" w:hAnsi="Times New Roman" w:cs="Times New Roman"/>
                <w:sz w:val="22"/>
                <w:lang w:val="en-NZ"/>
              </w:rPr>
              <w:t>ealand</w:t>
            </w:r>
            <w:r w:rsidRPr="00F305E2">
              <w:rPr>
                <w:rFonts w:ascii="Times New Roman" w:hAnsi="Times New Roman" w:cs="Times New Roman"/>
                <w:sz w:val="22"/>
                <w:lang w:val="en-NZ"/>
              </w:rPr>
              <w:t>-China free trade agreement</w:t>
            </w:r>
          </w:p>
        </w:tc>
      </w:tr>
      <w:tr w:rsidR="00A41630" w:rsidRPr="00F305E2" w14:paraId="3915099C" w14:textId="77777777" w:rsidTr="00171CE8">
        <w:trPr>
          <w:trHeight w:val="20"/>
        </w:trPr>
        <w:tc>
          <w:tcPr>
            <w:tcW w:w="1135" w:type="dxa"/>
            <w:vAlign w:val="center"/>
          </w:tcPr>
          <w:p w14:paraId="219DA691"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2008-09</w:t>
            </w:r>
          </w:p>
        </w:tc>
        <w:tc>
          <w:tcPr>
            <w:tcW w:w="7937" w:type="dxa"/>
            <w:vAlign w:val="center"/>
          </w:tcPr>
          <w:p w14:paraId="380BD5C7"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Global Financial Crisis; Canterbury earthquakes</w:t>
            </w:r>
          </w:p>
        </w:tc>
      </w:tr>
      <w:tr w:rsidR="00A41630" w:rsidRPr="00F305E2" w14:paraId="35DC53E3" w14:textId="77777777" w:rsidTr="00171CE8">
        <w:trPr>
          <w:trHeight w:val="20"/>
        </w:trPr>
        <w:tc>
          <w:tcPr>
            <w:tcW w:w="1135" w:type="dxa"/>
            <w:vAlign w:val="center"/>
          </w:tcPr>
          <w:p w14:paraId="771E8919"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2011</w:t>
            </w:r>
          </w:p>
        </w:tc>
        <w:tc>
          <w:tcPr>
            <w:tcW w:w="7937" w:type="dxa"/>
            <w:vAlign w:val="center"/>
          </w:tcPr>
          <w:p w14:paraId="697E85B5"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Rugby World Cup</w:t>
            </w:r>
          </w:p>
        </w:tc>
      </w:tr>
      <w:tr w:rsidR="00A41630" w:rsidRPr="00F305E2" w14:paraId="320049B7" w14:textId="77777777" w:rsidTr="00171CE8">
        <w:trPr>
          <w:trHeight w:val="20"/>
        </w:trPr>
        <w:tc>
          <w:tcPr>
            <w:tcW w:w="1135" w:type="dxa"/>
            <w:vAlign w:val="center"/>
          </w:tcPr>
          <w:p w14:paraId="608AEADA"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2015</w:t>
            </w:r>
          </w:p>
        </w:tc>
        <w:tc>
          <w:tcPr>
            <w:tcW w:w="7937" w:type="dxa"/>
            <w:vAlign w:val="center"/>
          </w:tcPr>
          <w:p w14:paraId="4C60A0A9" w14:textId="77777777" w:rsidR="00A41630" w:rsidRPr="00F305E2" w:rsidRDefault="00A41630"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TPP agreed</w:t>
            </w:r>
          </w:p>
        </w:tc>
      </w:tr>
      <w:tr w:rsidR="00197D55" w:rsidRPr="00F305E2" w14:paraId="3F53AE2C" w14:textId="77777777" w:rsidTr="00171CE8">
        <w:trPr>
          <w:trHeight w:val="20"/>
        </w:trPr>
        <w:tc>
          <w:tcPr>
            <w:tcW w:w="1135" w:type="dxa"/>
            <w:vAlign w:val="center"/>
          </w:tcPr>
          <w:p w14:paraId="7B6393ED" w14:textId="68C68900" w:rsidR="00197D55" w:rsidRPr="00F305E2" w:rsidRDefault="00451AB3"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2017</w:t>
            </w:r>
          </w:p>
        </w:tc>
        <w:tc>
          <w:tcPr>
            <w:tcW w:w="7937" w:type="dxa"/>
            <w:vAlign w:val="center"/>
          </w:tcPr>
          <w:p w14:paraId="362EDFFD" w14:textId="58E32D2E" w:rsidR="00197D55" w:rsidRPr="00F305E2" w:rsidRDefault="00451AB3"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Labour wins general election 2017</w:t>
            </w:r>
          </w:p>
        </w:tc>
      </w:tr>
      <w:tr w:rsidR="00607ABC" w:rsidRPr="00F305E2" w14:paraId="622045AE" w14:textId="77777777" w:rsidTr="00171CE8">
        <w:trPr>
          <w:trHeight w:val="20"/>
        </w:trPr>
        <w:tc>
          <w:tcPr>
            <w:tcW w:w="1135" w:type="dxa"/>
            <w:vAlign w:val="center"/>
          </w:tcPr>
          <w:p w14:paraId="75E9AC31" w14:textId="46237639" w:rsidR="00607ABC" w:rsidRPr="00F305E2" w:rsidRDefault="00607ABC"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2018</w:t>
            </w:r>
          </w:p>
        </w:tc>
        <w:tc>
          <w:tcPr>
            <w:tcW w:w="7937" w:type="dxa"/>
            <w:vAlign w:val="center"/>
          </w:tcPr>
          <w:p w14:paraId="207FCE76" w14:textId="0585F26E" w:rsidR="00607ABC" w:rsidRPr="00F305E2" w:rsidRDefault="00181ED7" w:rsidP="008B56D1">
            <w:pPr>
              <w:tabs>
                <w:tab w:val="left" w:pos="567"/>
              </w:tabs>
              <w:spacing w:afterLines="20" w:after="48" w:line="240" w:lineRule="auto"/>
              <w:rPr>
                <w:rFonts w:ascii="Times New Roman" w:hAnsi="Times New Roman" w:cs="Times New Roman"/>
                <w:sz w:val="22"/>
                <w:lang w:val="en-NZ"/>
              </w:rPr>
            </w:pPr>
            <w:r w:rsidRPr="00F305E2">
              <w:rPr>
                <w:rFonts w:ascii="Times New Roman" w:hAnsi="Times New Roman" w:cs="Times New Roman"/>
                <w:sz w:val="22"/>
                <w:lang w:val="en-NZ"/>
              </w:rPr>
              <w:t>Government redefined social policies</w:t>
            </w:r>
            <w:r w:rsidR="002F79F1" w:rsidRPr="00F305E2">
              <w:rPr>
                <w:rFonts w:ascii="Times New Roman" w:hAnsi="Times New Roman" w:cs="Times New Roman"/>
                <w:sz w:val="22"/>
                <w:lang w:val="en-NZ"/>
              </w:rPr>
              <w:t xml:space="preserve">; </w:t>
            </w:r>
            <w:r w:rsidR="003940F7" w:rsidRPr="00F305E2">
              <w:rPr>
                <w:rFonts w:ascii="Times New Roman" w:hAnsi="Times New Roman" w:cs="Times New Roman"/>
                <w:sz w:val="22"/>
                <w:lang w:val="en-NZ"/>
              </w:rPr>
              <w:t>wellbeing</w:t>
            </w:r>
            <w:r w:rsidR="002F79F1" w:rsidRPr="00F305E2">
              <w:rPr>
                <w:rFonts w:ascii="Times New Roman" w:hAnsi="Times New Roman" w:cs="Times New Roman"/>
                <w:sz w:val="22"/>
                <w:lang w:val="en-NZ"/>
              </w:rPr>
              <w:t xml:space="preserve"> budget</w:t>
            </w:r>
          </w:p>
        </w:tc>
      </w:tr>
    </w:tbl>
    <w:p w14:paraId="5018AE8C" w14:textId="723FD275" w:rsidR="00A41630" w:rsidRPr="004278AF" w:rsidRDefault="00A41630" w:rsidP="00171CE8">
      <w:pPr>
        <w:tabs>
          <w:tab w:val="left" w:pos="567"/>
        </w:tabs>
        <w:spacing w:before="80" w:after="0" w:line="240" w:lineRule="auto"/>
        <w:ind w:left="-426" w:firstLine="426"/>
        <w:rPr>
          <w:rFonts w:ascii="Times New Roman" w:hAnsi="Times New Roman" w:cs="Times New Roman"/>
          <w:sz w:val="20"/>
          <w:szCs w:val="20"/>
          <w:lang w:val="en-NZ"/>
        </w:rPr>
      </w:pPr>
      <w:r w:rsidRPr="007C699F">
        <w:rPr>
          <w:rFonts w:ascii="Times New Roman" w:hAnsi="Times New Roman" w:cs="Times New Roman"/>
          <w:i/>
          <w:sz w:val="20"/>
          <w:szCs w:val="20"/>
          <w:lang w:val="en-NZ"/>
        </w:rPr>
        <w:t xml:space="preserve">Sources: </w:t>
      </w:r>
      <w:r w:rsidRPr="004278AF">
        <w:rPr>
          <w:rFonts w:ascii="Times New Roman" w:hAnsi="Times New Roman" w:cs="Times New Roman"/>
          <w:sz w:val="20"/>
          <w:szCs w:val="20"/>
          <w:lang w:val="en-NZ"/>
        </w:rPr>
        <w:t>NZOYB</w:t>
      </w:r>
      <w:r w:rsidR="00A61F72" w:rsidRPr="004278AF">
        <w:rPr>
          <w:rFonts w:ascii="Times New Roman" w:hAnsi="Times New Roman" w:cs="Times New Roman"/>
          <w:sz w:val="20"/>
          <w:szCs w:val="20"/>
          <w:lang w:val="en-NZ"/>
        </w:rPr>
        <w:t>s</w:t>
      </w:r>
      <w:r w:rsidR="00171CE8">
        <w:rPr>
          <w:rFonts w:ascii="Times New Roman" w:hAnsi="Times New Roman" w:cs="Times New Roman"/>
          <w:sz w:val="20"/>
          <w:szCs w:val="20"/>
          <w:lang w:val="en-NZ"/>
        </w:rPr>
        <w:t>,</w:t>
      </w:r>
      <w:r w:rsidRPr="004278AF">
        <w:rPr>
          <w:rFonts w:ascii="Times New Roman" w:hAnsi="Times New Roman" w:cs="Times New Roman"/>
          <w:sz w:val="20"/>
          <w:szCs w:val="20"/>
          <w:lang w:val="en-NZ"/>
        </w:rPr>
        <w:t xml:space="preserve"> </w:t>
      </w:r>
      <w:proofErr w:type="spellStart"/>
      <w:r w:rsidRPr="004278AF">
        <w:rPr>
          <w:rFonts w:ascii="Times New Roman" w:hAnsi="Times New Roman" w:cs="Times New Roman"/>
          <w:sz w:val="20"/>
          <w:szCs w:val="20"/>
          <w:lang w:val="en-NZ"/>
        </w:rPr>
        <w:t>Olssen</w:t>
      </w:r>
      <w:proofErr w:type="spellEnd"/>
      <w:r w:rsidRPr="004278AF">
        <w:rPr>
          <w:rFonts w:ascii="Times New Roman" w:hAnsi="Times New Roman" w:cs="Times New Roman"/>
          <w:sz w:val="20"/>
          <w:szCs w:val="20"/>
          <w:lang w:val="en-NZ"/>
        </w:rPr>
        <w:t xml:space="preserve"> and Stenson (1987)</w:t>
      </w:r>
      <w:r w:rsidR="00171CE8">
        <w:rPr>
          <w:rFonts w:ascii="Times New Roman" w:hAnsi="Times New Roman" w:cs="Times New Roman"/>
          <w:sz w:val="20"/>
          <w:szCs w:val="20"/>
          <w:lang w:val="en-NZ"/>
        </w:rPr>
        <w:t>,</w:t>
      </w:r>
      <w:r w:rsidRPr="004278AF">
        <w:rPr>
          <w:rFonts w:ascii="Times New Roman" w:hAnsi="Times New Roman" w:cs="Times New Roman"/>
          <w:sz w:val="20"/>
          <w:szCs w:val="20"/>
          <w:lang w:val="en-NZ"/>
        </w:rPr>
        <w:t xml:space="preserve"> Dalton and Watters (1999)</w:t>
      </w:r>
      <w:r w:rsidR="00171CE8">
        <w:rPr>
          <w:rFonts w:ascii="Times New Roman" w:hAnsi="Times New Roman" w:cs="Times New Roman"/>
          <w:sz w:val="20"/>
          <w:szCs w:val="20"/>
          <w:lang w:val="en-NZ"/>
        </w:rPr>
        <w:t xml:space="preserve">, </w:t>
      </w:r>
      <w:r w:rsidR="006B5F31" w:rsidRPr="004278AF">
        <w:rPr>
          <w:rFonts w:ascii="Times New Roman" w:hAnsi="Times New Roman" w:cs="Times New Roman"/>
          <w:sz w:val="20"/>
          <w:szCs w:val="20"/>
          <w:lang w:val="en-NZ"/>
        </w:rPr>
        <w:fldChar w:fldCharType="begin" w:fldLock="1"/>
      </w:r>
      <w:r w:rsidR="006B5F31" w:rsidRPr="004278AF">
        <w:rPr>
          <w:rFonts w:ascii="Times New Roman" w:hAnsi="Times New Roman" w:cs="Times New Roman"/>
          <w:sz w:val="20"/>
          <w:szCs w:val="20"/>
          <w:lang w:val="en-NZ"/>
        </w:rPr>
        <w:instrText>MERGEFIELD .wWw..wWw.QIQQA_CLUSTER.oOo.9ec9cbb3ba9f449284b069f2381e5225.oOo.briggs2003looking.oOo.5037AB20-5647-48A2-865D-EE822AD60FBA.xXx.SEPARATE_AUTHOR_DATE.xXx.TRUE.oOo. \* MERGEFORMAT</w:instrText>
      </w:r>
      <w:r w:rsidR="006B5F31" w:rsidRPr="004278AF">
        <w:rPr>
          <w:rFonts w:ascii="Times New Roman" w:hAnsi="Times New Roman" w:cs="Times New Roman"/>
          <w:sz w:val="20"/>
          <w:szCs w:val="20"/>
          <w:lang w:val="en-NZ"/>
        </w:rPr>
        <w:fldChar w:fldCharType="separate"/>
      </w:r>
      <w:r w:rsidR="006B5F31" w:rsidRPr="004278AF">
        <w:rPr>
          <w:rFonts w:ascii="Times New Roman" w:eastAsiaTheme="minorEastAsia" w:hAnsi="Times New Roman" w:cs="Times New Roman"/>
          <w:color w:val="auto"/>
          <w:sz w:val="20"/>
          <w:szCs w:val="20"/>
          <w:lang w:val="en-US" w:eastAsia="de-DE"/>
        </w:rPr>
        <w:t>Briggs (2003)</w:t>
      </w:r>
      <w:r w:rsidR="006B5F31" w:rsidRPr="004278AF">
        <w:rPr>
          <w:rFonts w:ascii="Times New Roman" w:hAnsi="Times New Roman" w:cs="Times New Roman"/>
          <w:sz w:val="20"/>
          <w:szCs w:val="20"/>
          <w:lang w:val="en-NZ"/>
        </w:rPr>
        <w:fldChar w:fldCharType="end"/>
      </w:r>
      <w:r w:rsidR="00171CE8">
        <w:rPr>
          <w:rFonts w:ascii="Times New Roman" w:hAnsi="Times New Roman" w:cs="Times New Roman"/>
          <w:sz w:val="20"/>
          <w:szCs w:val="20"/>
          <w:lang w:val="en-NZ"/>
        </w:rPr>
        <w:t>,</w:t>
      </w:r>
      <w:r w:rsidR="006B5F31" w:rsidRPr="004278AF">
        <w:rPr>
          <w:rFonts w:ascii="Times New Roman" w:hAnsi="Times New Roman" w:cs="Times New Roman"/>
          <w:sz w:val="20"/>
          <w:szCs w:val="20"/>
          <w:lang w:val="en-NZ"/>
        </w:rPr>
        <w:t xml:space="preserve"> </w:t>
      </w:r>
      <w:r w:rsidR="006B5F31" w:rsidRPr="004278AF">
        <w:rPr>
          <w:rFonts w:ascii="Times New Roman" w:hAnsi="Times New Roman" w:cs="Times New Roman"/>
          <w:sz w:val="20"/>
          <w:szCs w:val="20"/>
          <w:lang w:val="en-NZ"/>
        </w:rPr>
        <w:fldChar w:fldCharType="begin" w:fldLock="1"/>
      </w:r>
      <w:r w:rsidR="006B5F31" w:rsidRPr="004278AF">
        <w:rPr>
          <w:rFonts w:ascii="Times New Roman" w:hAnsi="Times New Roman" w:cs="Times New Roman"/>
          <w:sz w:val="20"/>
          <w:szCs w:val="20"/>
          <w:lang w:val="en-NZ"/>
        </w:rPr>
        <w:instrText>MERGEFIELD .wWw..wWw.QIQQA_CLUSTER.oOo.52afee55639d4df1b58dd11d22670d71.oOo.evans1996economic.oOo.5037AB20-5647-48A2-865D-EE822AD60FBA.xXx.SEPARATE_AUTHOR_DATE.xXx.TRUE.oOo. \* MERGEFORMAT</w:instrText>
      </w:r>
      <w:r w:rsidR="006B5F31" w:rsidRPr="004278AF">
        <w:rPr>
          <w:rFonts w:ascii="Times New Roman" w:hAnsi="Times New Roman" w:cs="Times New Roman"/>
          <w:sz w:val="20"/>
          <w:szCs w:val="20"/>
          <w:lang w:val="en-NZ"/>
        </w:rPr>
        <w:fldChar w:fldCharType="separate"/>
      </w:r>
      <w:r w:rsidR="006B5F31" w:rsidRPr="004278AF">
        <w:rPr>
          <w:rFonts w:ascii="Times New Roman" w:eastAsiaTheme="minorEastAsia" w:hAnsi="Times New Roman" w:cs="Times New Roman"/>
          <w:color w:val="auto"/>
          <w:sz w:val="20"/>
          <w:szCs w:val="20"/>
          <w:lang w:val="en-US" w:eastAsia="de-DE"/>
        </w:rPr>
        <w:t xml:space="preserve">Evans </w:t>
      </w:r>
      <w:r w:rsidR="006B5F31" w:rsidRPr="002B2602">
        <w:rPr>
          <w:rFonts w:ascii="Times New Roman" w:eastAsiaTheme="minorEastAsia" w:hAnsi="Times New Roman" w:cs="Times New Roman"/>
          <w:i/>
          <w:color w:val="auto"/>
          <w:sz w:val="20"/>
          <w:szCs w:val="20"/>
          <w:lang w:val="en-US" w:eastAsia="de-DE"/>
        </w:rPr>
        <w:t>et al.</w:t>
      </w:r>
      <w:r w:rsidR="006B5F31" w:rsidRPr="004278AF">
        <w:rPr>
          <w:rFonts w:ascii="Times New Roman" w:eastAsiaTheme="minorEastAsia" w:hAnsi="Times New Roman" w:cs="Times New Roman"/>
          <w:color w:val="auto"/>
          <w:sz w:val="20"/>
          <w:szCs w:val="20"/>
          <w:lang w:val="en-US" w:eastAsia="de-DE"/>
        </w:rPr>
        <w:t xml:space="preserve"> (1996)</w:t>
      </w:r>
      <w:r w:rsidR="006B5F31" w:rsidRPr="004278AF">
        <w:rPr>
          <w:rFonts w:ascii="Times New Roman" w:hAnsi="Times New Roman" w:cs="Times New Roman"/>
          <w:sz w:val="20"/>
          <w:szCs w:val="20"/>
          <w:lang w:val="en-NZ"/>
        </w:rPr>
        <w:fldChar w:fldCharType="end"/>
      </w:r>
      <w:r w:rsidRPr="004278AF">
        <w:rPr>
          <w:rFonts w:ascii="Times New Roman" w:hAnsi="Times New Roman" w:cs="Times New Roman"/>
          <w:sz w:val="20"/>
          <w:szCs w:val="20"/>
          <w:lang w:val="en-NZ"/>
        </w:rPr>
        <w:t>.</w:t>
      </w:r>
    </w:p>
    <w:p w14:paraId="3E1864E4" w14:textId="77777777" w:rsidR="00D36891" w:rsidRPr="00F305E2" w:rsidRDefault="00D36891" w:rsidP="00171CE8">
      <w:pPr>
        <w:tabs>
          <w:tab w:val="left" w:pos="567"/>
        </w:tabs>
        <w:spacing w:before="80" w:after="0" w:line="240" w:lineRule="auto"/>
        <w:rPr>
          <w:rFonts w:ascii="Times New Roman" w:hAnsi="Times New Roman" w:cs="Times New Roman"/>
          <w:sz w:val="22"/>
          <w:lang w:val="en-NZ"/>
        </w:rPr>
      </w:pPr>
    </w:p>
    <w:sectPr w:rsidR="00D36891" w:rsidRPr="00F305E2" w:rsidSect="008D303E">
      <w:footerReference w:type="default" r:id="rId27"/>
      <w:footerReference w:type="first" r:id="rId28"/>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7598E" w14:textId="77777777" w:rsidR="00C44689" w:rsidRDefault="00C44689">
      <w:pPr>
        <w:spacing w:after="0" w:line="240" w:lineRule="auto"/>
        <w:rPr>
          <w:rFonts w:ascii="Arial" w:hAnsi="Arial" w:cs="Arial"/>
        </w:rPr>
      </w:pPr>
      <w:r>
        <w:rPr>
          <w:rFonts w:ascii="Arial" w:hAnsi="Arial" w:cs="Arial"/>
        </w:rPr>
        <w:separator/>
      </w:r>
    </w:p>
  </w:endnote>
  <w:endnote w:type="continuationSeparator" w:id="0">
    <w:p w14:paraId="1E140E95" w14:textId="77777777" w:rsidR="00C44689" w:rsidRDefault="00C44689">
      <w:pPr>
        <w:spacing w:after="0" w:line="240" w:lineRule="auto"/>
        <w:rPr>
          <w:rFonts w:ascii="Arial" w:hAnsi="Arial" w:cs="Arial"/>
        </w:rPr>
      </w:pPr>
      <w:r>
        <w:rPr>
          <w:rFonts w:ascii="Arial" w:hAnsi="Arial" w:cs="Aria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de">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407327"/>
      <w:docPartObj>
        <w:docPartGallery w:val="Page Numbers (Bottom of Page)"/>
        <w:docPartUnique/>
      </w:docPartObj>
    </w:sdtPr>
    <w:sdtEndPr>
      <w:rPr>
        <w:noProof/>
      </w:rPr>
    </w:sdtEndPr>
    <w:sdtContent>
      <w:p w14:paraId="349EBE0E" w14:textId="7F39B027" w:rsidR="0043252C" w:rsidRDefault="0043252C">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48EDFD45" w14:textId="77777777" w:rsidR="0043252C" w:rsidRDefault="00432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B06D9" w14:textId="77777777" w:rsidR="0043252C" w:rsidRDefault="00432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E9A56" w14:textId="77777777" w:rsidR="00C44689" w:rsidRDefault="00C44689">
      <w:pPr>
        <w:spacing w:after="0" w:line="240" w:lineRule="auto"/>
        <w:rPr>
          <w:rFonts w:ascii="Arial" w:hAnsi="Arial" w:cs="Arial"/>
        </w:rPr>
      </w:pPr>
      <w:r>
        <w:rPr>
          <w:rFonts w:ascii="Arial" w:hAnsi="Arial" w:cs="Arial"/>
        </w:rPr>
        <w:separator/>
      </w:r>
    </w:p>
  </w:footnote>
  <w:footnote w:type="continuationSeparator" w:id="0">
    <w:p w14:paraId="18A60394" w14:textId="77777777" w:rsidR="00C44689" w:rsidRDefault="00C44689">
      <w:pPr>
        <w:spacing w:after="0" w:line="240" w:lineRule="auto"/>
        <w:rPr>
          <w:rFonts w:ascii="Arial" w:hAnsi="Arial" w:cs="Arial"/>
        </w:rPr>
      </w:pPr>
      <w:r>
        <w:rPr>
          <w:rFonts w:ascii="Arial" w:hAnsi="Arial" w:cs="Arial"/>
        </w:rPr>
        <w:continuationSeparator/>
      </w:r>
    </w:p>
  </w:footnote>
  <w:footnote w:id="1">
    <w:p w14:paraId="7153265F" w14:textId="33988869" w:rsidR="0043252C" w:rsidRDefault="0043252C" w:rsidP="00F627AA">
      <w:pPr>
        <w:pStyle w:val="FootnoteText"/>
        <w:ind w:left="284" w:hanging="284"/>
        <w:jc w:val="both"/>
        <w:rPr>
          <w:rFonts w:ascii="Times New Roman" w:hAnsi="Times New Roman" w:cs="Times New Roman"/>
          <w:sz w:val="22"/>
          <w:szCs w:val="22"/>
        </w:rPr>
      </w:pPr>
      <w:r w:rsidRPr="00613101">
        <w:rPr>
          <w:rStyle w:val="FootnoteReference"/>
          <w:rFonts w:ascii="Times New Roman" w:hAnsi="Times New Roman" w:cs="Times New Roman"/>
          <w:sz w:val="22"/>
          <w:szCs w:val="22"/>
        </w:rPr>
        <w:footnoteRef/>
      </w:r>
      <w:r w:rsidRPr="00613101">
        <w:rPr>
          <w:rFonts w:ascii="Times New Roman" w:hAnsi="Times New Roman" w:cs="Times New Roman"/>
          <w:sz w:val="22"/>
          <w:szCs w:val="22"/>
        </w:rPr>
        <w:t xml:space="preserve"> </w:t>
      </w:r>
      <w:r>
        <w:rPr>
          <w:rFonts w:ascii="Times New Roman" w:hAnsi="Times New Roman" w:cs="Times New Roman"/>
          <w:sz w:val="22"/>
          <w:szCs w:val="22"/>
        </w:rPr>
        <w:tab/>
      </w:r>
      <w:r w:rsidRPr="00613101">
        <w:rPr>
          <w:rFonts w:ascii="Times New Roman" w:hAnsi="Times New Roman" w:cs="Times New Roman"/>
          <w:sz w:val="22"/>
          <w:szCs w:val="22"/>
        </w:rPr>
        <w:t>Historically sustainability and well-being has evolved as independent but inter-related subjects. However, realization of the fact that the ultimate aim of all sustainability (or sustainable development) endeavours is to achieve higher quality of life for everyone equitably (for example</w:t>
      </w:r>
      <w:r>
        <w:rPr>
          <w:rFonts w:ascii="Times New Roman" w:hAnsi="Times New Roman" w:cs="Times New Roman"/>
          <w:sz w:val="22"/>
          <w:szCs w:val="22"/>
        </w:rPr>
        <w:t>,</w:t>
      </w:r>
      <w:r w:rsidRPr="00613101">
        <w:rPr>
          <w:rFonts w:ascii="Times New Roman" w:hAnsi="Times New Roman" w:cs="Times New Roman"/>
          <w:sz w:val="22"/>
          <w:szCs w:val="22"/>
        </w:rPr>
        <w:t xml:space="preserve"> supporting the disadvantaged at higher priority) has turned them into a unified subject matter see </w:t>
      </w:r>
      <w:r w:rsidRPr="00613101">
        <w:rPr>
          <w:rFonts w:ascii="Times New Roman" w:eastAsiaTheme="minorHAnsi" w:hAnsi="Times New Roman" w:cs="Times New Roman"/>
          <w:sz w:val="22"/>
          <w:szCs w:val="22"/>
        </w:rPr>
        <w:fldChar w:fldCharType="begin" w:fldLock="1"/>
      </w:r>
      <w:r w:rsidRPr="00613101">
        <w:rPr>
          <w:rFonts w:ascii="Times New Roman" w:eastAsiaTheme="minorHAnsi" w:hAnsi="Times New Roman" w:cs="Times New Roman"/>
          <w:sz w:val="22"/>
          <w:szCs w:val="22"/>
        </w:rPr>
        <w:instrText>MERGEFIELD .wWw..wWw.QIQQA_CLUSTER.oOo.d97135b993014a6cb2d096a000f13df8.oOo.qasim2017sustainability.oOo.5037AB20-5647-48A2-865D-EE822AD60FBA.xXx.SEPARATE_AUTHOR_DATE.xXx.TRUE.oOo. \* MERGEFORMAT</w:instrText>
      </w:r>
      <w:r w:rsidRPr="00613101">
        <w:rPr>
          <w:rFonts w:ascii="Times New Roman" w:eastAsiaTheme="minorHAnsi" w:hAnsi="Times New Roman" w:cs="Times New Roman"/>
          <w:sz w:val="22"/>
          <w:szCs w:val="22"/>
        </w:rPr>
        <w:fldChar w:fldCharType="separate"/>
      </w:r>
      <w:r w:rsidRPr="00613101">
        <w:rPr>
          <w:rFonts w:ascii="Times New Roman" w:eastAsiaTheme="minorEastAsia" w:hAnsi="Times New Roman" w:cs="Times New Roman"/>
          <w:color w:val="auto"/>
          <w:sz w:val="22"/>
          <w:szCs w:val="22"/>
          <w:lang w:val="en-US" w:eastAsia="de-DE"/>
        </w:rPr>
        <w:t>Qasim (2017)</w:t>
      </w:r>
      <w:r w:rsidRPr="00613101">
        <w:rPr>
          <w:rFonts w:ascii="Times New Roman" w:eastAsiaTheme="minorHAnsi" w:hAnsi="Times New Roman" w:cs="Times New Roman"/>
          <w:sz w:val="22"/>
          <w:szCs w:val="22"/>
        </w:rPr>
        <w:fldChar w:fldCharType="end"/>
      </w:r>
      <w:r w:rsidRPr="00613101">
        <w:rPr>
          <w:rFonts w:ascii="Times New Roman" w:hAnsi="Times New Roman" w:cs="Times New Roman"/>
          <w:sz w:val="22"/>
          <w:szCs w:val="22"/>
        </w:rPr>
        <w:t xml:space="preserve"> and </w:t>
      </w:r>
      <w:r w:rsidRPr="00613101">
        <w:rPr>
          <w:rFonts w:ascii="Times New Roman" w:eastAsiaTheme="minorEastAsia" w:hAnsi="Times New Roman" w:cs="Times New Roman"/>
          <w:color w:val="auto"/>
          <w:sz w:val="22"/>
          <w:szCs w:val="22"/>
          <w:lang w:val="en-US" w:eastAsia="de-DE"/>
        </w:rPr>
        <w:fldChar w:fldCharType="begin" w:fldLock="1"/>
      </w:r>
      <w:r w:rsidRPr="00613101">
        <w:rPr>
          <w:rFonts w:ascii="Times New Roman" w:eastAsiaTheme="minorEastAsia" w:hAnsi="Times New Roman" w:cs="Times New Roman"/>
          <w:color w:val="auto"/>
          <w:sz w:val="22"/>
          <w:szCs w:val="22"/>
          <w:lang w:val="en-US" w:eastAsia="de-DE"/>
        </w:rPr>
        <w:instrText>MERGEFIELD .wWw..wWw.QIQQA_CLUSTER.oOo.230937c82143429f988baa6c179eafca.oOo.RePEc:wai:econwp:18/13.oOo.5037AB20-5647-48A2-865D-EE822AD60FBA.xXx.SEPARATE_AUTHOR_DATE.xXx..oOo. \* MERGEFORMAT</w:instrText>
      </w:r>
      <w:r w:rsidRPr="00613101">
        <w:rPr>
          <w:rFonts w:ascii="Times New Roman" w:eastAsiaTheme="minorEastAsia" w:hAnsi="Times New Roman" w:cs="Times New Roman"/>
          <w:color w:val="auto"/>
          <w:sz w:val="22"/>
          <w:szCs w:val="22"/>
          <w:lang w:val="en-US" w:eastAsia="de-DE"/>
        </w:rPr>
        <w:fldChar w:fldCharType="separate"/>
      </w:r>
      <w:r w:rsidRPr="00613101">
        <w:rPr>
          <w:rFonts w:ascii="Times New Roman" w:eastAsiaTheme="minorEastAsia" w:hAnsi="Times New Roman" w:cs="Times New Roman"/>
          <w:color w:val="auto"/>
          <w:sz w:val="22"/>
          <w:szCs w:val="22"/>
          <w:lang w:val="en-US" w:eastAsia="de-DE"/>
        </w:rPr>
        <w:t>(Qasim</w:t>
      </w:r>
      <w:r>
        <w:rPr>
          <w:rFonts w:ascii="Times New Roman" w:eastAsiaTheme="minorEastAsia" w:hAnsi="Times New Roman" w:cs="Times New Roman"/>
          <w:color w:val="auto"/>
          <w:sz w:val="22"/>
          <w:szCs w:val="22"/>
          <w:lang w:val="en-US" w:eastAsia="de-DE"/>
        </w:rPr>
        <w:t xml:space="preserve"> </w:t>
      </w:r>
      <w:r w:rsidRPr="00613101">
        <w:rPr>
          <w:rFonts w:ascii="Times New Roman" w:eastAsiaTheme="minorEastAsia" w:hAnsi="Times New Roman" w:cs="Times New Roman"/>
          <w:color w:val="auto"/>
          <w:sz w:val="22"/>
          <w:szCs w:val="22"/>
          <w:lang w:val="en-US" w:eastAsia="de-DE"/>
        </w:rPr>
        <w:t>2018)</w:t>
      </w:r>
      <w:r w:rsidRPr="00613101">
        <w:rPr>
          <w:rFonts w:ascii="Times New Roman" w:eastAsiaTheme="minorEastAsia" w:hAnsi="Times New Roman" w:cs="Times New Roman"/>
          <w:color w:val="auto"/>
          <w:sz w:val="22"/>
          <w:szCs w:val="22"/>
          <w:lang w:val="en-US" w:eastAsia="de-DE"/>
        </w:rPr>
        <w:fldChar w:fldCharType="end"/>
      </w:r>
      <w:r w:rsidRPr="00613101">
        <w:rPr>
          <w:rFonts w:ascii="Times New Roman" w:hAnsi="Times New Roman" w:cs="Times New Roman"/>
          <w:sz w:val="22"/>
          <w:szCs w:val="22"/>
        </w:rPr>
        <w:t xml:space="preserve"> for details. </w:t>
      </w:r>
    </w:p>
    <w:p w14:paraId="2087F6B7" w14:textId="77777777" w:rsidR="0043252C" w:rsidRPr="00523D51" w:rsidRDefault="0043252C" w:rsidP="00F627AA">
      <w:pPr>
        <w:pStyle w:val="FootnoteText"/>
        <w:ind w:left="284" w:hanging="284"/>
        <w:jc w:val="both"/>
        <w:rPr>
          <w:rFonts w:ascii="Times New Roman" w:hAnsi="Times New Roman" w:cs="Times New Roman"/>
          <w:sz w:val="16"/>
          <w:szCs w:val="16"/>
        </w:rPr>
      </w:pPr>
    </w:p>
  </w:footnote>
  <w:footnote w:id="2">
    <w:p w14:paraId="75DCC9B9" w14:textId="086177B0" w:rsidR="0043252C" w:rsidRPr="00613101" w:rsidRDefault="0043252C" w:rsidP="00F627AA">
      <w:pPr>
        <w:pStyle w:val="FootnoteText"/>
        <w:ind w:left="284" w:hanging="284"/>
        <w:jc w:val="both"/>
        <w:rPr>
          <w:rFonts w:ascii="Times New Roman" w:hAnsi="Times New Roman" w:cs="Times New Roman"/>
          <w:sz w:val="22"/>
          <w:szCs w:val="22"/>
        </w:rPr>
      </w:pPr>
      <w:r w:rsidRPr="00613101">
        <w:rPr>
          <w:rStyle w:val="FootnoteReference"/>
          <w:rFonts w:ascii="Times New Roman" w:hAnsi="Times New Roman" w:cs="Times New Roman"/>
          <w:sz w:val="22"/>
          <w:szCs w:val="22"/>
        </w:rPr>
        <w:footnoteRef/>
      </w:r>
      <w:r w:rsidRPr="00613101">
        <w:rPr>
          <w:rFonts w:ascii="Times New Roman" w:hAnsi="Times New Roman" w:cs="Times New Roman"/>
          <w:sz w:val="22"/>
          <w:szCs w:val="22"/>
        </w:rPr>
        <w:t xml:space="preserve"> </w:t>
      </w:r>
      <w:r>
        <w:rPr>
          <w:rFonts w:ascii="Times New Roman" w:hAnsi="Times New Roman" w:cs="Times New Roman"/>
          <w:sz w:val="22"/>
          <w:szCs w:val="22"/>
        </w:rPr>
        <w:tab/>
      </w:r>
      <w:r w:rsidRPr="00613101">
        <w:rPr>
          <w:rFonts w:ascii="Times New Roman" w:hAnsi="Times New Roman" w:cs="Times New Roman"/>
          <w:sz w:val="22"/>
          <w:szCs w:val="22"/>
        </w:rPr>
        <w:t xml:space="preserve">‘Sustainability doesn’t mean anything real to consumers. Too often, it brings to mind technical issues or seemingly insurmountable environmental challenges’ </w:t>
      </w:r>
      <w:r w:rsidRPr="00613101">
        <w:rPr>
          <w:rFonts w:ascii="Times New Roman" w:eastAsiaTheme="minorHAnsi" w:hAnsi="Times New Roman" w:cs="Times New Roman"/>
          <w:sz w:val="22"/>
          <w:szCs w:val="22"/>
        </w:rPr>
        <w:fldChar w:fldCharType="begin" w:fldLock="1"/>
      </w:r>
      <w:r w:rsidRPr="00613101">
        <w:rPr>
          <w:rFonts w:ascii="Times New Roman" w:eastAsiaTheme="minorHAnsi" w:hAnsi="Times New Roman" w:cs="Times New Roman"/>
          <w:sz w:val="22"/>
          <w:szCs w:val="22"/>
        </w:rPr>
        <w:instrText>MERGEFIELD .wWw..wWw.QIQQA_CLUSTER.oOo.1a5a9a6ed68b4467a7967dbd23fcc060.oOo.Freya_Williams2016.oOo.5037AB20-5647-48A2-865D-EE822AD60FBA.xXx.SEPARATE_AUTHOR_DATE.xXx.TRUE.oOo. \* MERGEFORMAT</w:instrText>
      </w:r>
      <w:r w:rsidRPr="00613101">
        <w:rPr>
          <w:rFonts w:ascii="Times New Roman" w:eastAsiaTheme="minorHAnsi" w:hAnsi="Times New Roman" w:cs="Times New Roman"/>
          <w:sz w:val="22"/>
          <w:szCs w:val="22"/>
        </w:rPr>
        <w:fldChar w:fldCharType="separate"/>
      </w:r>
      <w:r w:rsidRPr="00613101">
        <w:rPr>
          <w:rFonts w:ascii="Times New Roman" w:eastAsiaTheme="minorEastAsia" w:hAnsi="Times New Roman" w:cs="Times New Roman"/>
          <w:color w:val="auto"/>
          <w:sz w:val="22"/>
          <w:szCs w:val="22"/>
          <w:lang w:val="en-US" w:eastAsia="de-DE"/>
        </w:rPr>
        <w:t>Williams (2016)</w:t>
      </w:r>
      <w:r w:rsidRPr="00613101">
        <w:rPr>
          <w:rFonts w:ascii="Times New Roman" w:eastAsiaTheme="minorHAnsi" w:hAnsi="Times New Roman" w:cs="Times New Roman"/>
          <w:sz w:val="22"/>
          <w:szCs w:val="22"/>
        </w:rPr>
        <w:fldChar w:fldCharType="end"/>
      </w:r>
      <w:r>
        <w:rPr>
          <w:rFonts w:ascii="Times New Roman" w:eastAsiaTheme="minorHAnsi" w:hAnsi="Times New Roman" w:cs="Times New Roman"/>
          <w:sz w:val="22"/>
          <w:szCs w:val="22"/>
        </w:rPr>
        <w:t>.</w:t>
      </w:r>
    </w:p>
  </w:footnote>
  <w:footnote w:id="3">
    <w:p w14:paraId="1F1BD18A" w14:textId="6588ED15" w:rsidR="0043252C" w:rsidRPr="00613101" w:rsidRDefault="0043252C" w:rsidP="00F627AA">
      <w:pPr>
        <w:pStyle w:val="FootnoteText"/>
        <w:tabs>
          <w:tab w:val="left" w:pos="284"/>
        </w:tabs>
        <w:rPr>
          <w:rFonts w:ascii="Times New Roman" w:hAnsi="Times New Roman" w:cs="Times New Roman"/>
          <w:sz w:val="22"/>
          <w:szCs w:val="22"/>
          <w:lang w:val="en-US"/>
        </w:rPr>
      </w:pPr>
      <w:r w:rsidRPr="00613101">
        <w:rPr>
          <w:rStyle w:val="FootnoteReference"/>
          <w:rFonts w:ascii="Times New Roman" w:hAnsi="Times New Roman" w:cs="Times New Roman"/>
          <w:sz w:val="22"/>
          <w:szCs w:val="22"/>
        </w:rPr>
        <w:footnoteRef/>
      </w:r>
      <w:r w:rsidRPr="00613101">
        <w:rPr>
          <w:rFonts w:ascii="Times New Roman" w:hAnsi="Times New Roman" w:cs="Times New Roman"/>
          <w:sz w:val="22"/>
          <w:szCs w:val="22"/>
        </w:rPr>
        <w:t xml:space="preserve"> </w:t>
      </w:r>
      <w:r>
        <w:rPr>
          <w:rFonts w:ascii="Times New Roman" w:hAnsi="Times New Roman" w:cs="Times New Roman"/>
          <w:sz w:val="22"/>
          <w:szCs w:val="22"/>
        </w:rPr>
        <w:tab/>
      </w:r>
      <w:r w:rsidRPr="00613101">
        <w:rPr>
          <w:rFonts w:ascii="Times New Roman" w:hAnsi="Times New Roman" w:cs="Times New Roman"/>
          <w:sz w:val="22"/>
          <w:szCs w:val="22"/>
          <w:lang w:val="en-US"/>
        </w:rPr>
        <w:t>See data section for data coverage of ministerial documents.</w:t>
      </w:r>
    </w:p>
  </w:footnote>
  <w:footnote w:id="4">
    <w:p w14:paraId="25D85B64" w14:textId="157FDE89" w:rsidR="0043252C" w:rsidRPr="00F305E2" w:rsidRDefault="0043252C" w:rsidP="00F627AA">
      <w:pPr>
        <w:pStyle w:val="FootnoteText"/>
        <w:ind w:left="284" w:hanging="284"/>
        <w:jc w:val="both"/>
        <w:rPr>
          <w:rFonts w:ascii="Times New Roman" w:hAnsi="Times New Roman" w:cs="Times New Roman"/>
          <w:sz w:val="22"/>
          <w:szCs w:val="22"/>
          <w:lang w:val="en-US"/>
        </w:rPr>
      </w:pPr>
      <w:r w:rsidRPr="00F305E2">
        <w:rPr>
          <w:rStyle w:val="FootnoteReference"/>
          <w:rFonts w:ascii="Times New Roman" w:hAnsi="Times New Roman" w:cs="Times New Roman"/>
          <w:sz w:val="22"/>
          <w:szCs w:val="22"/>
        </w:rPr>
        <w:footnoteRef/>
      </w:r>
      <w:r w:rsidRPr="00F305E2">
        <w:rPr>
          <w:rFonts w:ascii="Times New Roman" w:hAnsi="Times New Roman" w:cs="Times New Roman"/>
          <w:sz w:val="22"/>
          <w:szCs w:val="22"/>
        </w:rPr>
        <w:t xml:space="preserve"> </w:t>
      </w:r>
      <w:r>
        <w:rPr>
          <w:rFonts w:ascii="Times New Roman" w:hAnsi="Times New Roman" w:cs="Times New Roman"/>
          <w:sz w:val="22"/>
          <w:szCs w:val="22"/>
        </w:rPr>
        <w:tab/>
      </w:r>
      <w:r w:rsidRPr="00F305E2">
        <w:rPr>
          <w:rFonts w:ascii="Times New Roman" w:hAnsi="Times New Roman" w:cs="Times New Roman"/>
          <w:sz w:val="22"/>
          <w:szCs w:val="22"/>
          <w:lang w:val="en-US"/>
        </w:rPr>
        <w:t xml:space="preserve">This is referred to as </w:t>
      </w:r>
      <w:r>
        <w:rPr>
          <w:rFonts w:ascii="Times New Roman" w:hAnsi="Times New Roman" w:cs="Times New Roman"/>
          <w:sz w:val="22"/>
          <w:szCs w:val="22"/>
          <w:lang w:val="en-US"/>
        </w:rPr>
        <w:t>‘</w:t>
      </w:r>
      <w:r w:rsidRPr="00F305E2">
        <w:rPr>
          <w:rFonts w:ascii="Times New Roman" w:hAnsi="Times New Roman" w:cs="Times New Roman"/>
          <w:sz w:val="22"/>
          <w:szCs w:val="22"/>
          <w:lang w:val="en-US"/>
        </w:rPr>
        <w:t>Vogel Programme</w:t>
      </w:r>
      <w:r>
        <w:rPr>
          <w:rFonts w:ascii="Times New Roman" w:hAnsi="Times New Roman" w:cs="Times New Roman"/>
          <w:sz w:val="22"/>
          <w:szCs w:val="22"/>
          <w:lang w:val="en-US"/>
        </w:rPr>
        <w:t>’</w:t>
      </w:r>
      <w:r w:rsidRPr="00F305E2">
        <w:rPr>
          <w:rFonts w:ascii="Times New Roman" w:hAnsi="Times New Roman" w:cs="Times New Roman"/>
          <w:sz w:val="22"/>
          <w:szCs w:val="22"/>
          <w:lang w:val="en-US"/>
        </w:rPr>
        <w:t>. Vogel’s vision was to extensively develop the economy through immigration, public works and infrastructure development. Without going into the pros cons of the state controlled development from efficiency perspective, this programme, without a doubt was a prominent example of government led development in the 19</w:t>
      </w:r>
      <w:r w:rsidRPr="00F305E2">
        <w:rPr>
          <w:rFonts w:ascii="Times New Roman" w:hAnsi="Times New Roman" w:cs="Times New Roman"/>
          <w:sz w:val="22"/>
          <w:szCs w:val="22"/>
          <w:vertAlign w:val="superscript"/>
          <w:lang w:val="en-US"/>
        </w:rPr>
        <w:t>th</w:t>
      </w:r>
      <w:r w:rsidRPr="00F305E2">
        <w:rPr>
          <w:rFonts w:ascii="Times New Roman" w:hAnsi="Times New Roman" w:cs="Times New Roman"/>
          <w:sz w:val="22"/>
          <w:szCs w:val="22"/>
          <w:lang w:val="en-US"/>
        </w:rPr>
        <w:t xml:space="preserve"> century in New Zealand </w:t>
      </w:r>
      <w:r w:rsidRPr="00F305E2">
        <w:rPr>
          <w:rFonts w:ascii="Times New Roman" w:hAnsi="Times New Roman" w:cs="Times New Roman"/>
          <w:sz w:val="22"/>
          <w:szCs w:val="22"/>
          <w:lang w:val="en-US"/>
        </w:rPr>
        <w:fldChar w:fldCharType="begin" w:fldLock="1"/>
      </w:r>
      <w:r w:rsidRPr="00F305E2">
        <w:rPr>
          <w:rFonts w:ascii="Times New Roman" w:hAnsi="Times New Roman" w:cs="Times New Roman"/>
          <w:sz w:val="22"/>
          <w:szCs w:val="22"/>
          <w:lang w:val="en-US"/>
        </w:rPr>
        <w:instrText>MERGEFIELD .wWw..wWw.QIQQA_CLUSTER.oOo.46cd32aba74b42158f8f4e28b0c03eb0.oOo.HawkeG.R.GaryRichard1977Teot.oOo.5037AB20-5647-48A2-865D-EE822AD60FBA.xXx.SEPARATE_AUTHOR_DATE.xXx..oOo. \* MERGEFORMAT</w:instrText>
      </w:r>
      <w:r w:rsidRPr="00F305E2">
        <w:rPr>
          <w:rFonts w:ascii="Times New Roman" w:hAnsi="Times New Roman" w:cs="Times New Roman"/>
          <w:sz w:val="22"/>
          <w:szCs w:val="22"/>
          <w:lang w:val="en-US"/>
        </w:rPr>
        <w:fldChar w:fldCharType="separate"/>
      </w:r>
      <w:r w:rsidRPr="00F305E2">
        <w:rPr>
          <w:rFonts w:ascii="Times New Roman" w:eastAsiaTheme="minorEastAsia" w:hAnsi="Times New Roman" w:cs="Times New Roman"/>
          <w:color w:val="auto"/>
          <w:sz w:val="22"/>
          <w:szCs w:val="22"/>
          <w:lang w:val="en-US" w:eastAsia="de-DE"/>
        </w:rPr>
        <w:t>(Hawke 1977)</w:t>
      </w:r>
      <w:r w:rsidRPr="00F305E2">
        <w:rPr>
          <w:rFonts w:ascii="Times New Roman" w:hAnsi="Times New Roman" w:cs="Times New Roman"/>
          <w:sz w:val="22"/>
          <w:szCs w:val="22"/>
          <w:lang w:val="en-US"/>
        </w:rPr>
        <w:fldChar w:fldCharType="end"/>
      </w:r>
      <w:r w:rsidRPr="00F305E2">
        <w:rPr>
          <w:rFonts w:ascii="Times New Roman" w:hAnsi="Times New Roman" w:cs="Times New Roman"/>
          <w:sz w:val="22"/>
          <w:szCs w:val="22"/>
          <w:lang w:val="en-US"/>
        </w:rPr>
        <w:t>.</w:t>
      </w:r>
    </w:p>
  </w:footnote>
  <w:footnote w:id="5">
    <w:p w14:paraId="3AED0731" w14:textId="0E858DA3" w:rsidR="0043252C" w:rsidRPr="00613101" w:rsidRDefault="0043252C" w:rsidP="000F0617">
      <w:pPr>
        <w:pStyle w:val="FootnoteText"/>
        <w:ind w:left="284" w:hanging="284"/>
        <w:jc w:val="both"/>
        <w:rPr>
          <w:rFonts w:ascii="Times New Roman" w:hAnsi="Times New Roman" w:cs="Times New Roman"/>
          <w:sz w:val="22"/>
          <w:szCs w:val="22"/>
          <w:lang w:val="en-US"/>
        </w:rPr>
      </w:pPr>
      <w:r w:rsidRPr="00613101">
        <w:rPr>
          <w:rStyle w:val="FootnoteReference"/>
          <w:rFonts w:ascii="Times New Roman" w:hAnsi="Times New Roman" w:cs="Times New Roman"/>
          <w:sz w:val="22"/>
          <w:szCs w:val="22"/>
        </w:rPr>
        <w:footnoteRef/>
      </w:r>
      <w:r w:rsidRPr="00613101">
        <w:rPr>
          <w:rFonts w:ascii="Times New Roman" w:hAnsi="Times New Roman" w:cs="Times New Roman"/>
          <w:sz w:val="22"/>
          <w:szCs w:val="22"/>
        </w:rPr>
        <w:t xml:space="preserve"> </w:t>
      </w:r>
      <w:r>
        <w:rPr>
          <w:rFonts w:ascii="Times New Roman" w:hAnsi="Times New Roman" w:cs="Times New Roman"/>
          <w:sz w:val="22"/>
          <w:szCs w:val="22"/>
        </w:rPr>
        <w:tab/>
      </w:r>
      <w:r w:rsidRPr="00613101">
        <w:rPr>
          <w:rFonts w:ascii="Times New Roman" w:hAnsi="Times New Roman" w:cs="Times New Roman"/>
          <w:sz w:val="22"/>
          <w:szCs w:val="22"/>
          <w:lang w:val="en-US"/>
        </w:rPr>
        <w:t>One of the motivations to gain government control over the state was to insulate economy from the depressions caused by external shocks. Insulation, however, was a complex issue. It was considered mainly in the context of providing stable prices to the dairy farmers irrespective of export prices. In doing so, over ambitious policies of the Labour government led to the exchange crises and the economy was unable to finance imports.</w:t>
      </w:r>
    </w:p>
  </w:footnote>
  <w:footnote w:id="6">
    <w:p w14:paraId="20654376" w14:textId="7C6DCE0D" w:rsidR="0043252C" w:rsidRDefault="0043252C" w:rsidP="00613101">
      <w:pPr>
        <w:pStyle w:val="FootnoteText"/>
        <w:ind w:left="284" w:hanging="284"/>
        <w:jc w:val="both"/>
        <w:rPr>
          <w:rFonts w:ascii="Times New Roman" w:hAnsi="Times New Roman" w:cs="Times New Roman"/>
          <w:sz w:val="22"/>
          <w:szCs w:val="22"/>
          <w:lang w:val="en-US"/>
        </w:rPr>
      </w:pPr>
      <w:r w:rsidRPr="00613101">
        <w:rPr>
          <w:rStyle w:val="FootnoteReference"/>
          <w:rFonts w:ascii="Times New Roman" w:hAnsi="Times New Roman" w:cs="Times New Roman"/>
          <w:sz w:val="22"/>
          <w:szCs w:val="22"/>
        </w:rPr>
        <w:footnoteRef/>
      </w:r>
      <w:r w:rsidRPr="00613101">
        <w:rPr>
          <w:rFonts w:ascii="Times New Roman" w:hAnsi="Times New Roman" w:cs="Times New Roman"/>
          <w:sz w:val="22"/>
          <w:szCs w:val="22"/>
        </w:rPr>
        <w:t xml:space="preserve"> </w:t>
      </w:r>
      <w:r>
        <w:rPr>
          <w:rFonts w:ascii="Times New Roman" w:hAnsi="Times New Roman" w:cs="Times New Roman"/>
          <w:sz w:val="22"/>
          <w:szCs w:val="22"/>
        </w:rPr>
        <w:tab/>
      </w:r>
      <w:r w:rsidRPr="00613101">
        <w:rPr>
          <w:rFonts w:ascii="Times New Roman" w:hAnsi="Times New Roman" w:cs="Times New Roman"/>
          <w:sz w:val="22"/>
          <w:szCs w:val="22"/>
        </w:rPr>
        <w:t>EEC is n</w:t>
      </w:r>
      <w:r w:rsidRPr="00613101">
        <w:rPr>
          <w:rFonts w:ascii="Times New Roman" w:hAnsi="Times New Roman" w:cs="Times New Roman"/>
          <w:sz w:val="22"/>
          <w:szCs w:val="22"/>
          <w:lang w:val="en-US"/>
        </w:rPr>
        <w:t>ow known as European Union (EU).</w:t>
      </w:r>
    </w:p>
    <w:p w14:paraId="1B86C2A2" w14:textId="77777777" w:rsidR="0043252C" w:rsidRPr="00613101" w:rsidRDefault="0043252C" w:rsidP="00613101">
      <w:pPr>
        <w:pStyle w:val="FootnoteText"/>
        <w:ind w:left="284" w:hanging="284"/>
        <w:jc w:val="both"/>
        <w:rPr>
          <w:rFonts w:ascii="Times New Roman" w:hAnsi="Times New Roman" w:cs="Times New Roman"/>
          <w:sz w:val="6"/>
          <w:szCs w:val="6"/>
          <w:lang w:val="en-US"/>
        </w:rPr>
      </w:pPr>
    </w:p>
  </w:footnote>
  <w:footnote w:id="7">
    <w:p w14:paraId="64A54A67" w14:textId="4D0CBAF9" w:rsidR="0043252C" w:rsidRPr="00613101" w:rsidRDefault="0043252C" w:rsidP="00613101">
      <w:pPr>
        <w:pStyle w:val="FootnoteText"/>
        <w:ind w:left="284" w:hanging="284"/>
        <w:jc w:val="both"/>
        <w:rPr>
          <w:rFonts w:ascii="Times New Roman" w:hAnsi="Times New Roman" w:cs="Times New Roman"/>
          <w:sz w:val="22"/>
          <w:szCs w:val="22"/>
          <w:lang w:val="en-US"/>
        </w:rPr>
      </w:pPr>
      <w:r w:rsidRPr="00613101">
        <w:rPr>
          <w:rStyle w:val="FootnoteReference"/>
          <w:rFonts w:ascii="Times New Roman" w:hAnsi="Times New Roman" w:cs="Times New Roman"/>
          <w:sz w:val="22"/>
          <w:szCs w:val="22"/>
        </w:rPr>
        <w:footnoteRef/>
      </w:r>
      <w:r w:rsidRPr="00613101">
        <w:rPr>
          <w:rFonts w:ascii="Times New Roman" w:hAnsi="Times New Roman" w:cs="Times New Roman"/>
          <w:sz w:val="22"/>
          <w:szCs w:val="22"/>
        </w:rPr>
        <w:t xml:space="preserve"> </w:t>
      </w:r>
      <w:r>
        <w:rPr>
          <w:rFonts w:ascii="Times New Roman" w:hAnsi="Times New Roman" w:cs="Times New Roman"/>
          <w:sz w:val="22"/>
          <w:szCs w:val="22"/>
        </w:rPr>
        <w:tab/>
      </w:r>
      <w:r w:rsidRPr="00613101">
        <w:rPr>
          <w:rFonts w:ascii="Times New Roman" w:hAnsi="Times New Roman" w:cs="Times New Roman"/>
          <w:sz w:val="22"/>
          <w:szCs w:val="22"/>
          <w:lang w:val="en-US"/>
        </w:rPr>
        <w:fldChar w:fldCharType="begin" w:fldLock="1"/>
      </w:r>
      <w:r w:rsidRPr="00613101">
        <w:rPr>
          <w:rFonts w:ascii="Times New Roman" w:hAnsi="Times New Roman" w:cs="Times New Roman"/>
          <w:sz w:val="22"/>
          <w:szCs w:val="22"/>
          <w:lang w:val="en-US"/>
        </w:rPr>
        <w:instrText>MERGEFIELD .wWw..wWw.QIQQA_CLUSTER.oOo.cc278a7c4185447ea4298b182945be9b.oOo.henderson1995revival.oOo.5037AB20-5647-48A2-865D-EE822AD60FBA.xXx.SEPARATE_AUTHOR_DATE.xXx.TRUE.oOo. \* MERGEFORMAT</w:instrText>
      </w:r>
      <w:r w:rsidRPr="00613101">
        <w:rPr>
          <w:rFonts w:ascii="Times New Roman" w:hAnsi="Times New Roman" w:cs="Times New Roman"/>
          <w:sz w:val="22"/>
          <w:szCs w:val="22"/>
          <w:lang w:val="en-US"/>
        </w:rPr>
        <w:fldChar w:fldCharType="separate"/>
      </w:r>
      <w:r w:rsidRPr="00613101">
        <w:rPr>
          <w:rFonts w:ascii="Times New Roman" w:eastAsiaTheme="minorEastAsia" w:hAnsi="Times New Roman" w:cs="Times New Roman"/>
          <w:color w:val="auto"/>
          <w:sz w:val="22"/>
          <w:szCs w:val="22"/>
          <w:lang w:val="en-US" w:eastAsia="de-DE"/>
        </w:rPr>
        <w:t>Henderson (1995)</w:t>
      </w:r>
      <w:r w:rsidRPr="00613101">
        <w:rPr>
          <w:rFonts w:ascii="Times New Roman" w:hAnsi="Times New Roman" w:cs="Times New Roman"/>
          <w:sz w:val="22"/>
          <w:szCs w:val="22"/>
          <w:lang w:val="en-US"/>
        </w:rPr>
        <w:fldChar w:fldCharType="end"/>
      </w:r>
      <w:r w:rsidRPr="00613101">
        <w:rPr>
          <w:rFonts w:ascii="Times New Roman" w:hAnsi="Times New Roman" w:cs="Times New Roman"/>
          <w:sz w:val="22"/>
          <w:szCs w:val="22"/>
          <w:lang w:val="en-US"/>
        </w:rPr>
        <w:t xml:space="preserve">, an OECD expert, views these reforms as called ‘one of the most notable episodes of liberalization that history has to offer.’ These reforms included massive drive for privatization restoring individuals’ control over the economy. This period is of reforms, therefore, is also referred to as the period of neo-liberalism in New Zealand. According to </w:t>
      </w:r>
      <w:r w:rsidRPr="00613101">
        <w:rPr>
          <w:rFonts w:ascii="Times New Roman" w:hAnsi="Times New Roman" w:cs="Times New Roman"/>
          <w:sz w:val="22"/>
          <w:szCs w:val="22"/>
          <w:lang w:val="en-US"/>
        </w:rPr>
        <w:fldChar w:fldCharType="begin" w:fldLock="1"/>
      </w:r>
      <w:r w:rsidRPr="00613101">
        <w:rPr>
          <w:rFonts w:ascii="Times New Roman" w:hAnsi="Times New Roman" w:cs="Times New Roman"/>
          <w:sz w:val="22"/>
          <w:szCs w:val="22"/>
          <w:lang w:val="en-US"/>
        </w:rPr>
        <w:instrText>MERGEFIELD .wWw..wWw.QIQQA_CLUSTER.oOo.224e55413c214a3998ce28e0857e72e6.oOo.evans1996economic.oOo.5037AB20-5647-48A2-865D-EE822AD60FBA.xXx.SEPARATE_AUTHOR_DATE.xXx.TRUE.oOo. \* MERGEFORMAT</w:instrText>
      </w:r>
      <w:r w:rsidRPr="00613101">
        <w:rPr>
          <w:rFonts w:ascii="Times New Roman" w:hAnsi="Times New Roman" w:cs="Times New Roman"/>
          <w:sz w:val="22"/>
          <w:szCs w:val="22"/>
          <w:lang w:val="en-US"/>
        </w:rPr>
        <w:fldChar w:fldCharType="separate"/>
      </w:r>
      <w:r w:rsidRPr="00613101">
        <w:rPr>
          <w:rFonts w:ascii="Times New Roman" w:eastAsiaTheme="minorEastAsia" w:hAnsi="Times New Roman" w:cs="Times New Roman"/>
          <w:color w:val="auto"/>
          <w:sz w:val="22"/>
          <w:szCs w:val="22"/>
          <w:lang w:val="en-US" w:eastAsia="de-DE"/>
        </w:rPr>
        <w:t xml:space="preserve">Evans </w:t>
      </w:r>
      <w:r w:rsidRPr="000F0617">
        <w:rPr>
          <w:rFonts w:ascii="Times New Roman" w:eastAsiaTheme="minorEastAsia" w:hAnsi="Times New Roman" w:cs="Times New Roman"/>
          <w:i/>
          <w:color w:val="auto"/>
          <w:sz w:val="22"/>
          <w:szCs w:val="22"/>
          <w:lang w:val="en-US" w:eastAsia="de-DE"/>
        </w:rPr>
        <w:t xml:space="preserve">et al. </w:t>
      </w:r>
      <w:r w:rsidRPr="00613101">
        <w:rPr>
          <w:rFonts w:ascii="Times New Roman" w:eastAsiaTheme="minorEastAsia" w:hAnsi="Times New Roman" w:cs="Times New Roman"/>
          <w:color w:val="auto"/>
          <w:sz w:val="22"/>
          <w:szCs w:val="22"/>
          <w:lang w:val="en-US" w:eastAsia="de-DE"/>
        </w:rPr>
        <w:t>(1996)</w:t>
      </w:r>
      <w:r w:rsidRPr="00613101">
        <w:rPr>
          <w:rFonts w:ascii="Times New Roman" w:hAnsi="Times New Roman" w:cs="Times New Roman"/>
          <w:sz w:val="22"/>
          <w:szCs w:val="22"/>
          <w:lang w:val="en-US"/>
        </w:rPr>
        <w:fldChar w:fldCharType="end"/>
      </w:r>
      <w:r w:rsidRPr="00613101">
        <w:rPr>
          <w:rFonts w:ascii="Times New Roman" w:hAnsi="Times New Roman" w:cs="Times New Roman"/>
          <w:sz w:val="22"/>
          <w:szCs w:val="22"/>
          <w:lang w:val="en-US"/>
        </w:rPr>
        <w:t xml:space="preserve"> these series of supply side reforms successfully improved the performance of a poor economy however </w:t>
      </w:r>
      <w:r w:rsidRPr="00613101">
        <w:rPr>
          <w:rFonts w:ascii="Times New Roman" w:hAnsi="Times New Roman" w:cs="Times New Roman"/>
          <w:sz w:val="22"/>
          <w:szCs w:val="22"/>
          <w:lang w:val="en-US"/>
        </w:rPr>
        <w:fldChar w:fldCharType="begin" w:fldLock="1"/>
      </w:r>
      <w:r w:rsidRPr="00613101">
        <w:rPr>
          <w:rFonts w:ascii="Times New Roman" w:hAnsi="Times New Roman" w:cs="Times New Roman"/>
          <w:sz w:val="22"/>
          <w:szCs w:val="22"/>
          <w:lang w:val="en-US"/>
        </w:rPr>
        <w:instrText>MERGEFIELD .wWw..wWw.QIQQA_CLUSTER.oOo.d23dcf04f21545f3938b34baf4fb851b.oOo.dalziel2002new.oOo.5037AB20-5647-48A2-865D-EE822AD60FBA.xXx.SEPARATE_AUTHOR_DATE.xXx.TRUE.oOo. \* MERGEFORMAT</w:instrText>
      </w:r>
      <w:r w:rsidRPr="00613101">
        <w:rPr>
          <w:rFonts w:ascii="Times New Roman" w:hAnsi="Times New Roman" w:cs="Times New Roman"/>
          <w:sz w:val="22"/>
          <w:szCs w:val="22"/>
          <w:lang w:val="en-US"/>
        </w:rPr>
        <w:fldChar w:fldCharType="separate"/>
      </w:r>
      <w:r w:rsidRPr="00613101">
        <w:rPr>
          <w:rFonts w:ascii="Times New Roman" w:eastAsiaTheme="minorEastAsia" w:hAnsi="Times New Roman" w:cs="Times New Roman"/>
          <w:color w:val="auto"/>
          <w:sz w:val="22"/>
          <w:szCs w:val="22"/>
          <w:lang w:val="en-US" w:eastAsia="de-DE"/>
        </w:rPr>
        <w:t>Dalziel (2002)</w:t>
      </w:r>
      <w:r w:rsidRPr="00613101">
        <w:rPr>
          <w:rFonts w:ascii="Times New Roman" w:hAnsi="Times New Roman" w:cs="Times New Roman"/>
          <w:sz w:val="22"/>
          <w:szCs w:val="22"/>
          <w:lang w:val="en-US"/>
        </w:rPr>
        <w:fldChar w:fldCharType="end"/>
      </w:r>
      <w:r w:rsidRPr="00613101">
        <w:rPr>
          <w:rFonts w:ascii="Times New Roman" w:hAnsi="Times New Roman" w:cs="Times New Roman"/>
          <w:sz w:val="22"/>
          <w:szCs w:val="22"/>
          <w:lang w:val="en-US"/>
        </w:rPr>
        <w:t xml:space="preserve"> argues this programme did not achieve the objectives expected from it.</w:t>
      </w:r>
    </w:p>
  </w:footnote>
  <w:footnote w:id="8">
    <w:p w14:paraId="2F794670" w14:textId="6CEA2E4C" w:rsidR="0043252C" w:rsidRPr="00397EE6" w:rsidRDefault="0043252C" w:rsidP="000F0617">
      <w:pPr>
        <w:pStyle w:val="FootnoteText"/>
        <w:ind w:left="284" w:hanging="284"/>
        <w:rPr>
          <w:rFonts w:ascii="Times New Roman" w:hAnsi="Times New Roman" w:cs="Times New Roman"/>
          <w:color w:val="auto"/>
          <w:sz w:val="22"/>
          <w:szCs w:val="22"/>
        </w:rPr>
      </w:pPr>
      <w:r w:rsidRPr="000F0617">
        <w:rPr>
          <w:rStyle w:val="FootnoteReference"/>
          <w:rFonts w:ascii="Times New Roman" w:hAnsi="Times New Roman" w:cs="Times New Roman"/>
          <w:sz w:val="22"/>
          <w:szCs w:val="22"/>
        </w:rPr>
        <w:footnoteRef/>
      </w:r>
      <w:r w:rsidRPr="000F0617">
        <w:rPr>
          <w:rFonts w:ascii="Times New Roman" w:hAnsi="Times New Roman" w:cs="Times New Roman"/>
          <w:sz w:val="22"/>
          <w:szCs w:val="22"/>
        </w:rPr>
        <w:t xml:space="preserve"> </w:t>
      </w:r>
      <w:r>
        <w:rPr>
          <w:rFonts w:ascii="Times New Roman" w:hAnsi="Times New Roman" w:cs="Times New Roman"/>
          <w:sz w:val="22"/>
          <w:szCs w:val="22"/>
        </w:rPr>
        <w:tab/>
      </w:r>
      <w:hyperlink r:id="rId1" w:history="1">
        <w:r w:rsidRPr="00397EE6">
          <w:rPr>
            <w:rStyle w:val="Hyperlink"/>
            <w:color w:val="auto"/>
            <w:sz w:val="22"/>
            <w:szCs w:val="22"/>
          </w:rPr>
          <w:t>https://www.budget.govt.nz/budget/2018/economic-fiscal-outlook/budget-2019-focus-on-wellbeing.htm</w:t>
        </w:r>
      </w:hyperlink>
      <w:r w:rsidRPr="00397EE6">
        <w:rPr>
          <w:rFonts w:ascii="Times New Roman" w:hAnsi="Times New Roman" w:cs="Times New Roman"/>
          <w:color w:val="auto"/>
          <w:sz w:val="22"/>
          <w:szCs w:val="22"/>
        </w:rPr>
        <w:t xml:space="preserve"> accessed on 12</w:t>
      </w:r>
      <w:r w:rsidRPr="00397EE6">
        <w:rPr>
          <w:rFonts w:ascii="Times New Roman" w:hAnsi="Times New Roman" w:cs="Times New Roman"/>
          <w:color w:val="auto"/>
          <w:sz w:val="22"/>
          <w:szCs w:val="22"/>
          <w:vertAlign w:val="superscript"/>
        </w:rPr>
        <w:t>th</w:t>
      </w:r>
      <w:r w:rsidRPr="00397EE6">
        <w:rPr>
          <w:rFonts w:ascii="Times New Roman" w:hAnsi="Times New Roman" w:cs="Times New Roman"/>
          <w:color w:val="auto"/>
          <w:sz w:val="22"/>
          <w:szCs w:val="22"/>
        </w:rPr>
        <w:t xml:space="preserve"> December 2019.</w:t>
      </w:r>
    </w:p>
    <w:p w14:paraId="6EFF18E9" w14:textId="77777777" w:rsidR="0043252C" w:rsidRPr="003F6D94" w:rsidRDefault="0043252C" w:rsidP="000F0617">
      <w:pPr>
        <w:pStyle w:val="FootnoteText"/>
        <w:ind w:left="284" w:hanging="284"/>
        <w:rPr>
          <w:rFonts w:ascii="Times New Roman" w:hAnsi="Times New Roman" w:cs="Times New Roman"/>
          <w:sz w:val="6"/>
          <w:szCs w:val="6"/>
          <w:lang w:val="en-US"/>
        </w:rPr>
      </w:pPr>
    </w:p>
  </w:footnote>
  <w:footnote w:id="9">
    <w:p w14:paraId="36FD5FFC" w14:textId="6A6CE229" w:rsidR="0043252C" w:rsidRDefault="0043252C" w:rsidP="000F0617">
      <w:pPr>
        <w:pStyle w:val="FootnoteText"/>
        <w:ind w:left="284" w:hanging="284"/>
        <w:rPr>
          <w:rFonts w:ascii="Times New Roman" w:hAnsi="Times New Roman" w:cs="Times New Roman"/>
          <w:sz w:val="22"/>
          <w:szCs w:val="22"/>
          <w:lang w:val="en-US"/>
        </w:rPr>
      </w:pPr>
      <w:r w:rsidRPr="000F0617">
        <w:rPr>
          <w:rStyle w:val="FootnoteReference"/>
          <w:rFonts w:ascii="Times New Roman" w:hAnsi="Times New Roman" w:cs="Times New Roman"/>
          <w:sz w:val="22"/>
          <w:szCs w:val="22"/>
        </w:rPr>
        <w:footnoteRef/>
      </w:r>
      <w:r w:rsidRPr="000F0617">
        <w:rPr>
          <w:rFonts w:ascii="Times New Roman" w:hAnsi="Times New Roman" w:cs="Times New Roman"/>
          <w:sz w:val="22"/>
          <w:szCs w:val="22"/>
        </w:rPr>
        <w:t xml:space="preserve"> </w:t>
      </w:r>
      <w:r>
        <w:rPr>
          <w:rFonts w:ascii="Times New Roman" w:hAnsi="Times New Roman" w:cs="Times New Roman"/>
          <w:sz w:val="22"/>
          <w:szCs w:val="22"/>
        </w:rPr>
        <w:tab/>
      </w:r>
      <w:r w:rsidRPr="000F0617">
        <w:rPr>
          <w:rFonts w:ascii="Times New Roman" w:hAnsi="Times New Roman" w:cs="Times New Roman"/>
          <w:sz w:val="22"/>
          <w:szCs w:val="22"/>
          <w:lang w:val="en-US"/>
        </w:rPr>
        <w:t xml:space="preserve">Theoretical foundation of the Treasury’s LSF is grounded in the principles Genuine Savings and weak sustainability </w:t>
      </w:r>
      <w:r w:rsidRPr="000F0617">
        <w:rPr>
          <w:rFonts w:ascii="Times New Roman" w:hAnsi="Times New Roman" w:cs="Times New Roman"/>
          <w:sz w:val="22"/>
          <w:szCs w:val="22"/>
          <w:lang w:val="en-US"/>
        </w:rPr>
        <w:fldChar w:fldCharType="begin" w:fldLock="1"/>
      </w:r>
      <w:r w:rsidRPr="000F0617">
        <w:rPr>
          <w:rFonts w:ascii="Times New Roman" w:hAnsi="Times New Roman" w:cs="Times New Roman"/>
          <w:sz w:val="22"/>
          <w:szCs w:val="22"/>
          <w:lang w:val="en-US"/>
        </w:rPr>
        <w:instrText>MERGEFIELD .wWw..wWw.QIQQA_CLUSTER.oOo.85006c1fcf144de491c9644295e54e20.oOo.Qasim2018.oOo.BBC9A944-02AE-4508-8E85-5DA242DA2EC5.xXx.SEPARATE_AUTHOR_DATE.xXx..oOo. \* MERGEFORMAT</w:instrText>
      </w:r>
      <w:r w:rsidRPr="000F0617">
        <w:rPr>
          <w:rFonts w:ascii="Times New Roman" w:hAnsi="Times New Roman" w:cs="Times New Roman"/>
          <w:sz w:val="22"/>
          <w:szCs w:val="22"/>
          <w:lang w:val="en-US"/>
        </w:rPr>
        <w:fldChar w:fldCharType="separate"/>
      </w:r>
      <w:r w:rsidRPr="000F0617">
        <w:rPr>
          <w:rFonts w:ascii="Times New Roman" w:eastAsiaTheme="minorEastAsia" w:hAnsi="Times New Roman" w:cs="Times New Roman"/>
          <w:color w:val="auto"/>
          <w:sz w:val="22"/>
          <w:szCs w:val="22"/>
          <w:lang w:val="en-US" w:eastAsia="de-DE"/>
        </w:rPr>
        <w:t>(Qasim, Oxley and McLaughlin 2018)</w:t>
      </w:r>
      <w:r w:rsidRPr="000F0617">
        <w:rPr>
          <w:rFonts w:ascii="Times New Roman" w:hAnsi="Times New Roman" w:cs="Times New Roman"/>
          <w:sz w:val="22"/>
          <w:szCs w:val="22"/>
          <w:lang w:val="en-US"/>
        </w:rPr>
        <w:fldChar w:fldCharType="end"/>
      </w:r>
      <w:r w:rsidRPr="000F0617">
        <w:rPr>
          <w:rFonts w:ascii="Times New Roman" w:hAnsi="Times New Roman" w:cs="Times New Roman"/>
          <w:sz w:val="22"/>
          <w:szCs w:val="22"/>
          <w:lang w:val="en-US"/>
        </w:rPr>
        <w:t>. It mainly deals with maintaining four different capitals</w:t>
      </w:r>
      <w:r>
        <w:rPr>
          <w:rFonts w:ascii="Times New Roman" w:hAnsi="Times New Roman" w:cs="Times New Roman"/>
          <w:sz w:val="22"/>
          <w:szCs w:val="22"/>
          <w:lang w:val="en-US"/>
        </w:rPr>
        <w:t>, that is,</w:t>
      </w:r>
      <w:r w:rsidRPr="000F0617">
        <w:rPr>
          <w:rFonts w:ascii="Times New Roman" w:hAnsi="Times New Roman" w:cs="Times New Roman"/>
          <w:sz w:val="22"/>
          <w:szCs w:val="22"/>
          <w:lang w:val="en-US"/>
        </w:rPr>
        <w:t xml:space="preserve"> natural capita, social capital, human capita and physical and financial capital. Stocks of these capitals represent the total national wealth.</w:t>
      </w:r>
    </w:p>
    <w:p w14:paraId="79144A71" w14:textId="77777777" w:rsidR="0043252C" w:rsidRPr="003F6D94" w:rsidRDefault="0043252C" w:rsidP="000F0617">
      <w:pPr>
        <w:pStyle w:val="FootnoteText"/>
        <w:ind w:left="284" w:hanging="284"/>
        <w:rPr>
          <w:rFonts w:ascii="Times New Roman" w:hAnsi="Times New Roman" w:cs="Times New Roman"/>
          <w:sz w:val="6"/>
          <w:szCs w:val="6"/>
          <w:lang w:val="en-US"/>
        </w:rPr>
      </w:pPr>
    </w:p>
  </w:footnote>
  <w:footnote w:id="10">
    <w:p w14:paraId="12C1C87B" w14:textId="45536509" w:rsidR="0043252C" w:rsidRPr="000F0617" w:rsidRDefault="0043252C" w:rsidP="000F0617">
      <w:pPr>
        <w:pStyle w:val="FootnoteText"/>
        <w:ind w:left="284" w:hanging="284"/>
        <w:rPr>
          <w:rFonts w:ascii="Times New Roman" w:hAnsi="Times New Roman" w:cs="Times New Roman"/>
          <w:sz w:val="22"/>
          <w:szCs w:val="22"/>
          <w:lang w:val="en-US"/>
        </w:rPr>
      </w:pPr>
      <w:r w:rsidRPr="000F0617">
        <w:rPr>
          <w:rStyle w:val="FootnoteReference"/>
          <w:rFonts w:ascii="Times New Roman" w:hAnsi="Times New Roman" w:cs="Times New Roman"/>
          <w:sz w:val="22"/>
          <w:szCs w:val="22"/>
        </w:rPr>
        <w:footnoteRef/>
      </w:r>
      <w:r w:rsidRPr="000F0617">
        <w:rPr>
          <w:rFonts w:ascii="Times New Roman" w:hAnsi="Times New Roman" w:cs="Times New Roman"/>
          <w:sz w:val="22"/>
          <w:szCs w:val="22"/>
        </w:rPr>
        <w:t xml:space="preserve"> </w:t>
      </w:r>
      <w:r>
        <w:rPr>
          <w:rFonts w:ascii="Times New Roman" w:hAnsi="Times New Roman" w:cs="Times New Roman"/>
          <w:sz w:val="22"/>
          <w:szCs w:val="22"/>
        </w:rPr>
        <w:tab/>
      </w:r>
      <w:r w:rsidRPr="000F0617">
        <w:rPr>
          <w:rFonts w:ascii="Times New Roman" w:hAnsi="Times New Roman" w:cs="Times New Roman"/>
          <w:sz w:val="22"/>
          <w:szCs w:val="22"/>
        </w:rPr>
        <w:t xml:space="preserve">See the following papers as examples of for commonly used corpus analysis methods in political economics: </w:t>
      </w:r>
      <w:r w:rsidRPr="000F0617">
        <w:rPr>
          <w:rFonts w:ascii="Times New Roman" w:eastAsiaTheme="minorEastAsia" w:hAnsi="Times New Roman" w:cs="Times New Roman"/>
          <w:color w:val="auto"/>
          <w:sz w:val="22"/>
          <w:szCs w:val="22"/>
          <w:lang w:val="en-US" w:eastAsia="de-DE"/>
        </w:rPr>
        <w:fldChar w:fldCharType="begin" w:fldLock="1"/>
      </w:r>
      <w:r w:rsidRPr="000F0617">
        <w:rPr>
          <w:rFonts w:ascii="Times New Roman" w:eastAsiaTheme="minorEastAsia" w:hAnsi="Times New Roman" w:cs="Times New Roman"/>
          <w:color w:val="auto"/>
          <w:sz w:val="22"/>
          <w:szCs w:val="22"/>
          <w:lang w:val="en-US" w:eastAsia="de-DE"/>
        </w:rPr>
        <w:instrText>MERGEFIELD .wWw..wWw.QIQQA_CLUSTER.oOo.bd1003ddb0ae40ecb9ca3d4c307cd625.oOo.benoit2016crowd.oOo.5037AB20-5647-48A2-865D-EE822AD60FBA.xXx.SEPARATE_AUTHOR_DATE.xXx.TRUE.oOo. \* MERGEFORMAT</w:instrText>
      </w:r>
      <w:r w:rsidRPr="000F0617">
        <w:rPr>
          <w:rFonts w:ascii="Times New Roman" w:eastAsiaTheme="minorEastAsia" w:hAnsi="Times New Roman" w:cs="Times New Roman"/>
          <w:color w:val="auto"/>
          <w:sz w:val="22"/>
          <w:szCs w:val="22"/>
          <w:lang w:val="en-US" w:eastAsia="de-DE"/>
        </w:rPr>
        <w:fldChar w:fldCharType="separate"/>
      </w:r>
      <w:r w:rsidRPr="000F0617">
        <w:rPr>
          <w:rFonts w:ascii="Times New Roman" w:eastAsiaTheme="minorEastAsia" w:hAnsi="Times New Roman" w:cs="Times New Roman"/>
          <w:color w:val="auto"/>
          <w:sz w:val="22"/>
          <w:szCs w:val="22"/>
          <w:lang w:val="en-US" w:eastAsia="de-DE"/>
        </w:rPr>
        <w:t xml:space="preserve">Benoit </w:t>
      </w:r>
      <w:r w:rsidRPr="003F6D94">
        <w:rPr>
          <w:rFonts w:ascii="Times New Roman" w:eastAsiaTheme="minorEastAsia" w:hAnsi="Times New Roman" w:cs="Times New Roman"/>
          <w:i/>
          <w:color w:val="auto"/>
          <w:sz w:val="22"/>
          <w:szCs w:val="22"/>
          <w:lang w:val="en-US" w:eastAsia="de-DE"/>
        </w:rPr>
        <w:t xml:space="preserve">et al. </w:t>
      </w:r>
      <w:r w:rsidRPr="000F0617">
        <w:rPr>
          <w:rFonts w:ascii="Times New Roman" w:eastAsiaTheme="minorEastAsia" w:hAnsi="Times New Roman" w:cs="Times New Roman"/>
          <w:color w:val="auto"/>
          <w:sz w:val="22"/>
          <w:szCs w:val="22"/>
          <w:lang w:val="en-US" w:eastAsia="de-DE"/>
        </w:rPr>
        <w:t>(2016)</w:t>
      </w:r>
      <w:r w:rsidRPr="000F0617">
        <w:rPr>
          <w:rFonts w:ascii="Times New Roman" w:eastAsiaTheme="minorEastAsia" w:hAnsi="Times New Roman" w:cs="Times New Roman"/>
          <w:color w:val="auto"/>
          <w:sz w:val="22"/>
          <w:szCs w:val="22"/>
          <w:lang w:val="en-US" w:eastAsia="de-DE"/>
        </w:rPr>
        <w:fldChar w:fldCharType="end"/>
      </w:r>
      <w:r w:rsidRPr="000F0617">
        <w:rPr>
          <w:rFonts w:ascii="Times New Roman" w:hAnsi="Times New Roman" w:cs="Times New Roman"/>
          <w:sz w:val="22"/>
          <w:szCs w:val="22"/>
        </w:rPr>
        <w:t xml:space="preserve">, </w:t>
      </w:r>
      <w:r w:rsidRPr="000F0617">
        <w:rPr>
          <w:rFonts w:ascii="Times New Roman" w:eastAsiaTheme="minorEastAsia" w:hAnsi="Times New Roman" w:cs="Times New Roman"/>
          <w:color w:val="auto"/>
          <w:sz w:val="22"/>
          <w:szCs w:val="22"/>
          <w:lang w:val="en-US" w:eastAsia="de-DE"/>
        </w:rPr>
        <w:fldChar w:fldCharType="begin" w:fldLock="1"/>
      </w:r>
      <w:r w:rsidRPr="000F0617">
        <w:rPr>
          <w:rFonts w:ascii="Times New Roman" w:eastAsiaTheme="minorEastAsia" w:hAnsi="Times New Roman" w:cs="Times New Roman"/>
          <w:color w:val="auto"/>
          <w:sz w:val="22"/>
          <w:szCs w:val="22"/>
          <w:lang w:val="en-US" w:eastAsia="de-DE"/>
        </w:rPr>
        <w:instrText>MERGEFIELD .wWw..wWw.QIQQA_CLUSTER.oOo.f48e3bc55f5e456d8bcd4bb395ed71e0.oOo.lucas2015computer.oOo.5037AB20-5647-48A2-865D-EE822AD60FBA.xXx.SEPARATE_AUTHOR_DATE.xXx.TRUE.oOo. \* MERGEFORMAT</w:instrText>
      </w:r>
      <w:r w:rsidRPr="000F0617">
        <w:rPr>
          <w:rFonts w:ascii="Times New Roman" w:eastAsiaTheme="minorEastAsia" w:hAnsi="Times New Roman" w:cs="Times New Roman"/>
          <w:color w:val="auto"/>
          <w:sz w:val="22"/>
          <w:szCs w:val="22"/>
          <w:lang w:val="en-US" w:eastAsia="de-DE"/>
        </w:rPr>
        <w:fldChar w:fldCharType="separate"/>
      </w:r>
      <w:r w:rsidRPr="000F0617">
        <w:rPr>
          <w:rFonts w:ascii="Times New Roman" w:eastAsiaTheme="minorEastAsia" w:hAnsi="Times New Roman" w:cs="Times New Roman"/>
          <w:color w:val="auto"/>
          <w:sz w:val="22"/>
          <w:szCs w:val="22"/>
          <w:lang w:val="en-US" w:eastAsia="de-DE"/>
        </w:rPr>
        <w:t xml:space="preserve">Lucas </w:t>
      </w:r>
      <w:r w:rsidRPr="003F6D94">
        <w:rPr>
          <w:rFonts w:ascii="Times New Roman" w:eastAsiaTheme="minorEastAsia" w:hAnsi="Times New Roman" w:cs="Times New Roman"/>
          <w:i/>
          <w:color w:val="auto"/>
          <w:sz w:val="22"/>
          <w:szCs w:val="22"/>
          <w:lang w:val="en-US" w:eastAsia="de-DE"/>
        </w:rPr>
        <w:t>et al.</w:t>
      </w:r>
      <w:r w:rsidRPr="000F0617">
        <w:rPr>
          <w:rFonts w:ascii="Times New Roman" w:eastAsiaTheme="minorEastAsia" w:hAnsi="Times New Roman" w:cs="Times New Roman"/>
          <w:color w:val="auto"/>
          <w:sz w:val="22"/>
          <w:szCs w:val="22"/>
          <w:lang w:val="en-US" w:eastAsia="de-DE"/>
        </w:rPr>
        <w:t xml:space="preserve"> (2015)</w:t>
      </w:r>
      <w:r w:rsidRPr="000F0617">
        <w:rPr>
          <w:rFonts w:ascii="Times New Roman" w:eastAsiaTheme="minorEastAsia" w:hAnsi="Times New Roman" w:cs="Times New Roman"/>
          <w:color w:val="auto"/>
          <w:sz w:val="22"/>
          <w:szCs w:val="22"/>
          <w:lang w:val="en-US" w:eastAsia="de-DE"/>
        </w:rPr>
        <w:fldChar w:fldCharType="end"/>
      </w:r>
      <w:r w:rsidRPr="000F0617">
        <w:rPr>
          <w:rFonts w:ascii="Times New Roman" w:hAnsi="Times New Roman" w:cs="Times New Roman"/>
          <w:sz w:val="22"/>
          <w:szCs w:val="22"/>
        </w:rPr>
        <w:t xml:space="preserve">, </w:t>
      </w:r>
      <w:r w:rsidRPr="000F0617">
        <w:rPr>
          <w:rFonts w:ascii="Times New Roman" w:eastAsiaTheme="minorEastAsia" w:hAnsi="Times New Roman" w:cs="Times New Roman"/>
          <w:color w:val="auto"/>
          <w:sz w:val="22"/>
          <w:szCs w:val="22"/>
          <w:lang w:val="en-US" w:eastAsia="de-DE"/>
        </w:rPr>
        <w:fldChar w:fldCharType="begin" w:fldLock="1"/>
      </w:r>
      <w:r w:rsidRPr="000F0617">
        <w:rPr>
          <w:rFonts w:ascii="Times New Roman" w:eastAsiaTheme="minorEastAsia" w:hAnsi="Times New Roman" w:cs="Times New Roman"/>
          <w:color w:val="auto"/>
          <w:sz w:val="22"/>
          <w:szCs w:val="22"/>
          <w:lang w:val="en-US" w:eastAsia="de-DE"/>
        </w:rPr>
        <w:instrText>MERGEFIELD .wWw..wWw.QIQQA_CLUSTER.oOo.47347846f5624507aae1080e72fb9ae9.oOo.fabbrizzi2016sustainability.oOo.5037AB20-5647-48A2-865D-EE822AD60FBA.xXx.SEPARATE_AUTHOR_DATE.xXx.TRUE.oOo. \* MERGEFORMAT</w:instrText>
      </w:r>
      <w:r w:rsidRPr="000F0617">
        <w:rPr>
          <w:rFonts w:ascii="Times New Roman" w:eastAsiaTheme="minorEastAsia" w:hAnsi="Times New Roman" w:cs="Times New Roman"/>
          <w:color w:val="auto"/>
          <w:sz w:val="22"/>
          <w:szCs w:val="22"/>
          <w:lang w:val="en-US" w:eastAsia="de-DE"/>
        </w:rPr>
        <w:fldChar w:fldCharType="separate"/>
      </w:r>
      <w:r w:rsidRPr="000F0617">
        <w:rPr>
          <w:rFonts w:ascii="Times New Roman" w:eastAsiaTheme="minorEastAsia" w:hAnsi="Times New Roman" w:cs="Times New Roman"/>
          <w:color w:val="auto"/>
          <w:sz w:val="22"/>
          <w:szCs w:val="22"/>
          <w:lang w:val="en-US" w:eastAsia="de-DE"/>
        </w:rPr>
        <w:t xml:space="preserve">Fabbrizzi </w:t>
      </w:r>
      <w:r w:rsidRPr="003F6D94">
        <w:rPr>
          <w:rFonts w:ascii="Times New Roman" w:eastAsiaTheme="minorEastAsia" w:hAnsi="Times New Roman" w:cs="Times New Roman"/>
          <w:i/>
          <w:color w:val="auto"/>
          <w:sz w:val="22"/>
          <w:szCs w:val="22"/>
          <w:lang w:val="en-US" w:eastAsia="de-DE"/>
        </w:rPr>
        <w:t>et al.</w:t>
      </w:r>
      <w:r w:rsidRPr="000F0617">
        <w:rPr>
          <w:rFonts w:ascii="Times New Roman" w:eastAsiaTheme="minorEastAsia" w:hAnsi="Times New Roman" w:cs="Times New Roman"/>
          <w:color w:val="auto"/>
          <w:sz w:val="22"/>
          <w:szCs w:val="22"/>
          <w:lang w:val="en-US" w:eastAsia="de-DE"/>
        </w:rPr>
        <w:t xml:space="preserve"> (2016)</w:t>
      </w:r>
      <w:r w:rsidRPr="000F0617">
        <w:rPr>
          <w:rFonts w:ascii="Times New Roman" w:eastAsiaTheme="minorEastAsia" w:hAnsi="Times New Roman" w:cs="Times New Roman"/>
          <w:color w:val="auto"/>
          <w:sz w:val="22"/>
          <w:szCs w:val="22"/>
          <w:lang w:val="en-US" w:eastAsia="de-DE"/>
        </w:rPr>
        <w:fldChar w:fldCharType="end"/>
      </w:r>
      <w:r w:rsidRPr="000F0617">
        <w:rPr>
          <w:rFonts w:ascii="Times New Roman" w:hAnsi="Times New Roman" w:cs="Times New Roman"/>
          <w:sz w:val="22"/>
          <w:szCs w:val="22"/>
        </w:rPr>
        <w:t xml:space="preserve">, </w:t>
      </w:r>
      <w:r w:rsidRPr="000F0617">
        <w:rPr>
          <w:rFonts w:ascii="Times New Roman" w:eastAsiaTheme="minorEastAsia" w:hAnsi="Times New Roman" w:cs="Times New Roman"/>
          <w:color w:val="auto"/>
          <w:sz w:val="22"/>
          <w:szCs w:val="22"/>
          <w:lang w:val="en-US" w:eastAsia="de-DE"/>
        </w:rPr>
        <w:fldChar w:fldCharType="begin" w:fldLock="1"/>
      </w:r>
      <w:r w:rsidRPr="000F0617">
        <w:rPr>
          <w:rFonts w:ascii="Times New Roman" w:eastAsiaTheme="minorEastAsia" w:hAnsi="Times New Roman" w:cs="Times New Roman"/>
          <w:color w:val="auto"/>
          <w:sz w:val="22"/>
          <w:szCs w:val="22"/>
          <w:lang w:val="en-US" w:eastAsia="de-DE"/>
        </w:rPr>
        <w:instrText>MERGEFIELD .wWw..wWw.QIQQA_CLUSTER.oOo.688ac3ba75384e98a2e98315f95fec41.oOo.rheault2016measuring.oOo.5037AB20-5647-48A2-865D-EE822AD60FBA.xXx.SEPARATE_AUTHOR_DATE.xXx.TRUE.oOo. \* MERGEFORMAT</w:instrText>
      </w:r>
      <w:r w:rsidRPr="000F0617">
        <w:rPr>
          <w:rFonts w:ascii="Times New Roman" w:eastAsiaTheme="minorEastAsia" w:hAnsi="Times New Roman" w:cs="Times New Roman"/>
          <w:color w:val="auto"/>
          <w:sz w:val="22"/>
          <w:szCs w:val="22"/>
          <w:lang w:val="en-US" w:eastAsia="de-DE"/>
        </w:rPr>
        <w:fldChar w:fldCharType="separate"/>
      </w:r>
      <w:r w:rsidRPr="000F0617">
        <w:rPr>
          <w:rFonts w:ascii="Times New Roman" w:eastAsiaTheme="minorEastAsia" w:hAnsi="Times New Roman" w:cs="Times New Roman"/>
          <w:color w:val="auto"/>
          <w:sz w:val="22"/>
          <w:szCs w:val="22"/>
          <w:lang w:val="en-US" w:eastAsia="de-DE"/>
        </w:rPr>
        <w:t xml:space="preserve">Rheault </w:t>
      </w:r>
      <w:r w:rsidRPr="003F6D94">
        <w:rPr>
          <w:rFonts w:ascii="Times New Roman" w:eastAsiaTheme="minorEastAsia" w:hAnsi="Times New Roman" w:cs="Times New Roman"/>
          <w:i/>
          <w:color w:val="auto"/>
          <w:sz w:val="22"/>
          <w:szCs w:val="22"/>
          <w:lang w:val="en-US" w:eastAsia="de-DE"/>
        </w:rPr>
        <w:t>et al.</w:t>
      </w:r>
      <w:r w:rsidRPr="000F0617">
        <w:rPr>
          <w:rFonts w:ascii="Times New Roman" w:eastAsiaTheme="minorEastAsia" w:hAnsi="Times New Roman" w:cs="Times New Roman"/>
          <w:color w:val="auto"/>
          <w:sz w:val="22"/>
          <w:szCs w:val="22"/>
          <w:lang w:val="en-US" w:eastAsia="de-DE"/>
        </w:rPr>
        <w:t xml:space="preserve"> (2016)</w:t>
      </w:r>
      <w:r w:rsidRPr="000F0617">
        <w:rPr>
          <w:rFonts w:ascii="Times New Roman" w:eastAsiaTheme="minorEastAsia" w:hAnsi="Times New Roman" w:cs="Times New Roman"/>
          <w:color w:val="auto"/>
          <w:sz w:val="22"/>
          <w:szCs w:val="22"/>
          <w:lang w:val="en-US" w:eastAsia="de-DE"/>
        </w:rPr>
        <w:fldChar w:fldCharType="end"/>
      </w:r>
      <w:r>
        <w:rPr>
          <w:rFonts w:ascii="Times New Roman" w:hAnsi="Times New Roman" w:cs="Times New Roman"/>
          <w:sz w:val="22"/>
          <w:szCs w:val="22"/>
        </w:rPr>
        <w:t xml:space="preserve"> and </w:t>
      </w:r>
      <w:r w:rsidRPr="000F0617">
        <w:rPr>
          <w:rFonts w:ascii="Times New Roman" w:eastAsiaTheme="minorEastAsia" w:hAnsi="Times New Roman" w:cs="Times New Roman"/>
          <w:color w:val="auto"/>
          <w:sz w:val="22"/>
          <w:szCs w:val="22"/>
          <w:lang w:val="en-US" w:eastAsia="de-DE"/>
        </w:rPr>
        <w:fldChar w:fldCharType="begin" w:fldLock="1"/>
      </w:r>
      <w:r w:rsidRPr="000F0617">
        <w:rPr>
          <w:rFonts w:ascii="Times New Roman" w:eastAsiaTheme="minorEastAsia" w:hAnsi="Times New Roman" w:cs="Times New Roman"/>
          <w:color w:val="auto"/>
          <w:sz w:val="22"/>
          <w:szCs w:val="22"/>
          <w:lang w:val="en-US" w:eastAsia="de-DE"/>
        </w:rPr>
        <w:instrText>MERGEFIELD .wWw..wWw.QIQQA_CLUSTER.oOo.99668e963645474f84c9691a47ab871f.oOo.willis2017taming.oOo.5037AB20-5647-48A2-865D-EE822AD60FBA.xXx.SEPARATE_AUTHOR_DATE.xXx.TRUE.oOo. \* MERGEFORMAT</w:instrText>
      </w:r>
      <w:r w:rsidRPr="000F0617">
        <w:rPr>
          <w:rFonts w:ascii="Times New Roman" w:eastAsiaTheme="minorEastAsia" w:hAnsi="Times New Roman" w:cs="Times New Roman"/>
          <w:color w:val="auto"/>
          <w:sz w:val="22"/>
          <w:szCs w:val="22"/>
          <w:lang w:val="en-US" w:eastAsia="de-DE"/>
        </w:rPr>
        <w:fldChar w:fldCharType="separate"/>
      </w:r>
      <w:r w:rsidRPr="000F0617">
        <w:rPr>
          <w:rFonts w:ascii="Times New Roman" w:eastAsiaTheme="minorEastAsia" w:hAnsi="Times New Roman" w:cs="Times New Roman"/>
          <w:color w:val="auto"/>
          <w:sz w:val="22"/>
          <w:szCs w:val="22"/>
          <w:lang w:val="en-US" w:eastAsia="de-DE"/>
        </w:rPr>
        <w:t>Willis (2017)</w:t>
      </w:r>
      <w:r w:rsidRPr="000F0617">
        <w:rPr>
          <w:rFonts w:ascii="Times New Roman" w:eastAsiaTheme="minorEastAsia" w:hAnsi="Times New Roman" w:cs="Times New Roman"/>
          <w:color w:val="auto"/>
          <w:sz w:val="22"/>
          <w:szCs w:val="22"/>
          <w:lang w:val="en-US" w:eastAsia="de-DE"/>
        </w:rPr>
        <w:fldChar w:fldCharType="end"/>
      </w:r>
      <w:r w:rsidRPr="000F0617">
        <w:rPr>
          <w:rFonts w:ascii="Times New Roman" w:hAnsi="Times New Roman" w:cs="Times New Roman"/>
          <w:sz w:val="22"/>
          <w:szCs w:val="22"/>
        </w:rPr>
        <w:t xml:space="preserve">. </w:t>
      </w:r>
    </w:p>
  </w:footnote>
  <w:footnote w:id="11">
    <w:p w14:paraId="27CD0E70" w14:textId="43D06681" w:rsidR="0043252C" w:rsidRDefault="0043252C" w:rsidP="009E408F">
      <w:pPr>
        <w:pStyle w:val="FootnoteText"/>
        <w:ind w:left="284" w:hanging="284"/>
        <w:jc w:val="both"/>
        <w:rPr>
          <w:rFonts w:ascii="Times New Roman" w:hAnsi="Times New Roman" w:cs="Times New Roman"/>
          <w:color w:val="auto"/>
          <w:sz w:val="22"/>
          <w:szCs w:val="22"/>
        </w:rPr>
      </w:pPr>
      <w:r w:rsidRPr="00CF2D26">
        <w:rPr>
          <w:rStyle w:val="FootnoteReference"/>
          <w:sz w:val="22"/>
          <w:szCs w:val="22"/>
        </w:rPr>
        <w:footnoteRef/>
      </w:r>
      <w:r w:rsidRPr="00CF2D26">
        <w:rPr>
          <w:sz w:val="22"/>
          <w:szCs w:val="22"/>
        </w:rPr>
        <w:t xml:space="preserve"> </w:t>
      </w:r>
      <w:r>
        <w:rPr>
          <w:sz w:val="22"/>
          <w:szCs w:val="22"/>
        </w:rPr>
        <w:tab/>
      </w:r>
      <w:r w:rsidRPr="00347790">
        <w:rPr>
          <w:rFonts w:ascii="Times New Roman" w:hAnsi="Times New Roman" w:cs="Times New Roman"/>
          <w:color w:val="auto"/>
          <w:sz w:val="22"/>
          <w:szCs w:val="22"/>
        </w:rPr>
        <w:t>Historic Hansard volumes of N</w:t>
      </w:r>
      <w:r>
        <w:rPr>
          <w:rFonts w:ascii="Times New Roman" w:hAnsi="Times New Roman" w:cs="Times New Roman"/>
          <w:color w:val="auto"/>
          <w:sz w:val="22"/>
          <w:szCs w:val="22"/>
        </w:rPr>
        <w:t xml:space="preserve">ew </w:t>
      </w:r>
      <w:r w:rsidRPr="00347790">
        <w:rPr>
          <w:rFonts w:ascii="Times New Roman" w:hAnsi="Times New Roman" w:cs="Times New Roman"/>
          <w:color w:val="auto"/>
          <w:sz w:val="22"/>
          <w:szCs w:val="22"/>
        </w:rPr>
        <w:t>Z</w:t>
      </w:r>
      <w:r>
        <w:rPr>
          <w:rFonts w:ascii="Times New Roman" w:hAnsi="Times New Roman" w:cs="Times New Roman"/>
          <w:color w:val="auto"/>
          <w:sz w:val="22"/>
          <w:szCs w:val="22"/>
        </w:rPr>
        <w:t>ealand</w:t>
      </w:r>
      <w:r w:rsidRPr="00347790">
        <w:rPr>
          <w:rFonts w:ascii="Times New Roman" w:hAnsi="Times New Roman" w:cs="Times New Roman"/>
          <w:color w:val="auto"/>
          <w:sz w:val="22"/>
          <w:szCs w:val="22"/>
        </w:rPr>
        <w:t xml:space="preserve"> parliamentary debates from 1854 to 1987 are hosted on HathiTrust which can be accessed from the following url:</w:t>
      </w:r>
    </w:p>
    <w:p w14:paraId="23C89901" w14:textId="361A3F3C" w:rsidR="0043252C" w:rsidRPr="00DA18E1" w:rsidRDefault="0043252C" w:rsidP="009E408F">
      <w:pPr>
        <w:pStyle w:val="FootnoteText"/>
        <w:ind w:left="284" w:hanging="284"/>
        <w:jc w:val="both"/>
        <w:rPr>
          <w:rFonts w:ascii="Times New Roman" w:hAnsi="Times New Roman" w:cs="Times New Roman"/>
          <w:color w:val="auto"/>
          <w:sz w:val="22"/>
          <w:szCs w:val="22"/>
        </w:rPr>
      </w:pPr>
      <w:r w:rsidRPr="00347790">
        <w:rPr>
          <w:rFonts w:ascii="Times New Roman" w:hAnsi="Times New Roman" w:cs="Times New Roman"/>
          <w:color w:val="auto"/>
          <w:sz w:val="22"/>
          <w:szCs w:val="22"/>
        </w:rPr>
        <w:t xml:space="preserve"> </w:t>
      </w:r>
      <w:r>
        <w:rPr>
          <w:rFonts w:ascii="Times New Roman" w:hAnsi="Times New Roman" w:cs="Times New Roman"/>
          <w:color w:val="auto"/>
          <w:sz w:val="22"/>
          <w:szCs w:val="22"/>
        </w:rPr>
        <w:tab/>
      </w:r>
      <w:hyperlink r:id="rId2" w:history="1">
        <w:r w:rsidRPr="00DA18E1">
          <w:rPr>
            <w:rStyle w:val="Hyperlink"/>
            <w:color w:val="auto"/>
            <w:sz w:val="22"/>
            <w:szCs w:val="22"/>
          </w:rPr>
          <w:t>https://babel.hathitrust.org/cgi/mb?a=listisandc=71329709</w:t>
        </w:r>
      </w:hyperlink>
      <w:r w:rsidRPr="00DA18E1">
        <w:rPr>
          <w:rFonts w:ascii="Times New Roman" w:hAnsi="Times New Roman" w:cs="Times New Roman"/>
          <w:color w:val="auto"/>
          <w:sz w:val="22"/>
          <w:szCs w:val="22"/>
        </w:rPr>
        <w:t xml:space="preserve"> </w:t>
      </w:r>
    </w:p>
    <w:p w14:paraId="0766DFF2" w14:textId="77777777" w:rsidR="0043252C" w:rsidRPr="00DA18E1" w:rsidRDefault="0043252C" w:rsidP="009E408F">
      <w:pPr>
        <w:pStyle w:val="FootnoteText"/>
        <w:ind w:left="284" w:hanging="284"/>
        <w:jc w:val="both"/>
        <w:rPr>
          <w:rFonts w:ascii="Times New Roman" w:hAnsi="Times New Roman" w:cs="Times New Roman"/>
          <w:color w:val="auto"/>
          <w:sz w:val="6"/>
          <w:szCs w:val="6"/>
          <w:lang w:val="en-US"/>
        </w:rPr>
      </w:pPr>
    </w:p>
  </w:footnote>
  <w:footnote w:id="12">
    <w:p w14:paraId="19BF2961" w14:textId="77777777" w:rsidR="0043252C" w:rsidRPr="00DA18E1" w:rsidRDefault="0043252C" w:rsidP="009E408F">
      <w:pPr>
        <w:pStyle w:val="FootnoteText"/>
        <w:ind w:left="284" w:hanging="284"/>
        <w:jc w:val="both"/>
        <w:rPr>
          <w:rFonts w:ascii="Times New Roman" w:hAnsi="Times New Roman" w:cs="Times New Roman"/>
          <w:color w:val="auto"/>
          <w:sz w:val="22"/>
          <w:szCs w:val="22"/>
        </w:rPr>
      </w:pPr>
      <w:r w:rsidRPr="00DA18E1">
        <w:rPr>
          <w:rStyle w:val="FootnoteReference"/>
          <w:rFonts w:ascii="Times New Roman" w:hAnsi="Times New Roman" w:cs="Times New Roman"/>
          <w:color w:val="auto"/>
          <w:sz w:val="22"/>
          <w:szCs w:val="22"/>
        </w:rPr>
        <w:footnoteRef/>
      </w:r>
      <w:r w:rsidRPr="00DA18E1">
        <w:rPr>
          <w:rFonts w:ascii="Times New Roman" w:hAnsi="Times New Roman" w:cs="Times New Roman"/>
          <w:color w:val="auto"/>
          <w:sz w:val="22"/>
          <w:szCs w:val="22"/>
        </w:rPr>
        <w:t xml:space="preserve"> </w:t>
      </w:r>
      <w:r w:rsidRPr="00DA18E1">
        <w:rPr>
          <w:rFonts w:ascii="Times New Roman" w:hAnsi="Times New Roman" w:cs="Times New Roman"/>
          <w:color w:val="auto"/>
          <w:sz w:val="22"/>
          <w:szCs w:val="22"/>
        </w:rPr>
        <w:tab/>
        <w:t xml:space="preserve">Updated working link to the google drive folders can be found on the Hansard website: </w:t>
      </w:r>
    </w:p>
    <w:p w14:paraId="323F73C0" w14:textId="1AE75BD0" w:rsidR="0043252C" w:rsidRDefault="00C44689" w:rsidP="00DA18E1">
      <w:pPr>
        <w:pStyle w:val="FootnoteText"/>
        <w:ind w:left="284"/>
        <w:jc w:val="both"/>
        <w:rPr>
          <w:rFonts w:ascii="Times New Roman" w:hAnsi="Times New Roman" w:cs="Times New Roman"/>
          <w:color w:val="auto"/>
          <w:sz w:val="22"/>
          <w:szCs w:val="22"/>
        </w:rPr>
      </w:pPr>
      <w:hyperlink r:id="rId3" w:history="1">
        <w:r w:rsidR="0043252C" w:rsidRPr="00DA18E1">
          <w:rPr>
            <w:rStyle w:val="Hyperlink"/>
            <w:color w:val="auto"/>
            <w:sz w:val="22"/>
            <w:szCs w:val="22"/>
          </w:rPr>
          <w:t>https://www.parliament.nz/en/pb/hansard-debates/historical-hansard/</w:t>
        </w:r>
      </w:hyperlink>
      <w:r w:rsidR="0043252C" w:rsidRPr="00347790">
        <w:rPr>
          <w:rFonts w:ascii="Times New Roman" w:hAnsi="Times New Roman" w:cs="Times New Roman"/>
          <w:color w:val="auto"/>
          <w:sz w:val="22"/>
          <w:szCs w:val="22"/>
        </w:rPr>
        <w:t xml:space="preserve"> </w:t>
      </w:r>
    </w:p>
    <w:p w14:paraId="6214B5BA" w14:textId="77777777" w:rsidR="0043252C" w:rsidRPr="00347790" w:rsidRDefault="0043252C" w:rsidP="009E408F">
      <w:pPr>
        <w:pStyle w:val="FootnoteText"/>
        <w:ind w:left="284" w:hanging="284"/>
        <w:jc w:val="both"/>
        <w:rPr>
          <w:rFonts w:ascii="Times New Roman" w:hAnsi="Times New Roman" w:cs="Times New Roman"/>
          <w:color w:val="auto"/>
          <w:sz w:val="6"/>
          <w:szCs w:val="6"/>
          <w:lang w:val="en-US"/>
        </w:rPr>
      </w:pPr>
    </w:p>
  </w:footnote>
  <w:footnote w:id="13">
    <w:p w14:paraId="46CD8C84" w14:textId="4F8C7BC2" w:rsidR="0043252C" w:rsidRDefault="0043252C" w:rsidP="009E408F">
      <w:pPr>
        <w:pStyle w:val="FootnoteText"/>
        <w:ind w:left="284" w:hanging="284"/>
        <w:jc w:val="both"/>
        <w:rPr>
          <w:rFonts w:ascii="Times New Roman" w:hAnsi="Times New Roman" w:cs="Times New Roman"/>
          <w:color w:val="auto"/>
          <w:sz w:val="22"/>
          <w:szCs w:val="22"/>
        </w:rPr>
      </w:pPr>
      <w:r w:rsidRPr="00347790">
        <w:rPr>
          <w:rStyle w:val="FootnoteReference"/>
          <w:rFonts w:ascii="Times New Roman" w:hAnsi="Times New Roman" w:cs="Times New Roman"/>
          <w:color w:val="auto"/>
          <w:sz w:val="22"/>
          <w:szCs w:val="22"/>
        </w:rPr>
        <w:footnoteRef/>
      </w:r>
      <w:r w:rsidRPr="00347790">
        <w:rPr>
          <w:rFonts w:ascii="Times New Roman" w:hAnsi="Times New Roman" w:cs="Times New Roman"/>
          <w:color w:val="auto"/>
          <w:sz w:val="22"/>
          <w:szCs w:val="22"/>
        </w:rPr>
        <w:t xml:space="preserve"> </w:t>
      </w:r>
      <w:r w:rsidRPr="00347790">
        <w:rPr>
          <w:rFonts w:ascii="Times New Roman" w:hAnsi="Times New Roman" w:cs="Times New Roman"/>
          <w:color w:val="auto"/>
          <w:sz w:val="22"/>
          <w:szCs w:val="22"/>
        </w:rPr>
        <w:tab/>
      </w:r>
      <w:hyperlink r:id="rId4" w:history="1">
        <w:r w:rsidRPr="00347790">
          <w:rPr>
            <w:rStyle w:val="Hyperlink"/>
            <w:color w:val="auto"/>
            <w:sz w:val="22"/>
            <w:szCs w:val="22"/>
          </w:rPr>
          <w:t>http://archive.stats.govt.nz/browse_for_stats/snapshots-of-nz/digital-yearbook-collection.aspx</w:t>
        </w:r>
      </w:hyperlink>
      <w:r w:rsidRPr="00347790">
        <w:rPr>
          <w:rFonts w:ascii="Times New Roman" w:hAnsi="Times New Roman" w:cs="Times New Roman"/>
          <w:color w:val="auto"/>
          <w:sz w:val="22"/>
          <w:szCs w:val="22"/>
        </w:rPr>
        <w:t xml:space="preserve"> </w:t>
      </w:r>
    </w:p>
    <w:p w14:paraId="5B749D7D" w14:textId="77777777" w:rsidR="0043252C" w:rsidRPr="00347790" w:rsidRDefault="0043252C" w:rsidP="009E408F">
      <w:pPr>
        <w:pStyle w:val="FootnoteText"/>
        <w:ind w:left="284" w:hanging="284"/>
        <w:jc w:val="both"/>
        <w:rPr>
          <w:rFonts w:ascii="Times New Roman" w:hAnsi="Times New Roman" w:cs="Times New Roman"/>
          <w:color w:val="auto"/>
          <w:sz w:val="6"/>
          <w:szCs w:val="6"/>
          <w:lang w:val="en-US"/>
        </w:rPr>
      </w:pPr>
    </w:p>
  </w:footnote>
  <w:footnote w:id="14">
    <w:p w14:paraId="5D710D2D" w14:textId="3A151DA7" w:rsidR="0043252C" w:rsidRPr="00347790" w:rsidRDefault="0043252C" w:rsidP="009E408F">
      <w:pPr>
        <w:pStyle w:val="FootnoteText"/>
        <w:ind w:left="284" w:hanging="284"/>
        <w:jc w:val="both"/>
        <w:rPr>
          <w:rFonts w:ascii="Times New Roman" w:hAnsi="Times New Roman" w:cs="Times New Roman"/>
          <w:color w:val="auto"/>
          <w:sz w:val="22"/>
          <w:szCs w:val="22"/>
          <w:lang w:val="en-US"/>
        </w:rPr>
      </w:pPr>
      <w:r w:rsidRPr="00347790">
        <w:rPr>
          <w:rStyle w:val="FootnoteReference"/>
          <w:rFonts w:ascii="Times New Roman" w:hAnsi="Times New Roman" w:cs="Times New Roman"/>
          <w:color w:val="auto"/>
          <w:sz w:val="22"/>
          <w:szCs w:val="22"/>
        </w:rPr>
        <w:footnoteRef/>
      </w:r>
      <w:r w:rsidRPr="00347790">
        <w:rPr>
          <w:rFonts w:ascii="Times New Roman" w:hAnsi="Times New Roman" w:cs="Times New Roman"/>
          <w:color w:val="auto"/>
          <w:sz w:val="22"/>
          <w:szCs w:val="22"/>
        </w:rPr>
        <w:t xml:space="preserve"> </w:t>
      </w:r>
      <w:r w:rsidRPr="00347790">
        <w:rPr>
          <w:rFonts w:ascii="Times New Roman" w:hAnsi="Times New Roman" w:cs="Times New Roman"/>
          <w:color w:val="auto"/>
          <w:sz w:val="22"/>
          <w:szCs w:val="22"/>
        </w:rPr>
        <w:tab/>
        <w:t>In text analysis it is a common practise to use word stemming technique to automatically accommodate all variants of a word</w:t>
      </w:r>
      <w:r>
        <w:rPr>
          <w:rFonts w:ascii="Times New Roman" w:hAnsi="Times New Roman" w:cs="Times New Roman"/>
          <w:color w:val="auto"/>
          <w:sz w:val="22"/>
          <w:szCs w:val="22"/>
        </w:rPr>
        <w:t xml:space="preserve">, </w:t>
      </w:r>
      <w:r w:rsidRPr="00347790">
        <w:rPr>
          <w:rFonts w:ascii="Times New Roman" w:hAnsi="Times New Roman" w:cs="Times New Roman"/>
          <w:color w:val="auto"/>
          <w:sz w:val="22"/>
          <w:szCs w:val="22"/>
        </w:rPr>
        <w:t>for example</w:t>
      </w:r>
      <w:r>
        <w:rPr>
          <w:rFonts w:ascii="Times New Roman" w:hAnsi="Times New Roman" w:cs="Times New Roman"/>
          <w:color w:val="auto"/>
          <w:sz w:val="22"/>
          <w:szCs w:val="22"/>
        </w:rPr>
        <w:t>,</w:t>
      </w:r>
      <w:r w:rsidRPr="00347790">
        <w:rPr>
          <w:rFonts w:ascii="Times New Roman" w:hAnsi="Times New Roman" w:cs="Times New Roman"/>
          <w:color w:val="auto"/>
          <w:sz w:val="22"/>
          <w:szCs w:val="22"/>
        </w:rPr>
        <w:t xml:space="preserve"> stem word for ‘running’ or ‘runs’ is ‘run’. For </w:t>
      </w:r>
      <w:r>
        <w:rPr>
          <w:rFonts w:ascii="Times New Roman" w:hAnsi="Times New Roman" w:cs="Times New Roman"/>
          <w:color w:val="auto"/>
          <w:sz w:val="22"/>
          <w:szCs w:val="22"/>
        </w:rPr>
        <w:t xml:space="preserve">further </w:t>
      </w:r>
      <w:r w:rsidRPr="00347790">
        <w:rPr>
          <w:rFonts w:ascii="Times New Roman" w:hAnsi="Times New Roman" w:cs="Times New Roman"/>
          <w:color w:val="auto"/>
          <w:sz w:val="22"/>
          <w:szCs w:val="22"/>
        </w:rPr>
        <w:t>example</w:t>
      </w:r>
      <w:r>
        <w:rPr>
          <w:rFonts w:ascii="Times New Roman" w:hAnsi="Times New Roman" w:cs="Times New Roman"/>
          <w:color w:val="auto"/>
          <w:sz w:val="22"/>
          <w:szCs w:val="22"/>
        </w:rPr>
        <w:t>s</w:t>
      </w:r>
      <w:r w:rsidRPr="00347790">
        <w:rPr>
          <w:rFonts w:ascii="Times New Roman" w:hAnsi="Times New Roman" w:cs="Times New Roman"/>
          <w:color w:val="auto"/>
          <w:sz w:val="22"/>
          <w:szCs w:val="22"/>
        </w:rPr>
        <w:t xml:space="preserve"> see </w:t>
      </w:r>
      <w:r w:rsidRPr="00347790">
        <w:rPr>
          <w:rFonts w:ascii="Times New Roman" w:eastAsiaTheme="minorEastAsia" w:hAnsi="Times New Roman" w:cs="Times New Roman"/>
          <w:color w:val="auto"/>
          <w:sz w:val="22"/>
          <w:szCs w:val="22"/>
          <w:lang w:val="en-US" w:eastAsia="de-DE"/>
        </w:rPr>
        <w:fldChar w:fldCharType="begin" w:fldLock="1"/>
      </w:r>
      <w:r w:rsidRPr="00347790">
        <w:rPr>
          <w:rFonts w:ascii="Times New Roman" w:eastAsiaTheme="minorEastAsia" w:hAnsi="Times New Roman" w:cs="Times New Roman"/>
          <w:color w:val="auto"/>
          <w:sz w:val="22"/>
          <w:szCs w:val="22"/>
          <w:lang w:val="en-US" w:eastAsia="de-DE"/>
        </w:rPr>
        <w:instrText>MERGEFIELD .wWw..wWw.QIQQA_CLUSTER.oOo.0762fb8287fa4702acfd9b4f523b247d.oOo.lucas2015computer.oOo.5037AB20-5647-48A2-865D-EE822AD60FBA.xXx.SEPARATE_AUTHOR_DATE.xXx.TRUE.oOo. \* MERGEFORMAT</w:instrText>
      </w:r>
      <w:r w:rsidRPr="00347790">
        <w:rPr>
          <w:rFonts w:ascii="Times New Roman" w:eastAsiaTheme="minorEastAsia" w:hAnsi="Times New Roman" w:cs="Times New Roman"/>
          <w:color w:val="auto"/>
          <w:sz w:val="22"/>
          <w:szCs w:val="22"/>
          <w:lang w:val="en-US" w:eastAsia="de-DE"/>
        </w:rPr>
        <w:fldChar w:fldCharType="separate"/>
      </w:r>
      <w:r w:rsidRPr="00347790">
        <w:rPr>
          <w:rFonts w:ascii="Times New Roman" w:eastAsiaTheme="minorEastAsia" w:hAnsi="Times New Roman" w:cs="Times New Roman"/>
          <w:color w:val="auto"/>
          <w:sz w:val="22"/>
          <w:szCs w:val="22"/>
          <w:lang w:val="en-US" w:eastAsia="de-DE"/>
        </w:rPr>
        <w:t xml:space="preserve">Lucas </w:t>
      </w:r>
      <w:r w:rsidRPr="00347790">
        <w:rPr>
          <w:rFonts w:ascii="Times New Roman" w:eastAsiaTheme="minorEastAsia" w:hAnsi="Times New Roman" w:cs="Times New Roman"/>
          <w:i/>
          <w:color w:val="auto"/>
          <w:sz w:val="22"/>
          <w:szCs w:val="22"/>
          <w:lang w:val="en-US" w:eastAsia="de-DE"/>
        </w:rPr>
        <w:t>et al.</w:t>
      </w:r>
      <w:r w:rsidRPr="00347790">
        <w:rPr>
          <w:rFonts w:ascii="Times New Roman" w:eastAsiaTheme="minorEastAsia" w:hAnsi="Times New Roman" w:cs="Times New Roman"/>
          <w:color w:val="auto"/>
          <w:sz w:val="22"/>
          <w:szCs w:val="22"/>
          <w:lang w:val="en-US" w:eastAsia="de-DE"/>
        </w:rPr>
        <w:t xml:space="preserve"> (2015)</w:t>
      </w:r>
      <w:r w:rsidRPr="00347790">
        <w:rPr>
          <w:rFonts w:ascii="Times New Roman" w:eastAsiaTheme="minorEastAsia" w:hAnsi="Times New Roman" w:cs="Times New Roman"/>
          <w:color w:val="auto"/>
          <w:sz w:val="22"/>
          <w:szCs w:val="22"/>
          <w:lang w:val="en-US" w:eastAsia="de-DE"/>
        </w:rPr>
        <w:fldChar w:fldCharType="end"/>
      </w:r>
      <w:r w:rsidRPr="00347790">
        <w:rPr>
          <w:rFonts w:ascii="Times New Roman" w:hAnsi="Times New Roman" w:cs="Times New Roman"/>
          <w:color w:val="auto"/>
          <w:sz w:val="22"/>
          <w:szCs w:val="22"/>
        </w:rPr>
        <w:t>.</w:t>
      </w:r>
    </w:p>
  </w:footnote>
  <w:footnote w:id="15">
    <w:p w14:paraId="07A1B1D5" w14:textId="203466AC" w:rsidR="0043252C" w:rsidRPr="00365559" w:rsidRDefault="0043252C" w:rsidP="00580C08">
      <w:pPr>
        <w:pStyle w:val="FootnoteText"/>
        <w:spacing w:after="100"/>
        <w:ind w:left="284" w:hanging="284"/>
        <w:rPr>
          <w:rFonts w:ascii="Times New Roman" w:hAnsi="Times New Roman" w:cs="Times New Roman"/>
          <w:sz w:val="22"/>
          <w:szCs w:val="22"/>
          <w:lang w:val="en-US"/>
        </w:rPr>
      </w:pPr>
      <w:r>
        <w:rPr>
          <w:rStyle w:val="FootnoteReference"/>
        </w:rPr>
        <w:footnoteRef/>
      </w:r>
      <w:r w:rsidRPr="00365559">
        <w:rPr>
          <w:rFonts w:ascii="Times New Roman" w:hAnsi="Times New Roman" w:cs="Times New Roman"/>
          <w:sz w:val="22"/>
          <w:szCs w:val="22"/>
        </w:rPr>
        <w:t xml:space="preserve"> </w:t>
      </w:r>
      <w:r>
        <w:rPr>
          <w:rFonts w:ascii="Times New Roman" w:hAnsi="Times New Roman" w:cs="Times New Roman"/>
          <w:sz w:val="22"/>
          <w:szCs w:val="22"/>
        </w:rPr>
        <w:tab/>
      </w:r>
      <w:r w:rsidRPr="00365559">
        <w:rPr>
          <w:rFonts w:ascii="Times New Roman" w:hAnsi="Times New Roman" w:cs="Times New Roman"/>
          <w:sz w:val="22"/>
          <w:szCs w:val="22"/>
        </w:rPr>
        <w:t>Parliamentary debates on Tuesday, 28 June 2016 (for inclusion in Volume 715).</w:t>
      </w:r>
    </w:p>
  </w:footnote>
  <w:footnote w:id="16">
    <w:p w14:paraId="612FEE07" w14:textId="1AB03099" w:rsidR="0043252C" w:rsidRPr="00365559" w:rsidRDefault="0043252C" w:rsidP="00580C08">
      <w:pPr>
        <w:pStyle w:val="FootnoteText"/>
        <w:spacing w:after="100"/>
        <w:ind w:left="284" w:hanging="284"/>
        <w:rPr>
          <w:rFonts w:ascii="Times New Roman" w:hAnsi="Times New Roman" w:cs="Times New Roman"/>
          <w:sz w:val="22"/>
          <w:szCs w:val="22"/>
          <w:lang w:val="en-US"/>
        </w:rPr>
      </w:pPr>
      <w:r w:rsidRPr="00365559">
        <w:rPr>
          <w:rStyle w:val="FootnoteReference"/>
          <w:rFonts w:ascii="Times New Roman" w:hAnsi="Times New Roman" w:cs="Times New Roman"/>
          <w:sz w:val="22"/>
          <w:szCs w:val="22"/>
        </w:rPr>
        <w:footnoteRef/>
      </w:r>
      <w:r w:rsidRPr="00365559">
        <w:rPr>
          <w:rFonts w:ascii="Times New Roman" w:hAnsi="Times New Roman" w:cs="Times New Roman"/>
          <w:sz w:val="22"/>
          <w:szCs w:val="22"/>
        </w:rPr>
        <w:t xml:space="preserve"> </w:t>
      </w:r>
      <w:r>
        <w:rPr>
          <w:rFonts w:ascii="Times New Roman" w:hAnsi="Times New Roman" w:cs="Times New Roman"/>
          <w:sz w:val="22"/>
          <w:szCs w:val="22"/>
        </w:rPr>
        <w:tab/>
      </w:r>
      <w:r w:rsidRPr="00365559">
        <w:rPr>
          <w:rFonts w:ascii="Times New Roman" w:hAnsi="Times New Roman" w:cs="Times New Roman"/>
          <w:sz w:val="22"/>
          <w:szCs w:val="22"/>
        </w:rPr>
        <w:t>Parliamentary debates</w:t>
      </w:r>
      <w:r>
        <w:rPr>
          <w:rFonts w:ascii="Times New Roman" w:hAnsi="Times New Roman" w:cs="Times New Roman"/>
          <w:sz w:val="22"/>
          <w:szCs w:val="22"/>
        </w:rPr>
        <w:t xml:space="preserve"> V</w:t>
      </w:r>
      <w:r w:rsidRPr="00365559">
        <w:rPr>
          <w:rFonts w:ascii="Times New Roman" w:hAnsi="Times New Roman" w:cs="Times New Roman"/>
          <w:sz w:val="22"/>
          <w:szCs w:val="22"/>
        </w:rPr>
        <w:t>277 1947.</w:t>
      </w:r>
    </w:p>
  </w:footnote>
  <w:footnote w:id="17">
    <w:p w14:paraId="06CB5E7C" w14:textId="1675C391" w:rsidR="0043252C" w:rsidRPr="00365559" w:rsidRDefault="0043252C" w:rsidP="00580C08">
      <w:pPr>
        <w:pStyle w:val="FootnoteText"/>
        <w:spacing w:after="100"/>
        <w:ind w:left="284" w:hanging="284"/>
        <w:rPr>
          <w:rFonts w:ascii="Times New Roman" w:hAnsi="Times New Roman" w:cs="Times New Roman"/>
          <w:sz w:val="22"/>
          <w:szCs w:val="22"/>
          <w:lang w:val="en-US"/>
        </w:rPr>
      </w:pPr>
      <w:r w:rsidRPr="00365559">
        <w:rPr>
          <w:rStyle w:val="FootnoteReference"/>
          <w:rFonts w:ascii="Times New Roman" w:hAnsi="Times New Roman" w:cs="Times New Roman"/>
          <w:sz w:val="22"/>
          <w:szCs w:val="22"/>
        </w:rPr>
        <w:footnoteRef/>
      </w:r>
      <w:r w:rsidRPr="00365559">
        <w:rPr>
          <w:rFonts w:ascii="Times New Roman" w:hAnsi="Times New Roman" w:cs="Times New Roman"/>
          <w:sz w:val="22"/>
          <w:szCs w:val="22"/>
        </w:rPr>
        <w:t xml:space="preserve"> </w:t>
      </w:r>
      <w:r>
        <w:rPr>
          <w:rFonts w:ascii="Times New Roman" w:hAnsi="Times New Roman" w:cs="Times New Roman"/>
          <w:sz w:val="22"/>
          <w:szCs w:val="22"/>
        </w:rPr>
        <w:tab/>
      </w:r>
      <w:r w:rsidRPr="00365559">
        <w:rPr>
          <w:rFonts w:ascii="Times New Roman" w:hAnsi="Times New Roman" w:cs="Times New Roman"/>
          <w:sz w:val="22"/>
          <w:szCs w:val="22"/>
        </w:rPr>
        <w:t>Parliamentary debates</w:t>
      </w:r>
      <w:r>
        <w:rPr>
          <w:rFonts w:ascii="Times New Roman" w:hAnsi="Times New Roman" w:cs="Times New Roman"/>
          <w:sz w:val="22"/>
          <w:szCs w:val="22"/>
        </w:rPr>
        <w:t xml:space="preserve"> V</w:t>
      </w:r>
      <w:r w:rsidRPr="00365559">
        <w:rPr>
          <w:rFonts w:ascii="Times New Roman" w:hAnsi="Times New Roman" w:cs="Times New Roman"/>
          <w:sz w:val="22"/>
          <w:szCs w:val="22"/>
        </w:rPr>
        <w:t>430, 12</w:t>
      </w:r>
      <w:r w:rsidRPr="00365559">
        <w:rPr>
          <w:rFonts w:ascii="Times New Roman" w:hAnsi="Times New Roman" w:cs="Times New Roman"/>
          <w:sz w:val="22"/>
          <w:szCs w:val="22"/>
          <w:vertAlign w:val="superscript"/>
        </w:rPr>
        <w:t>th</w:t>
      </w:r>
      <w:r w:rsidRPr="00365559">
        <w:rPr>
          <w:rFonts w:ascii="Times New Roman" w:hAnsi="Times New Roman" w:cs="Times New Roman"/>
          <w:sz w:val="22"/>
          <w:szCs w:val="22"/>
        </w:rPr>
        <w:t xml:space="preserve"> June to 8</w:t>
      </w:r>
      <w:r w:rsidRPr="00365559">
        <w:rPr>
          <w:rFonts w:ascii="Times New Roman" w:hAnsi="Times New Roman" w:cs="Times New Roman"/>
          <w:sz w:val="22"/>
          <w:szCs w:val="22"/>
          <w:vertAlign w:val="superscript"/>
        </w:rPr>
        <w:t>th</w:t>
      </w:r>
      <w:r w:rsidRPr="00365559">
        <w:rPr>
          <w:rFonts w:ascii="Times New Roman" w:hAnsi="Times New Roman" w:cs="Times New Roman"/>
          <w:sz w:val="22"/>
          <w:szCs w:val="22"/>
        </w:rPr>
        <w:t xml:space="preserve"> July 1980.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18E3"/>
    <w:multiLevelType w:val="hybridMultilevel"/>
    <w:tmpl w:val="CCF8DF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BCC3430"/>
    <w:multiLevelType w:val="multilevel"/>
    <w:tmpl w:val="9B4AD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82D18"/>
    <w:multiLevelType w:val="hybridMultilevel"/>
    <w:tmpl w:val="41E439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DDB492C"/>
    <w:multiLevelType w:val="hybridMultilevel"/>
    <w:tmpl w:val="FAF885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7340B5"/>
    <w:multiLevelType w:val="multilevel"/>
    <w:tmpl w:val="3006CF24"/>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384B76"/>
    <w:multiLevelType w:val="multilevel"/>
    <w:tmpl w:val="49AEE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97114B"/>
    <w:multiLevelType w:val="hybridMultilevel"/>
    <w:tmpl w:val="15327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DD0FEC"/>
    <w:multiLevelType w:val="hybridMultilevel"/>
    <w:tmpl w:val="08064F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0534B2"/>
    <w:multiLevelType w:val="hybridMultilevel"/>
    <w:tmpl w:val="DEE478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2A2863"/>
    <w:multiLevelType w:val="hybridMultilevel"/>
    <w:tmpl w:val="30D01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638AF"/>
    <w:multiLevelType w:val="multilevel"/>
    <w:tmpl w:val="8416E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404321"/>
    <w:multiLevelType w:val="hybridMultilevel"/>
    <w:tmpl w:val="85FEDE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C480B18"/>
    <w:multiLevelType w:val="multilevel"/>
    <w:tmpl w:val="1EBA408C"/>
    <w:styleLink w:val="Style1"/>
    <w:lvl w:ilvl="0">
      <w:start w:val="1"/>
      <w:numFmt w:val="decimal"/>
      <w:lvlText w:val="%1"/>
      <w:lvlJc w:val="left"/>
      <w:pPr>
        <w:ind w:left="432" w:hanging="432"/>
      </w:pPr>
    </w:lvl>
    <w:lvl w:ilvl="1">
      <w:start w:val="1"/>
      <w:numFmt w:val="decimal"/>
      <w:lvlText w:val="%1.%2"/>
      <w:lvlJc w:val="left"/>
      <w:pPr>
        <w:ind w:left="576" w:hanging="576"/>
      </w:pPr>
      <w:rPr>
        <w:color w:val="365F91" w:themeColor="accent1" w:themeShade="BF"/>
      </w:rPr>
    </w:lvl>
    <w:lvl w:ilvl="2">
      <w:start w:val="1"/>
      <w:numFmt w:val="decimal"/>
      <w:lvlText w:val="%1.%2.%3"/>
      <w:lvlJc w:val="left"/>
      <w:pPr>
        <w:ind w:left="720"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5164BFF"/>
    <w:multiLevelType w:val="hybridMultilevel"/>
    <w:tmpl w:val="9A2AC6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61C7E50"/>
    <w:multiLevelType w:val="hybridMultilevel"/>
    <w:tmpl w:val="361C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20466"/>
    <w:multiLevelType w:val="hybridMultilevel"/>
    <w:tmpl w:val="DA6E349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15:restartNumberingAfterBreak="0">
    <w:nsid w:val="397D3A92"/>
    <w:multiLevelType w:val="hybridMultilevel"/>
    <w:tmpl w:val="F65A8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8752E9"/>
    <w:multiLevelType w:val="hybridMultilevel"/>
    <w:tmpl w:val="F2EA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C655F1"/>
    <w:multiLevelType w:val="hybridMultilevel"/>
    <w:tmpl w:val="A1A0FD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544C40B3"/>
    <w:multiLevelType w:val="multilevel"/>
    <w:tmpl w:val="6DEEA850"/>
    <w:styleLink w:val="Style2"/>
    <w:lvl w:ilvl="0">
      <w:start w:val="1"/>
      <w:numFmt w:val="decimal"/>
      <w:lvlText w:val="%1"/>
      <w:lvlJc w:val="left"/>
      <w:pPr>
        <w:ind w:left="432" w:hanging="432"/>
      </w:pPr>
      <w:rPr>
        <w:rFonts w:hint="default"/>
        <w:color w:val="000000" w:themeColor="text1"/>
      </w:rPr>
    </w:lvl>
    <w:lvl w:ilvl="1">
      <w:start w:val="1"/>
      <w:numFmt w:val="decimal"/>
      <w:lvlText w:val="%1.%2"/>
      <w:lvlJc w:val="left"/>
      <w:pPr>
        <w:ind w:left="576" w:hanging="576"/>
      </w:pPr>
      <w:rPr>
        <w:rFonts w:hint="default"/>
        <w:color w:val="000000" w:themeColor="text1"/>
      </w:rPr>
    </w:lvl>
    <w:lvl w:ilvl="2">
      <w:start w:val="1"/>
      <w:numFmt w:val="decimal"/>
      <w:lvlText w:val="%1.%2.%3"/>
      <w:lvlJc w:val="left"/>
      <w:pPr>
        <w:ind w:left="720" w:hanging="720"/>
      </w:pPr>
      <w:rPr>
        <w:rFonts w:hint="default"/>
        <w:i w:val="0"/>
        <w:i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7040ABD"/>
    <w:multiLevelType w:val="hybridMultilevel"/>
    <w:tmpl w:val="303CEF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BD96DCE"/>
    <w:multiLevelType w:val="hybridMultilevel"/>
    <w:tmpl w:val="8E50FA86"/>
    <w:lvl w:ilvl="0" w:tplc="ABC4342A">
      <w:numFmt w:val="bullet"/>
      <w:lvlText w:val="•"/>
      <w:lvlJc w:val="left"/>
      <w:pPr>
        <w:ind w:left="1080" w:hanging="7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B5388F"/>
    <w:multiLevelType w:val="multilevel"/>
    <w:tmpl w:val="1904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7B1279"/>
    <w:multiLevelType w:val="hybridMultilevel"/>
    <w:tmpl w:val="A3743F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6BA5569C"/>
    <w:multiLevelType w:val="hybridMultilevel"/>
    <w:tmpl w:val="B7DA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6376F5"/>
    <w:multiLevelType w:val="hybridMultilevel"/>
    <w:tmpl w:val="9B1AA532"/>
    <w:lvl w:ilvl="0" w:tplc="ABC4342A">
      <w:numFmt w:val="bullet"/>
      <w:lvlText w:val="•"/>
      <w:lvlJc w:val="left"/>
      <w:pPr>
        <w:ind w:left="1080" w:hanging="7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E856FA"/>
    <w:multiLevelType w:val="hybridMultilevel"/>
    <w:tmpl w:val="297C0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B4391A"/>
    <w:multiLevelType w:val="hybridMultilevel"/>
    <w:tmpl w:val="91AE33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779B3D29"/>
    <w:multiLevelType w:val="hybridMultilevel"/>
    <w:tmpl w:val="76869552"/>
    <w:lvl w:ilvl="0" w:tplc="D1F8D3E4">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9"/>
  </w:num>
  <w:num w:numId="3">
    <w:abstractNumId w:val="4"/>
  </w:num>
  <w:num w:numId="4">
    <w:abstractNumId w:val="8"/>
  </w:num>
  <w:num w:numId="5">
    <w:abstractNumId w:val="14"/>
  </w:num>
  <w:num w:numId="6">
    <w:abstractNumId w:val="2"/>
  </w:num>
  <w:num w:numId="7">
    <w:abstractNumId w:val="10"/>
  </w:num>
  <w:num w:numId="8">
    <w:abstractNumId w:val="5"/>
  </w:num>
  <w:num w:numId="9">
    <w:abstractNumId w:val="1"/>
  </w:num>
  <w:num w:numId="10">
    <w:abstractNumId w:val="3"/>
  </w:num>
  <w:num w:numId="11">
    <w:abstractNumId w:val="26"/>
  </w:num>
  <w:num w:numId="12">
    <w:abstractNumId w:val="28"/>
  </w:num>
  <w:num w:numId="13">
    <w:abstractNumId w:val="15"/>
  </w:num>
  <w:num w:numId="14">
    <w:abstractNumId w:val="16"/>
  </w:num>
  <w:num w:numId="15">
    <w:abstractNumId w:val="6"/>
  </w:num>
  <w:num w:numId="16">
    <w:abstractNumId w:val="22"/>
  </w:num>
  <w:num w:numId="17">
    <w:abstractNumId w:val="24"/>
  </w:num>
  <w:num w:numId="18">
    <w:abstractNumId w:val="7"/>
  </w:num>
  <w:num w:numId="19">
    <w:abstractNumId w:val="17"/>
  </w:num>
  <w:num w:numId="20">
    <w:abstractNumId w:val="25"/>
  </w:num>
  <w:num w:numId="21">
    <w:abstractNumId w:val="21"/>
  </w:num>
  <w:num w:numId="22">
    <w:abstractNumId w:val="11"/>
  </w:num>
  <w:num w:numId="23">
    <w:abstractNumId w:val="18"/>
  </w:num>
  <w:num w:numId="24">
    <w:abstractNumId w:val="13"/>
  </w:num>
  <w:num w:numId="25">
    <w:abstractNumId w:val="20"/>
  </w:num>
  <w:num w:numId="26">
    <w:abstractNumId w:val="23"/>
  </w:num>
  <w:num w:numId="27">
    <w:abstractNumId w:val="27"/>
  </w:num>
  <w:num w:numId="28">
    <w:abstractNumId w:val="0"/>
  </w:num>
  <w:num w:numId="2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EF"/>
    <w:rsid w:val="000010E6"/>
    <w:rsid w:val="00001821"/>
    <w:rsid w:val="00001BA6"/>
    <w:rsid w:val="00002B44"/>
    <w:rsid w:val="00002C6E"/>
    <w:rsid w:val="000039D7"/>
    <w:rsid w:val="00003A14"/>
    <w:rsid w:val="0000405C"/>
    <w:rsid w:val="00004ECB"/>
    <w:rsid w:val="00004F12"/>
    <w:rsid w:val="00006423"/>
    <w:rsid w:val="0000662E"/>
    <w:rsid w:val="00006735"/>
    <w:rsid w:val="00006737"/>
    <w:rsid w:val="000068D0"/>
    <w:rsid w:val="00006ED5"/>
    <w:rsid w:val="00006F4B"/>
    <w:rsid w:val="00007208"/>
    <w:rsid w:val="00007235"/>
    <w:rsid w:val="000074BB"/>
    <w:rsid w:val="0000787F"/>
    <w:rsid w:val="000079F8"/>
    <w:rsid w:val="00007BCD"/>
    <w:rsid w:val="000100E2"/>
    <w:rsid w:val="0001021C"/>
    <w:rsid w:val="000102C1"/>
    <w:rsid w:val="0001084B"/>
    <w:rsid w:val="00010AFE"/>
    <w:rsid w:val="000117AA"/>
    <w:rsid w:val="00011ACC"/>
    <w:rsid w:val="00011DEB"/>
    <w:rsid w:val="0001201D"/>
    <w:rsid w:val="000122E2"/>
    <w:rsid w:val="00012397"/>
    <w:rsid w:val="000126AC"/>
    <w:rsid w:val="000128B1"/>
    <w:rsid w:val="00012B4C"/>
    <w:rsid w:val="00013009"/>
    <w:rsid w:val="0001342E"/>
    <w:rsid w:val="00013502"/>
    <w:rsid w:val="000135D3"/>
    <w:rsid w:val="00013B3B"/>
    <w:rsid w:val="00013CEC"/>
    <w:rsid w:val="00013E7C"/>
    <w:rsid w:val="00013EAD"/>
    <w:rsid w:val="000142F6"/>
    <w:rsid w:val="00014495"/>
    <w:rsid w:val="000144D2"/>
    <w:rsid w:val="0001470F"/>
    <w:rsid w:val="000148E1"/>
    <w:rsid w:val="00014BCC"/>
    <w:rsid w:val="00014C84"/>
    <w:rsid w:val="000157E2"/>
    <w:rsid w:val="00015857"/>
    <w:rsid w:val="000158B4"/>
    <w:rsid w:val="0001594E"/>
    <w:rsid w:val="00015B99"/>
    <w:rsid w:val="00016185"/>
    <w:rsid w:val="000165D3"/>
    <w:rsid w:val="00016ABC"/>
    <w:rsid w:val="00016E6D"/>
    <w:rsid w:val="000170E0"/>
    <w:rsid w:val="00017499"/>
    <w:rsid w:val="00017753"/>
    <w:rsid w:val="00017EC3"/>
    <w:rsid w:val="000204F6"/>
    <w:rsid w:val="00020710"/>
    <w:rsid w:val="000208AE"/>
    <w:rsid w:val="000209B8"/>
    <w:rsid w:val="00020A2A"/>
    <w:rsid w:val="00021144"/>
    <w:rsid w:val="00021292"/>
    <w:rsid w:val="00021707"/>
    <w:rsid w:val="000217B5"/>
    <w:rsid w:val="0002196F"/>
    <w:rsid w:val="00021A4D"/>
    <w:rsid w:val="00021BAF"/>
    <w:rsid w:val="000222EB"/>
    <w:rsid w:val="000226F9"/>
    <w:rsid w:val="00022767"/>
    <w:rsid w:val="0002315B"/>
    <w:rsid w:val="00023396"/>
    <w:rsid w:val="000233B7"/>
    <w:rsid w:val="0002370C"/>
    <w:rsid w:val="00023D9F"/>
    <w:rsid w:val="00023E5A"/>
    <w:rsid w:val="000240D7"/>
    <w:rsid w:val="00024258"/>
    <w:rsid w:val="00024548"/>
    <w:rsid w:val="00024553"/>
    <w:rsid w:val="0002484E"/>
    <w:rsid w:val="00024C67"/>
    <w:rsid w:val="00024D2E"/>
    <w:rsid w:val="000251B9"/>
    <w:rsid w:val="0002520A"/>
    <w:rsid w:val="00025546"/>
    <w:rsid w:val="00025AB6"/>
    <w:rsid w:val="00025CCB"/>
    <w:rsid w:val="000262CC"/>
    <w:rsid w:val="00026954"/>
    <w:rsid w:val="00026B0A"/>
    <w:rsid w:val="00026F40"/>
    <w:rsid w:val="0002717B"/>
    <w:rsid w:val="0002731C"/>
    <w:rsid w:val="00027733"/>
    <w:rsid w:val="00027D48"/>
    <w:rsid w:val="000300E1"/>
    <w:rsid w:val="00030851"/>
    <w:rsid w:val="00030991"/>
    <w:rsid w:val="000309DC"/>
    <w:rsid w:val="00030CCD"/>
    <w:rsid w:val="00030D62"/>
    <w:rsid w:val="00031413"/>
    <w:rsid w:val="00031573"/>
    <w:rsid w:val="000315B0"/>
    <w:rsid w:val="00031874"/>
    <w:rsid w:val="00031DCF"/>
    <w:rsid w:val="000321D1"/>
    <w:rsid w:val="00032276"/>
    <w:rsid w:val="000326B9"/>
    <w:rsid w:val="00032A65"/>
    <w:rsid w:val="00032B09"/>
    <w:rsid w:val="0003301A"/>
    <w:rsid w:val="00033404"/>
    <w:rsid w:val="000338DB"/>
    <w:rsid w:val="00033E89"/>
    <w:rsid w:val="00033FC1"/>
    <w:rsid w:val="00034284"/>
    <w:rsid w:val="000344B8"/>
    <w:rsid w:val="00034716"/>
    <w:rsid w:val="00034768"/>
    <w:rsid w:val="000349B2"/>
    <w:rsid w:val="0003633F"/>
    <w:rsid w:val="00036419"/>
    <w:rsid w:val="000368F5"/>
    <w:rsid w:val="00036BCA"/>
    <w:rsid w:val="00036CEE"/>
    <w:rsid w:val="00036E79"/>
    <w:rsid w:val="0003739F"/>
    <w:rsid w:val="0003747B"/>
    <w:rsid w:val="000404F2"/>
    <w:rsid w:val="0004117D"/>
    <w:rsid w:val="00041387"/>
    <w:rsid w:val="000415D4"/>
    <w:rsid w:val="0004191D"/>
    <w:rsid w:val="00042248"/>
    <w:rsid w:val="0004260E"/>
    <w:rsid w:val="000428F2"/>
    <w:rsid w:val="000429B6"/>
    <w:rsid w:val="00042C1C"/>
    <w:rsid w:val="00042C44"/>
    <w:rsid w:val="00042DC4"/>
    <w:rsid w:val="00043243"/>
    <w:rsid w:val="0004348E"/>
    <w:rsid w:val="00043854"/>
    <w:rsid w:val="00043B40"/>
    <w:rsid w:val="00043D05"/>
    <w:rsid w:val="00044437"/>
    <w:rsid w:val="00044AC8"/>
    <w:rsid w:val="00044DC4"/>
    <w:rsid w:val="0004534D"/>
    <w:rsid w:val="0004577D"/>
    <w:rsid w:val="00045B88"/>
    <w:rsid w:val="00045FC2"/>
    <w:rsid w:val="00046437"/>
    <w:rsid w:val="00046829"/>
    <w:rsid w:val="0004688E"/>
    <w:rsid w:val="00047655"/>
    <w:rsid w:val="000478C3"/>
    <w:rsid w:val="00050693"/>
    <w:rsid w:val="00050AC7"/>
    <w:rsid w:val="00051744"/>
    <w:rsid w:val="00051A0E"/>
    <w:rsid w:val="00051AFA"/>
    <w:rsid w:val="0005256F"/>
    <w:rsid w:val="0005283D"/>
    <w:rsid w:val="0005306D"/>
    <w:rsid w:val="000533C3"/>
    <w:rsid w:val="0005348D"/>
    <w:rsid w:val="0005377A"/>
    <w:rsid w:val="000537DD"/>
    <w:rsid w:val="000539B4"/>
    <w:rsid w:val="00053C8E"/>
    <w:rsid w:val="00054002"/>
    <w:rsid w:val="00054736"/>
    <w:rsid w:val="000550DF"/>
    <w:rsid w:val="0005538D"/>
    <w:rsid w:val="00055722"/>
    <w:rsid w:val="00056547"/>
    <w:rsid w:val="00056A95"/>
    <w:rsid w:val="00056BAE"/>
    <w:rsid w:val="00056D51"/>
    <w:rsid w:val="00056F80"/>
    <w:rsid w:val="000571EF"/>
    <w:rsid w:val="00057467"/>
    <w:rsid w:val="00057524"/>
    <w:rsid w:val="00057862"/>
    <w:rsid w:val="000601EA"/>
    <w:rsid w:val="00060CBE"/>
    <w:rsid w:val="00061392"/>
    <w:rsid w:val="00061611"/>
    <w:rsid w:val="000616A4"/>
    <w:rsid w:val="00061C7A"/>
    <w:rsid w:val="00061F92"/>
    <w:rsid w:val="00062079"/>
    <w:rsid w:val="000622F6"/>
    <w:rsid w:val="000629E6"/>
    <w:rsid w:val="00062C08"/>
    <w:rsid w:val="00062CA9"/>
    <w:rsid w:val="00063162"/>
    <w:rsid w:val="00063182"/>
    <w:rsid w:val="00063365"/>
    <w:rsid w:val="0006353B"/>
    <w:rsid w:val="000636F9"/>
    <w:rsid w:val="00063A36"/>
    <w:rsid w:val="00063A8F"/>
    <w:rsid w:val="00063B0E"/>
    <w:rsid w:val="00063BBC"/>
    <w:rsid w:val="00063CF6"/>
    <w:rsid w:val="00063E02"/>
    <w:rsid w:val="00063EFF"/>
    <w:rsid w:val="0006426A"/>
    <w:rsid w:val="00064409"/>
    <w:rsid w:val="000648DA"/>
    <w:rsid w:val="00064A66"/>
    <w:rsid w:val="00064DEE"/>
    <w:rsid w:val="0006563F"/>
    <w:rsid w:val="0006588D"/>
    <w:rsid w:val="00066283"/>
    <w:rsid w:val="000672CE"/>
    <w:rsid w:val="0006756C"/>
    <w:rsid w:val="00067687"/>
    <w:rsid w:val="000677B3"/>
    <w:rsid w:val="00067B93"/>
    <w:rsid w:val="00070179"/>
    <w:rsid w:val="00070224"/>
    <w:rsid w:val="000702BE"/>
    <w:rsid w:val="000703A8"/>
    <w:rsid w:val="00070411"/>
    <w:rsid w:val="000708E1"/>
    <w:rsid w:val="00070C3A"/>
    <w:rsid w:val="00070D75"/>
    <w:rsid w:val="00070E58"/>
    <w:rsid w:val="0007115E"/>
    <w:rsid w:val="00071864"/>
    <w:rsid w:val="00071F3B"/>
    <w:rsid w:val="00071F7C"/>
    <w:rsid w:val="00072188"/>
    <w:rsid w:val="0007227A"/>
    <w:rsid w:val="000723C6"/>
    <w:rsid w:val="000724EB"/>
    <w:rsid w:val="00072EDA"/>
    <w:rsid w:val="0007333B"/>
    <w:rsid w:val="000736B8"/>
    <w:rsid w:val="00073AB2"/>
    <w:rsid w:val="00073BF0"/>
    <w:rsid w:val="00073C3B"/>
    <w:rsid w:val="0007400F"/>
    <w:rsid w:val="000742F0"/>
    <w:rsid w:val="0007492F"/>
    <w:rsid w:val="00074B4A"/>
    <w:rsid w:val="00074FE9"/>
    <w:rsid w:val="00075031"/>
    <w:rsid w:val="0007511C"/>
    <w:rsid w:val="00075577"/>
    <w:rsid w:val="000756BF"/>
    <w:rsid w:val="00075E36"/>
    <w:rsid w:val="00075EC3"/>
    <w:rsid w:val="00075F06"/>
    <w:rsid w:val="00076067"/>
    <w:rsid w:val="0007607E"/>
    <w:rsid w:val="000764CE"/>
    <w:rsid w:val="000771F6"/>
    <w:rsid w:val="000776A4"/>
    <w:rsid w:val="000776EF"/>
    <w:rsid w:val="00077783"/>
    <w:rsid w:val="00077B81"/>
    <w:rsid w:val="00077BBF"/>
    <w:rsid w:val="00080244"/>
    <w:rsid w:val="00080282"/>
    <w:rsid w:val="000803CE"/>
    <w:rsid w:val="00080413"/>
    <w:rsid w:val="00081228"/>
    <w:rsid w:val="00081BB8"/>
    <w:rsid w:val="000822E2"/>
    <w:rsid w:val="00082DB3"/>
    <w:rsid w:val="00083015"/>
    <w:rsid w:val="000837B4"/>
    <w:rsid w:val="00083A91"/>
    <w:rsid w:val="00083DF3"/>
    <w:rsid w:val="00083FE3"/>
    <w:rsid w:val="00084399"/>
    <w:rsid w:val="00084852"/>
    <w:rsid w:val="0008524F"/>
    <w:rsid w:val="000852F9"/>
    <w:rsid w:val="000854CC"/>
    <w:rsid w:val="000856B0"/>
    <w:rsid w:val="00085B80"/>
    <w:rsid w:val="00085D93"/>
    <w:rsid w:val="00085DFE"/>
    <w:rsid w:val="0008620E"/>
    <w:rsid w:val="00086230"/>
    <w:rsid w:val="00086983"/>
    <w:rsid w:val="00086A9F"/>
    <w:rsid w:val="00086BBF"/>
    <w:rsid w:val="00086FF8"/>
    <w:rsid w:val="00087146"/>
    <w:rsid w:val="000871A6"/>
    <w:rsid w:val="0008720C"/>
    <w:rsid w:val="00087288"/>
    <w:rsid w:val="00087378"/>
    <w:rsid w:val="00087468"/>
    <w:rsid w:val="0008749E"/>
    <w:rsid w:val="0008756D"/>
    <w:rsid w:val="000900FA"/>
    <w:rsid w:val="000902C0"/>
    <w:rsid w:val="0009179D"/>
    <w:rsid w:val="00091ADE"/>
    <w:rsid w:val="00091ECD"/>
    <w:rsid w:val="000925FA"/>
    <w:rsid w:val="000926C3"/>
    <w:rsid w:val="00092741"/>
    <w:rsid w:val="000928D7"/>
    <w:rsid w:val="00092B61"/>
    <w:rsid w:val="00092C4B"/>
    <w:rsid w:val="000930CF"/>
    <w:rsid w:val="00093331"/>
    <w:rsid w:val="0009344E"/>
    <w:rsid w:val="000937CC"/>
    <w:rsid w:val="00093A86"/>
    <w:rsid w:val="00093D04"/>
    <w:rsid w:val="00093DAA"/>
    <w:rsid w:val="00093DD8"/>
    <w:rsid w:val="0009440A"/>
    <w:rsid w:val="00094BB5"/>
    <w:rsid w:val="000950DE"/>
    <w:rsid w:val="00095345"/>
    <w:rsid w:val="00095AB0"/>
    <w:rsid w:val="00095CC5"/>
    <w:rsid w:val="00096164"/>
    <w:rsid w:val="0009680C"/>
    <w:rsid w:val="00097283"/>
    <w:rsid w:val="00097527"/>
    <w:rsid w:val="000977B3"/>
    <w:rsid w:val="00097C8C"/>
    <w:rsid w:val="00097F4D"/>
    <w:rsid w:val="00097FF6"/>
    <w:rsid w:val="000A05A4"/>
    <w:rsid w:val="000A06C3"/>
    <w:rsid w:val="000A0C48"/>
    <w:rsid w:val="000A1217"/>
    <w:rsid w:val="000A1648"/>
    <w:rsid w:val="000A1F6C"/>
    <w:rsid w:val="000A2014"/>
    <w:rsid w:val="000A2143"/>
    <w:rsid w:val="000A2A08"/>
    <w:rsid w:val="000A2AB6"/>
    <w:rsid w:val="000A3F3E"/>
    <w:rsid w:val="000A446E"/>
    <w:rsid w:val="000A46B1"/>
    <w:rsid w:val="000A48A9"/>
    <w:rsid w:val="000A49DB"/>
    <w:rsid w:val="000A4C11"/>
    <w:rsid w:val="000A4C64"/>
    <w:rsid w:val="000A4DDF"/>
    <w:rsid w:val="000A5323"/>
    <w:rsid w:val="000A54ED"/>
    <w:rsid w:val="000A576F"/>
    <w:rsid w:val="000A5995"/>
    <w:rsid w:val="000A5A52"/>
    <w:rsid w:val="000A5E4D"/>
    <w:rsid w:val="000A6B95"/>
    <w:rsid w:val="000A6DF7"/>
    <w:rsid w:val="000A6F37"/>
    <w:rsid w:val="000A703E"/>
    <w:rsid w:val="000A7887"/>
    <w:rsid w:val="000A797A"/>
    <w:rsid w:val="000A7A46"/>
    <w:rsid w:val="000A7B77"/>
    <w:rsid w:val="000A7C2E"/>
    <w:rsid w:val="000B0021"/>
    <w:rsid w:val="000B02F8"/>
    <w:rsid w:val="000B09E2"/>
    <w:rsid w:val="000B1015"/>
    <w:rsid w:val="000B178F"/>
    <w:rsid w:val="000B18A3"/>
    <w:rsid w:val="000B1C4B"/>
    <w:rsid w:val="000B1CF1"/>
    <w:rsid w:val="000B2380"/>
    <w:rsid w:val="000B2577"/>
    <w:rsid w:val="000B2696"/>
    <w:rsid w:val="000B2713"/>
    <w:rsid w:val="000B27E8"/>
    <w:rsid w:val="000B281F"/>
    <w:rsid w:val="000B2A45"/>
    <w:rsid w:val="000B32AC"/>
    <w:rsid w:val="000B3428"/>
    <w:rsid w:val="000B36DA"/>
    <w:rsid w:val="000B371E"/>
    <w:rsid w:val="000B40AC"/>
    <w:rsid w:val="000B4613"/>
    <w:rsid w:val="000B49A8"/>
    <w:rsid w:val="000B51C5"/>
    <w:rsid w:val="000B544E"/>
    <w:rsid w:val="000B5799"/>
    <w:rsid w:val="000B584D"/>
    <w:rsid w:val="000B5FD2"/>
    <w:rsid w:val="000B6244"/>
    <w:rsid w:val="000B6637"/>
    <w:rsid w:val="000B7379"/>
    <w:rsid w:val="000C0025"/>
    <w:rsid w:val="000C056D"/>
    <w:rsid w:val="000C0624"/>
    <w:rsid w:val="000C087F"/>
    <w:rsid w:val="000C0DC5"/>
    <w:rsid w:val="000C0EA9"/>
    <w:rsid w:val="000C0EB7"/>
    <w:rsid w:val="000C15E9"/>
    <w:rsid w:val="000C1A42"/>
    <w:rsid w:val="000C2AE4"/>
    <w:rsid w:val="000C2B4E"/>
    <w:rsid w:val="000C2C8D"/>
    <w:rsid w:val="000C2E1C"/>
    <w:rsid w:val="000C2E65"/>
    <w:rsid w:val="000C39F6"/>
    <w:rsid w:val="000C40F6"/>
    <w:rsid w:val="000C46D7"/>
    <w:rsid w:val="000C4D6A"/>
    <w:rsid w:val="000C5144"/>
    <w:rsid w:val="000C531B"/>
    <w:rsid w:val="000C55B4"/>
    <w:rsid w:val="000C5606"/>
    <w:rsid w:val="000C585B"/>
    <w:rsid w:val="000C5FBC"/>
    <w:rsid w:val="000C6014"/>
    <w:rsid w:val="000C63D4"/>
    <w:rsid w:val="000C679D"/>
    <w:rsid w:val="000C6AEE"/>
    <w:rsid w:val="000C6BD2"/>
    <w:rsid w:val="000C6D96"/>
    <w:rsid w:val="000C6DBB"/>
    <w:rsid w:val="000C73C9"/>
    <w:rsid w:val="000C7B4C"/>
    <w:rsid w:val="000D083D"/>
    <w:rsid w:val="000D0D72"/>
    <w:rsid w:val="000D104F"/>
    <w:rsid w:val="000D1140"/>
    <w:rsid w:val="000D1428"/>
    <w:rsid w:val="000D156D"/>
    <w:rsid w:val="000D1944"/>
    <w:rsid w:val="000D1A51"/>
    <w:rsid w:val="000D1F5E"/>
    <w:rsid w:val="000D2063"/>
    <w:rsid w:val="000D20C0"/>
    <w:rsid w:val="000D241E"/>
    <w:rsid w:val="000D2447"/>
    <w:rsid w:val="000D26ED"/>
    <w:rsid w:val="000D35B6"/>
    <w:rsid w:val="000D3A94"/>
    <w:rsid w:val="000D3DC3"/>
    <w:rsid w:val="000D41E4"/>
    <w:rsid w:val="000D4813"/>
    <w:rsid w:val="000D4EA6"/>
    <w:rsid w:val="000D503C"/>
    <w:rsid w:val="000D5725"/>
    <w:rsid w:val="000D639E"/>
    <w:rsid w:val="000D667E"/>
    <w:rsid w:val="000D6682"/>
    <w:rsid w:val="000D6ACE"/>
    <w:rsid w:val="000D6B57"/>
    <w:rsid w:val="000D7010"/>
    <w:rsid w:val="000D7121"/>
    <w:rsid w:val="000D7819"/>
    <w:rsid w:val="000D79DB"/>
    <w:rsid w:val="000E059C"/>
    <w:rsid w:val="000E06ED"/>
    <w:rsid w:val="000E0911"/>
    <w:rsid w:val="000E0BDD"/>
    <w:rsid w:val="000E1052"/>
    <w:rsid w:val="000E187E"/>
    <w:rsid w:val="000E1896"/>
    <w:rsid w:val="000E1DC3"/>
    <w:rsid w:val="000E22B0"/>
    <w:rsid w:val="000E243A"/>
    <w:rsid w:val="000E2971"/>
    <w:rsid w:val="000E2DB1"/>
    <w:rsid w:val="000E2F91"/>
    <w:rsid w:val="000E336C"/>
    <w:rsid w:val="000E3F42"/>
    <w:rsid w:val="000E40AF"/>
    <w:rsid w:val="000E4251"/>
    <w:rsid w:val="000E4601"/>
    <w:rsid w:val="000E479A"/>
    <w:rsid w:val="000E4ACA"/>
    <w:rsid w:val="000E4F3A"/>
    <w:rsid w:val="000E51B8"/>
    <w:rsid w:val="000E5BB6"/>
    <w:rsid w:val="000E5DD6"/>
    <w:rsid w:val="000E6FEA"/>
    <w:rsid w:val="000E7288"/>
    <w:rsid w:val="000E7589"/>
    <w:rsid w:val="000E7BE4"/>
    <w:rsid w:val="000E7EC8"/>
    <w:rsid w:val="000F0617"/>
    <w:rsid w:val="000F09AC"/>
    <w:rsid w:val="000F0F9E"/>
    <w:rsid w:val="000F133D"/>
    <w:rsid w:val="000F13D7"/>
    <w:rsid w:val="000F15C7"/>
    <w:rsid w:val="000F1607"/>
    <w:rsid w:val="000F1DA9"/>
    <w:rsid w:val="000F1E91"/>
    <w:rsid w:val="000F1FD2"/>
    <w:rsid w:val="000F2502"/>
    <w:rsid w:val="000F2513"/>
    <w:rsid w:val="000F3080"/>
    <w:rsid w:val="000F31FA"/>
    <w:rsid w:val="000F3A58"/>
    <w:rsid w:val="000F3DE1"/>
    <w:rsid w:val="000F4DA0"/>
    <w:rsid w:val="000F5301"/>
    <w:rsid w:val="000F5347"/>
    <w:rsid w:val="000F556C"/>
    <w:rsid w:val="000F5EB8"/>
    <w:rsid w:val="000F6046"/>
    <w:rsid w:val="000F62EC"/>
    <w:rsid w:val="000F6363"/>
    <w:rsid w:val="000F64A3"/>
    <w:rsid w:val="000F64E3"/>
    <w:rsid w:val="000F65B5"/>
    <w:rsid w:val="000F712D"/>
    <w:rsid w:val="000F71F5"/>
    <w:rsid w:val="001000A2"/>
    <w:rsid w:val="0010018C"/>
    <w:rsid w:val="0010040F"/>
    <w:rsid w:val="0010080E"/>
    <w:rsid w:val="00100964"/>
    <w:rsid w:val="00101B5B"/>
    <w:rsid w:val="00101FAE"/>
    <w:rsid w:val="0010264C"/>
    <w:rsid w:val="00102E8E"/>
    <w:rsid w:val="00102F2A"/>
    <w:rsid w:val="00103C30"/>
    <w:rsid w:val="00103C4F"/>
    <w:rsid w:val="00103D6F"/>
    <w:rsid w:val="00103E7E"/>
    <w:rsid w:val="00103ED5"/>
    <w:rsid w:val="001042B2"/>
    <w:rsid w:val="00104474"/>
    <w:rsid w:val="00104500"/>
    <w:rsid w:val="001045CD"/>
    <w:rsid w:val="00104B3E"/>
    <w:rsid w:val="00104D94"/>
    <w:rsid w:val="00105180"/>
    <w:rsid w:val="00105E4B"/>
    <w:rsid w:val="00105FF8"/>
    <w:rsid w:val="00106048"/>
    <w:rsid w:val="0010616F"/>
    <w:rsid w:val="00106634"/>
    <w:rsid w:val="0010675B"/>
    <w:rsid w:val="001067EA"/>
    <w:rsid w:val="00106969"/>
    <w:rsid w:val="00106EA6"/>
    <w:rsid w:val="00107504"/>
    <w:rsid w:val="00107615"/>
    <w:rsid w:val="00107732"/>
    <w:rsid w:val="001079DB"/>
    <w:rsid w:val="00107AF1"/>
    <w:rsid w:val="001108D9"/>
    <w:rsid w:val="00110B3F"/>
    <w:rsid w:val="00110DB7"/>
    <w:rsid w:val="00110F54"/>
    <w:rsid w:val="001113CE"/>
    <w:rsid w:val="00111736"/>
    <w:rsid w:val="0011184F"/>
    <w:rsid w:val="00111CCA"/>
    <w:rsid w:val="00111D02"/>
    <w:rsid w:val="00111DE0"/>
    <w:rsid w:val="00111FEC"/>
    <w:rsid w:val="00112160"/>
    <w:rsid w:val="00112677"/>
    <w:rsid w:val="001129D2"/>
    <w:rsid w:val="00112CF4"/>
    <w:rsid w:val="001133A3"/>
    <w:rsid w:val="0011388B"/>
    <w:rsid w:val="00113CB8"/>
    <w:rsid w:val="00113DC9"/>
    <w:rsid w:val="001143A7"/>
    <w:rsid w:val="001149DD"/>
    <w:rsid w:val="00114B96"/>
    <w:rsid w:val="00114BE0"/>
    <w:rsid w:val="00115139"/>
    <w:rsid w:val="0011513A"/>
    <w:rsid w:val="0011652D"/>
    <w:rsid w:val="00116A59"/>
    <w:rsid w:val="00116C56"/>
    <w:rsid w:val="00116E82"/>
    <w:rsid w:val="00117236"/>
    <w:rsid w:val="00117357"/>
    <w:rsid w:val="00117A14"/>
    <w:rsid w:val="00117A3E"/>
    <w:rsid w:val="0012000A"/>
    <w:rsid w:val="00120BC2"/>
    <w:rsid w:val="00121305"/>
    <w:rsid w:val="001214A6"/>
    <w:rsid w:val="00121562"/>
    <w:rsid w:val="00122726"/>
    <w:rsid w:val="00122BD7"/>
    <w:rsid w:val="00123683"/>
    <w:rsid w:val="00123766"/>
    <w:rsid w:val="00123B15"/>
    <w:rsid w:val="00123F54"/>
    <w:rsid w:val="001244B0"/>
    <w:rsid w:val="00124703"/>
    <w:rsid w:val="0012499E"/>
    <w:rsid w:val="00124AA8"/>
    <w:rsid w:val="00124C87"/>
    <w:rsid w:val="00125380"/>
    <w:rsid w:val="001255EC"/>
    <w:rsid w:val="0012571D"/>
    <w:rsid w:val="00125807"/>
    <w:rsid w:val="00126228"/>
    <w:rsid w:val="0012695C"/>
    <w:rsid w:val="00126A6A"/>
    <w:rsid w:val="00127057"/>
    <w:rsid w:val="0012705D"/>
    <w:rsid w:val="001274A4"/>
    <w:rsid w:val="00127685"/>
    <w:rsid w:val="0013007C"/>
    <w:rsid w:val="001303C1"/>
    <w:rsid w:val="00130627"/>
    <w:rsid w:val="00130850"/>
    <w:rsid w:val="00130A60"/>
    <w:rsid w:val="00130DBB"/>
    <w:rsid w:val="0013112A"/>
    <w:rsid w:val="00131753"/>
    <w:rsid w:val="00131E0C"/>
    <w:rsid w:val="00132601"/>
    <w:rsid w:val="00132D14"/>
    <w:rsid w:val="001338E7"/>
    <w:rsid w:val="001339F9"/>
    <w:rsid w:val="00133E6F"/>
    <w:rsid w:val="00134351"/>
    <w:rsid w:val="00134D69"/>
    <w:rsid w:val="0013535C"/>
    <w:rsid w:val="00135769"/>
    <w:rsid w:val="00135782"/>
    <w:rsid w:val="00135F8B"/>
    <w:rsid w:val="00136338"/>
    <w:rsid w:val="00136D28"/>
    <w:rsid w:val="00136EB9"/>
    <w:rsid w:val="0013713C"/>
    <w:rsid w:val="00137767"/>
    <w:rsid w:val="00137E4D"/>
    <w:rsid w:val="00140466"/>
    <w:rsid w:val="0014074C"/>
    <w:rsid w:val="00140959"/>
    <w:rsid w:val="00140B46"/>
    <w:rsid w:val="00140ED4"/>
    <w:rsid w:val="00141897"/>
    <w:rsid w:val="00142B92"/>
    <w:rsid w:val="001430DA"/>
    <w:rsid w:val="00143853"/>
    <w:rsid w:val="00143DA0"/>
    <w:rsid w:val="00143EEE"/>
    <w:rsid w:val="00144139"/>
    <w:rsid w:val="00144F10"/>
    <w:rsid w:val="00144F3B"/>
    <w:rsid w:val="00145A88"/>
    <w:rsid w:val="00145AE9"/>
    <w:rsid w:val="00145EE6"/>
    <w:rsid w:val="001467F7"/>
    <w:rsid w:val="00146C6B"/>
    <w:rsid w:val="00147473"/>
    <w:rsid w:val="0014757E"/>
    <w:rsid w:val="00147B6B"/>
    <w:rsid w:val="00147F61"/>
    <w:rsid w:val="0015043A"/>
    <w:rsid w:val="00150780"/>
    <w:rsid w:val="00151351"/>
    <w:rsid w:val="001514EC"/>
    <w:rsid w:val="001516B9"/>
    <w:rsid w:val="00151AC4"/>
    <w:rsid w:val="0015225F"/>
    <w:rsid w:val="0015231C"/>
    <w:rsid w:val="00152488"/>
    <w:rsid w:val="001524B2"/>
    <w:rsid w:val="0015289F"/>
    <w:rsid w:val="001529F5"/>
    <w:rsid w:val="0015321F"/>
    <w:rsid w:val="0015359F"/>
    <w:rsid w:val="001536F7"/>
    <w:rsid w:val="00153F81"/>
    <w:rsid w:val="001543DC"/>
    <w:rsid w:val="00154636"/>
    <w:rsid w:val="00154C2A"/>
    <w:rsid w:val="00154F96"/>
    <w:rsid w:val="00155110"/>
    <w:rsid w:val="001553C1"/>
    <w:rsid w:val="001556BA"/>
    <w:rsid w:val="00155BA5"/>
    <w:rsid w:val="00155FD6"/>
    <w:rsid w:val="00156777"/>
    <w:rsid w:val="00156B31"/>
    <w:rsid w:val="00157111"/>
    <w:rsid w:val="00157258"/>
    <w:rsid w:val="001572AE"/>
    <w:rsid w:val="0015747D"/>
    <w:rsid w:val="0015761D"/>
    <w:rsid w:val="00157827"/>
    <w:rsid w:val="00157D95"/>
    <w:rsid w:val="001605D5"/>
    <w:rsid w:val="00160DB4"/>
    <w:rsid w:val="00161079"/>
    <w:rsid w:val="001632ED"/>
    <w:rsid w:val="001633CB"/>
    <w:rsid w:val="00164334"/>
    <w:rsid w:val="0016468B"/>
    <w:rsid w:val="001646D1"/>
    <w:rsid w:val="00164974"/>
    <w:rsid w:val="00164A14"/>
    <w:rsid w:val="00164A87"/>
    <w:rsid w:val="00164B1D"/>
    <w:rsid w:val="00164D49"/>
    <w:rsid w:val="00164F28"/>
    <w:rsid w:val="00165139"/>
    <w:rsid w:val="001653DE"/>
    <w:rsid w:val="00165544"/>
    <w:rsid w:val="001659B8"/>
    <w:rsid w:val="00166656"/>
    <w:rsid w:val="001670C7"/>
    <w:rsid w:val="001673F7"/>
    <w:rsid w:val="00170F2E"/>
    <w:rsid w:val="00171499"/>
    <w:rsid w:val="00171685"/>
    <w:rsid w:val="00171CE8"/>
    <w:rsid w:val="00171EB6"/>
    <w:rsid w:val="00172272"/>
    <w:rsid w:val="00172487"/>
    <w:rsid w:val="00172555"/>
    <w:rsid w:val="0017287A"/>
    <w:rsid w:val="00172907"/>
    <w:rsid w:val="00172EBD"/>
    <w:rsid w:val="001730A1"/>
    <w:rsid w:val="001736EA"/>
    <w:rsid w:val="001738D4"/>
    <w:rsid w:val="00173D55"/>
    <w:rsid w:val="001742E9"/>
    <w:rsid w:val="001745B8"/>
    <w:rsid w:val="00174820"/>
    <w:rsid w:val="00174A0D"/>
    <w:rsid w:val="00174E6A"/>
    <w:rsid w:val="00175276"/>
    <w:rsid w:val="001752D1"/>
    <w:rsid w:val="001754EA"/>
    <w:rsid w:val="00175C3D"/>
    <w:rsid w:val="00176293"/>
    <w:rsid w:val="00176637"/>
    <w:rsid w:val="0017771A"/>
    <w:rsid w:val="00177767"/>
    <w:rsid w:val="00177828"/>
    <w:rsid w:val="001802CF"/>
    <w:rsid w:val="00180A83"/>
    <w:rsid w:val="00180EE3"/>
    <w:rsid w:val="0018109B"/>
    <w:rsid w:val="0018131B"/>
    <w:rsid w:val="00181ED7"/>
    <w:rsid w:val="00181F92"/>
    <w:rsid w:val="001820B2"/>
    <w:rsid w:val="0018238C"/>
    <w:rsid w:val="0018240B"/>
    <w:rsid w:val="00182721"/>
    <w:rsid w:val="001829E0"/>
    <w:rsid w:val="00182C41"/>
    <w:rsid w:val="00182DB6"/>
    <w:rsid w:val="0018456A"/>
    <w:rsid w:val="001846E3"/>
    <w:rsid w:val="001847CD"/>
    <w:rsid w:val="00184879"/>
    <w:rsid w:val="00185065"/>
    <w:rsid w:val="00185784"/>
    <w:rsid w:val="00185E05"/>
    <w:rsid w:val="00186FC9"/>
    <w:rsid w:val="0018715E"/>
    <w:rsid w:val="00187374"/>
    <w:rsid w:val="00187754"/>
    <w:rsid w:val="001877E5"/>
    <w:rsid w:val="00187DCA"/>
    <w:rsid w:val="00187DFA"/>
    <w:rsid w:val="00187FDD"/>
    <w:rsid w:val="001905BE"/>
    <w:rsid w:val="0019068A"/>
    <w:rsid w:val="001906A4"/>
    <w:rsid w:val="00190801"/>
    <w:rsid w:val="0019098C"/>
    <w:rsid w:val="00190F83"/>
    <w:rsid w:val="00191B05"/>
    <w:rsid w:val="00191C0A"/>
    <w:rsid w:val="00191DB0"/>
    <w:rsid w:val="00191DBD"/>
    <w:rsid w:val="00191E17"/>
    <w:rsid w:val="00192556"/>
    <w:rsid w:val="0019367F"/>
    <w:rsid w:val="001937A7"/>
    <w:rsid w:val="00194058"/>
    <w:rsid w:val="00194069"/>
    <w:rsid w:val="00194215"/>
    <w:rsid w:val="0019455A"/>
    <w:rsid w:val="00194B5A"/>
    <w:rsid w:val="00194EE8"/>
    <w:rsid w:val="0019563B"/>
    <w:rsid w:val="001957FC"/>
    <w:rsid w:val="00195A36"/>
    <w:rsid w:val="00195D80"/>
    <w:rsid w:val="00196062"/>
    <w:rsid w:val="001961F0"/>
    <w:rsid w:val="001964DC"/>
    <w:rsid w:val="00196890"/>
    <w:rsid w:val="00196A1B"/>
    <w:rsid w:val="00196E13"/>
    <w:rsid w:val="0019770D"/>
    <w:rsid w:val="0019772B"/>
    <w:rsid w:val="00197929"/>
    <w:rsid w:val="00197A42"/>
    <w:rsid w:val="00197D55"/>
    <w:rsid w:val="00197DED"/>
    <w:rsid w:val="00197E05"/>
    <w:rsid w:val="001A0A9B"/>
    <w:rsid w:val="001A0C59"/>
    <w:rsid w:val="001A1250"/>
    <w:rsid w:val="001A1564"/>
    <w:rsid w:val="001A1775"/>
    <w:rsid w:val="001A18D5"/>
    <w:rsid w:val="001A28AF"/>
    <w:rsid w:val="001A2C66"/>
    <w:rsid w:val="001A2C8D"/>
    <w:rsid w:val="001A34E8"/>
    <w:rsid w:val="001A4218"/>
    <w:rsid w:val="001A4410"/>
    <w:rsid w:val="001A49DB"/>
    <w:rsid w:val="001A4A88"/>
    <w:rsid w:val="001A4BAE"/>
    <w:rsid w:val="001A52A0"/>
    <w:rsid w:val="001A6019"/>
    <w:rsid w:val="001A62AC"/>
    <w:rsid w:val="001A65B2"/>
    <w:rsid w:val="001A6791"/>
    <w:rsid w:val="001A6C28"/>
    <w:rsid w:val="001A6DFC"/>
    <w:rsid w:val="001A6EB3"/>
    <w:rsid w:val="001A70B0"/>
    <w:rsid w:val="001A728C"/>
    <w:rsid w:val="001A7705"/>
    <w:rsid w:val="001A777E"/>
    <w:rsid w:val="001A7D71"/>
    <w:rsid w:val="001A7FF4"/>
    <w:rsid w:val="001B02D0"/>
    <w:rsid w:val="001B0406"/>
    <w:rsid w:val="001B04A0"/>
    <w:rsid w:val="001B0563"/>
    <w:rsid w:val="001B0FE0"/>
    <w:rsid w:val="001B197B"/>
    <w:rsid w:val="001B20BF"/>
    <w:rsid w:val="001B2302"/>
    <w:rsid w:val="001B25D2"/>
    <w:rsid w:val="001B2B45"/>
    <w:rsid w:val="001B2BDF"/>
    <w:rsid w:val="001B2D3A"/>
    <w:rsid w:val="001B32C4"/>
    <w:rsid w:val="001B3548"/>
    <w:rsid w:val="001B37F6"/>
    <w:rsid w:val="001B393A"/>
    <w:rsid w:val="001B3BEA"/>
    <w:rsid w:val="001B51FD"/>
    <w:rsid w:val="001B539F"/>
    <w:rsid w:val="001B56CB"/>
    <w:rsid w:val="001B5980"/>
    <w:rsid w:val="001B61C4"/>
    <w:rsid w:val="001B63F8"/>
    <w:rsid w:val="001B66A0"/>
    <w:rsid w:val="001B6830"/>
    <w:rsid w:val="001B688E"/>
    <w:rsid w:val="001B6961"/>
    <w:rsid w:val="001B6AFA"/>
    <w:rsid w:val="001B6BC5"/>
    <w:rsid w:val="001B7124"/>
    <w:rsid w:val="001B747F"/>
    <w:rsid w:val="001B78FB"/>
    <w:rsid w:val="001C0083"/>
    <w:rsid w:val="001C0690"/>
    <w:rsid w:val="001C0B86"/>
    <w:rsid w:val="001C12F8"/>
    <w:rsid w:val="001C141C"/>
    <w:rsid w:val="001C158F"/>
    <w:rsid w:val="001C243A"/>
    <w:rsid w:val="001C295A"/>
    <w:rsid w:val="001C2CEB"/>
    <w:rsid w:val="001C3398"/>
    <w:rsid w:val="001C378B"/>
    <w:rsid w:val="001C379F"/>
    <w:rsid w:val="001C397C"/>
    <w:rsid w:val="001C3A43"/>
    <w:rsid w:val="001C3B43"/>
    <w:rsid w:val="001C4190"/>
    <w:rsid w:val="001C4410"/>
    <w:rsid w:val="001C4493"/>
    <w:rsid w:val="001C4F48"/>
    <w:rsid w:val="001C533A"/>
    <w:rsid w:val="001C5971"/>
    <w:rsid w:val="001C5AAE"/>
    <w:rsid w:val="001C5C82"/>
    <w:rsid w:val="001C5CB7"/>
    <w:rsid w:val="001C5F1C"/>
    <w:rsid w:val="001C654D"/>
    <w:rsid w:val="001C756F"/>
    <w:rsid w:val="001C7AC4"/>
    <w:rsid w:val="001C7E3F"/>
    <w:rsid w:val="001D149C"/>
    <w:rsid w:val="001D151E"/>
    <w:rsid w:val="001D170E"/>
    <w:rsid w:val="001D191B"/>
    <w:rsid w:val="001D1BDB"/>
    <w:rsid w:val="001D2448"/>
    <w:rsid w:val="001D25E5"/>
    <w:rsid w:val="001D2677"/>
    <w:rsid w:val="001D31D7"/>
    <w:rsid w:val="001D3991"/>
    <w:rsid w:val="001D40A9"/>
    <w:rsid w:val="001D4599"/>
    <w:rsid w:val="001D4868"/>
    <w:rsid w:val="001D4C61"/>
    <w:rsid w:val="001D4C6F"/>
    <w:rsid w:val="001D4CB2"/>
    <w:rsid w:val="001D4E03"/>
    <w:rsid w:val="001D5382"/>
    <w:rsid w:val="001D55D7"/>
    <w:rsid w:val="001D5ADA"/>
    <w:rsid w:val="001D5BB1"/>
    <w:rsid w:val="001D5FEC"/>
    <w:rsid w:val="001D615A"/>
    <w:rsid w:val="001D61DF"/>
    <w:rsid w:val="001D7007"/>
    <w:rsid w:val="001D7186"/>
    <w:rsid w:val="001D756B"/>
    <w:rsid w:val="001D7665"/>
    <w:rsid w:val="001D7B6C"/>
    <w:rsid w:val="001E07A4"/>
    <w:rsid w:val="001E07EA"/>
    <w:rsid w:val="001E0AD6"/>
    <w:rsid w:val="001E0B5B"/>
    <w:rsid w:val="001E10C0"/>
    <w:rsid w:val="001E139D"/>
    <w:rsid w:val="001E181E"/>
    <w:rsid w:val="001E19CA"/>
    <w:rsid w:val="001E1EE4"/>
    <w:rsid w:val="001E2031"/>
    <w:rsid w:val="001E25DB"/>
    <w:rsid w:val="001E2C03"/>
    <w:rsid w:val="001E2D92"/>
    <w:rsid w:val="001E3124"/>
    <w:rsid w:val="001E353D"/>
    <w:rsid w:val="001E3775"/>
    <w:rsid w:val="001E3AE6"/>
    <w:rsid w:val="001E3B22"/>
    <w:rsid w:val="001E3DBA"/>
    <w:rsid w:val="001E3EF5"/>
    <w:rsid w:val="001E5910"/>
    <w:rsid w:val="001E5E11"/>
    <w:rsid w:val="001E5F06"/>
    <w:rsid w:val="001E6E77"/>
    <w:rsid w:val="001E6F00"/>
    <w:rsid w:val="001E74E1"/>
    <w:rsid w:val="001E753E"/>
    <w:rsid w:val="001F0040"/>
    <w:rsid w:val="001F01A4"/>
    <w:rsid w:val="001F0509"/>
    <w:rsid w:val="001F1E35"/>
    <w:rsid w:val="001F23CB"/>
    <w:rsid w:val="001F2902"/>
    <w:rsid w:val="001F4042"/>
    <w:rsid w:val="001F40A0"/>
    <w:rsid w:val="001F4481"/>
    <w:rsid w:val="001F44BE"/>
    <w:rsid w:val="001F4830"/>
    <w:rsid w:val="001F483C"/>
    <w:rsid w:val="001F582A"/>
    <w:rsid w:val="001F5BAE"/>
    <w:rsid w:val="001F5D25"/>
    <w:rsid w:val="001F5E58"/>
    <w:rsid w:val="001F670C"/>
    <w:rsid w:val="001F67C7"/>
    <w:rsid w:val="001F6985"/>
    <w:rsid w:val="001F6A7A"/>
    <w:rsid w:val="001F6D5B"/>
    <w:rsid w:val="001F78B3"/>
    <w:rsid w:val="001F7A8A"/>
    <w:rsid w:val="001F7FEF"/>
    <w:rsid w:val="002006DB"/>
    <w:rsid w:val="002014A2"/>
    <w:rsid w:val="0020156D"/>
    <w:rsid w:val="00201658"/>
    <w:rsid w:val="002019B4"/>
    <w:rsid w:val="00202247"/>
    <w:rsid w:val="002028BA"/>
    <w:rsid w:val="00202ED6"/>
    <w:rsid w:val="00203624"/>
    <w:rsid w:val="0020382C"/>
    <w:rsid w:val="00203933"/>
    <w:rsid w:val="00203C22"/>
    <w:rsid w:val="002040B8"/>
    <w:rsid w:val="00204BD8"/>
    <w:rsid w:val="00205555"/>
    <w:rsid w:val="0020566E"/>
    <w:rsid w:val="00205A5D"/>
    <w:rsid w:val="00205B6B"/>
    <w:rsid w:val="00205D0B"/>
    <w:rsid w:val="002062B3"/>
    <w:rsid w:val="00206BF1"/>
    <w:rsid w:val="002074C6"/>
    <w:rsid w:val="002075AE"/>
    <w:rsid w:val="00207837"/>
    <w:rsid w:val="00207A6B"/>
    <w:rsid w:val="00207D10"/>
    <w:rsid w:val="00207FA3"/>
    <w:rsid w:val="0021018A"/>
    <w:rsid w:val="00210527"/>
    <w:rsid w:val="002106AB"/>
    <w:rsid w:val="002108CA"/>
    <w:rsid w:val="00210A23"/>
    <w:rsid w:val="00210D1A"/>
    <w:rsid w:val="00210D48"/>
    <w:rsid w:val="002113BA"/>
    <w:rsid w:val="002119C9"/>
    <w:rsid w:val="00211C0D"/>
    <w:rsid w:val="00211CA2"/>
    <w:rsid w:val="00211F43"/>
    <w:rsid w:val="00211F9B"/>
    <w:rsid w:val="002122C9"/>
    <w:rsid w:val="00212473"/>
    <w:rsid w:val="00212966"/>
    <w:rsid w:val="002131BA"/>
    <w:rsid w:val="0021360A"/>
    <w:rsid w:val="00213B90"/>
    <w:rsid w:val="0021434C"/>
    <w:rsid w:val="002149E7"/>
    <w:rsid w:val="002149EA"/>
    <w:rsid w:val="00214B04"/>
    <w:rsid w:val="00214C4B"/>
    <w:rsid w:val="00214EC1"/>
    <w:rsid w:val="002153F1"/>
    <w:rsid w:val="002156D6"/>
    <w:rsid w:val="00215B9D"/>
    <w:rsid w:val="00215FCE"/>
    <w:rsid w:val="002166D1"/>
    <w:rsid w:val="00216705"/>
    <w:rsid w:val="00216C6B"/>
    <w:rsid w:val="002177F1"/>
    <w:rsid w:val="00217D5C"/>
    <w:rsid w:val="00220528"/>
    <w:rsid w:val="00220D52"/>
    <w:rsid w:val="00221ECF"/>
    <w:rsid w:val="00222477"/>
    <w:rsid w:val="002226E6"/>
    <w:rsid w:val="00222B33"/>
    <w:rsid w:val="00223400"/>
    <w:rsid w:val="002235A9"/>
    <w:rsid w:val="00223E59"/>
    <w:rsid w:val="002240A8"/>
    <w:rsid w:val="0022444C"/>
    <w:rsid w:val="0022462F"/>
    <w:rsid w:val="00224AF7"/>
    <w:rsid w:val="0022546D"/>
    <w:rsid w:val="0022594C"/>
    <w:rsid w:val="00225AD8"/>
    <w:rsid w:val="00226054"/>
    <w:rsid w:val="00226B18"/>
    <w:rsid w:val="00226CD8"/>
    <w:rsid w:val="00227B6A"/>
    <w:rsid w:val="00230020"/>
    <w:rsid w:val="002306F6"/>
    <w:rsid w:val="00230E58"/>
    <w:rsid w:val="0023122F"/>
    <w:rsid w:val="00231568"/>
    <w:rsid w:val="0023156F"/>
    <w:rsid w:val="002316B2"/>
    <w:rsid w:val="00231859"/>
    <w:rsid w:val="0023189D"/>
    <w:rsid w:val="00231A58"/>
    <w:rsid w:val="002325F2"/>
    <w:rsid w:val="002329D8"/>
    <w:rsid w:val="00232DD6"/>
    <w:rsid w:val="0023375F"/>
    <w:rsid w:val="00233AF3"/>
    <w:rsid w:val="002341CD"/>
    <w:rsid w:val="002343F0"/>
    <w:rsid w:val="0023443C"/>
    <w:rsid w:val="002344A7"/>
    <w:rsid w:val="0023463E"/>
    <w:rsid w:val="00234FF1"/>
    <w:rsid w:val="00235123"/>
    <w:rsid w:val="002351FF"/>
    <w:rsid w:val="00235B8F"/>
    <w:rsid w:val="00237100"/>
    <w:rsid w:val="00237349"/>
    <w:rsid w:val="00237B4B"/>
    <w:rsid w:val="00237E0C"/>
    <w:rsid w:val="00240013"/>
    <w:rsid w:val="002406A3"/>
    <w:rsid w:val="00241054"/>
    <w:rsid w:val="00241826"/>
    <w:rsid w:val="00241DA6"/>
    <w:rsid w:val="00242056"/>
    <w:rsid w:val="00242394"/>
    <w:rsid w:val="002425DB"/>
    <w:rsid w:val="00242B32"/>
    <w:rsid w:val="00242B71"/>
    <w:rsid w:val="00243EE7"/>
    <w:rsid w:val="00243EF8"/>
    <w:rsid w:val="002441C8"/>
    <w:rsid w:val="00244702"/>
    <w:rsid w:val="00244AF6"/>
    <w:rsid w:val="00244D02"/>
    <w:rsid w:val="00244EAD"/>
    <w:rsid w:val="002450C2"/>
    <w:rsid w:val="002451BF"/>
    <w:rsid w:val="0024525F"/>
    <w:rsid w:val="0024578D"/>
    <w:rsid w:val="002461A4"/>
    <w:rsid w:val="00246995"/>
    <w:rsid w:val="00246DE9"/>
    <w:rsid w:val="002470C5"/>
    <w:rsid w:val="00247697"/>
    <w:rsid w:val="00247B71"/>
    <w:rsid w:val="00247D5F"/>
    <w:rsid w:val="0025022A"/>
    <w:rsid w:val="00250394"/>
    <w:rsid w:val="00250557"/>
    <w:rsid w:val="00250926"/>
    <w:rsid w:val="00250CD2"/>
    <w:rsid w:val="00250D75"/>
    <w:rsid w:val="002512E5"/>
    <w:rsid w:val="00251351"/>
    <w:rsid w:val="00251D65"/>
    <w:rsid w:val="002520B2"/>
    <w:rsid w:val="002524D2"/>
    <w:rsid w:val="00252FAB"/>
    <w:rsid w:val="00253572"/>
    <w:rsid w:val="00253748"/>
    <w:rsid w:val="002537BF"/>
    <w:rsid w:val="00253E21"/>
    <w:rsid w:val="00254426"/>
    <w:rsid w:val="00254B16"/>
    <w:rsid w:val="00254B41"/>
    <w:rsid w:val="002550B4"/>
    <w:rsid w:val="002560BD"/>
    <w:rsid w:val="00256339"/>
    <w:rsid w:val="00256859"/>
    <w:rsid w:val="002569AD"/>
    <w:rsid w:val="00256A5B"/>
    <w:rsid w:val="00256DC5"/>
    <w:rsid w:val="002575F9"/>
    <w:rsid w:val="002578FA"/>
    <w:rsid w:val="00260412"/>
    <w:rsid w:val="002608FB"/>
    <w:rsid w:val="00260AFC"/>
    <w:rsid w:val="00260E94"/>
    <w:rsid w:val="00261049"/>
    <w:rsid w:val="0026123C"/>
    <w:rsid w:val="00261414"/>
    <w:rsid w:val="0026184E"/>
    <w:rsid w:val="00261AC4"/>
    <w:rsid w:val="00261BA0"/>
    <w:rsid w:val="00262823"/>
    <w:rsid w:val="002628C4"/>
    <w:rsid w:val="0026298E"/>
    <w:rsid w:val="00262DB3"/>
    <w:rsid w:val="0026306D"/>
    <w:rsid w:val="00263250"/>
    <w:rsid w:val="00263273"/>
    <w:rsid w:val="002632AB"/>
    <w:rsid w:val="002636B2"/>
    <w:rsid w:val="002640DE"/>
    <w:rsid w:val="0026433E"/>
    <w:rsid w:val="002645BF"/>
    <w:rsid w:val="00264A76"/>
    <w:rsid w:val="00264EC1"/>
    <w:rsid w:val="00265178"/>
    <w:rsid w:val="0026532F"/>
    <w:rsid w:val="002656EC"/>
    <w:rsid w:val="00265B95"/>
    <w:rsid w:val="0026625F"/>
    <w:rsid w:val="00266B13"/>
    <w:rsid w:val="002673F6"/>
    <w:rsid w:val="00267670"/>
    <w:rsid w:val="00270181"/>
    <w:rsid w:val="0027047A"/>
    <w:rsid w:val="00270552"/>
    <w:rsid w:val="002705E7"/>
    <w:rsid w:val="00270BFA"/>
    <w:rsid w:val="00270C8C"/>
    <w:rsid w:val="002714D7"/>
    <w:rsid w:val="0027188E"/>
    <w:rsid w:val="00271AC8"/>
    <w:rsid w:val="00271B7E"/>
    <w:rsid w:val="00271E6B"/>
    <w:rsid w:val="00271E7C"/>
    <w:rsid w:val="00271FFC"/>
    <w:rsid w:val="00272391"/>
    <w:rsid w:val="002726B9"/>
    <w:rsid w:val="00272828"/>
    <w:rsid w:val="00273354"/>
    <w:rsid w:val="00273433"/>
    <w:rsid w:val="002738F2"/>
    <w:rsid w:val="00273B00"/>
    <w:rsid w:val="002740F0"/>
    <w:rsid w:val="00274773"/>
    <w:rsid w:val="00274CCB"/>
    <w:rsid w:val="00275259"/>
    <w:rsid w:val="00275C76"/>
    <w:rsid w:val="0027614A"/>
    <w:rsid w:val="002771F4"/>
    <w:rsid w:val="002805CB"/>
    <w:rsid w:val="00280694"/>
    <w:rsid w:val="00281688"/>
    <w:rsid w:val="00282430"/>
    <w:rsid w:val="00282529"/>
    <w:rsid w:val="00282853"/>
    <w:rsid w:val="00283044"/>
    <w:rsid w:val="002831D0"/>
    <w:rsid w:val="0028340A"/>
    <w:rsid w:val="002835A7"/>
    <w:rsid w:val="00284825"/>
    <w:rsid w:val="00284900"/>
    <w:rsid w:val="00284F66"/>
    <w:rsid w:val="0028537E"/>
    <w:rsid w:val="00285539"/>
    <w:rsid w:val="00285FFE"/>
    <w:rsid w:val="0028631F"/>
    <w:rsid w:val="00286356"/>
    <w:rsid w:val="002873E2"/>
    <w:rsid w:val="00287759"/>
    <w:rsid w:val="00287A51"/>
    <w:rsid w:val="00287D8D"/>
    <w:rsid w:val="00290398"/>
    <w:rsid w:val="002918BC"/>
    <w:rsid w:val="0029280B"/>
    <w:rsid w:val="002928AE"/>
    <w:rsid w:val="00292C85"/>
    <w:rsid w:val="00292C8A"/>
    <w:rsid w:val="00292CA5"/>
    <w:rsid w:val="002937C6"/>
    <w:rsid w:val="00293CAC"/>
    <w:rsid w:val="002940E4"/>
    <w:rsid w:val="0029458B"/>
    <w:rsid w:val="00294948"/>
    <w:rsid w:val="00294B2E"/>
    <w:rsid w:val="00295267"/>
    <w:rsid w:val="002955A6"/>
    <w:rsid w:val="00296EAD"/>
    <w:rsid w:val="00296EC2"/>
    <w:rsid w:val="00297889"/>
    <w:rsid w:val="00297C67"/>
    <w:rsid w:val="00297D27"/>
    <w:rsid w:val="00297F5A"/>
    <w:rsid w:val="002A0307"/>
    <w:rsid w:val="002A08F1"/>
    <w:rsid w:val="002A09AB"/>
    <w:rsid w:val="002A0D55"/>
    <w:rsid w:val="002A13CE"/>
    <w:rsid w:val="002A1454"/>
    <w:rsid w:val="002A1567"/>
    <w:rsid w:val="002A1687"/>
    <w:rsid w:val="002A171E"/>
    <w:rsid w:val="002A1F25"/>
    <w:rsid w:val="002A200B"/>
    <w:rsid w:val="002A21C5"/>
    <w:rsid w:val="002A2212"/>
    <w:rsid w:val="002A22E8"/>
    <w:rsid w:val="002A29B0"/>
    <w:rsid w:val="002A3277"/>
    <w:rsid w:val="002A3791"/>
    <w:rsid w:val="002A3A4E"/>
    <w:rsid w:val="002A4C7D"/>
    <w:rsid w:val="002A4D5A"/>
    <w:rsid w:val="002A4F23"/>
    <w:rsid w:val="002A4F25"/>
    <w:rsid w:val="002A568B"/>
    <w:rsid w:val="002A5864"/>
    <w:rsid w:val="002A5AE9"/>
    <w:rsid w:val="002A5CA8"/>
    <w:rsid w:val="002A5DA2"/>
    <w:rsid w:val="002A6454"/>
    <w:rsid w:val="002A65ED"/>
    <w:rsid w:val="002A6740"/>
    <w:rsid w:val="002A6929"/>
    <w:rsid w:val="002A6EB9"/>
    <w:rsid w:val="002A757D"/>
    <w:rsid w:val="002A7C24"/>
    <w:rsid w:val="002B0191"/>
    <w:rsid w:val="002B04B9"/>
    <w:rsid w:val="002B0AF2"/>
    <w:rsid w:val="002B0B0E"/>
    <w:rsid w:val="002B15DA"/>
    <w:rsid w:val="002B1979"/>
    <w:rsid w:val="002B1B10"/>
    <w:rsid w:val="002B1BCD"/>
    <w:rsid w:val="002B2602"/>
    <w:rsid w:val="002B2801"/>
    <w:rsid w:val="002B2A5A"/>
    <w:rsid w:val="002B3444"/>
    <w:rsid w:val="002B3467"/>
    <w:rsid w:val="002B34CD"/>
    <w:rsid w:val="002B3AA9"/>
    <w:rsid w:val="002B3E7F"/>
    <w:rsid w:val="002B4004"/>
    <w:rsid w:val="002B54B2"/>
    <w:rsid w:val="002B59BF"/>
    <w:rsid w:val="002B6380"/>
    <w:rsid w:val="002B6813"/>
    <w:rsid w:val="002B694D"/>
    <w:rsid w:val="002B7621"/>
    <w:rsid w:val="002B789E"/>
    <w:rsid w:val="002B7AD9"/>
    <w:rsid w:val="002B7D02"/>
    <w:rsid w:val="002C061A"/>
    <w:rsid w:val="002C08C1"/>
    <w:rsid w:val="002C0963"/>
    <w:rsid w:val="002C0F6E"/>
    <w:rsid w:val="002C107F"/>
    <w:rsid w:val="002C11B0"/>
    <w:rsid w:val="002C16D3"/>
    <w:rsid w:val="002C1840"/>
    <w:rsid w:val="002C18D8"/>
    <w:rsid w:val="002C2308"/>
    <w:rsid w:val="002C25BA"/>
    <w:rsid w:val="002C2809"/>
    <w:rsid w:val="002C29DD"/>
    <w:rsid w:val="002C2A4F"/>
    <w:rsid w:val="002C3219"/>
    <w:rsid w:val="002C3250"/>
    <w:rsid w:val="002C3351"/>
    <w:rsid w:val="002C34C6"/>
    <w:rsid w:val="002C36BB"/>
    <w:rsid w:val="002C3934"/>
    <w:rsid w:val="002C4263"/>
    <w:rsid w:val="002C4653"/>
    <w:rsid w:val="002C4854"/>
    <w:rsid w:val="002C5506"/>
    <w:rsid w:val="002C5711"/>
    <w:rsid w:val="002C5CF8"/>
    <w:rsid w:val="002C5DE3"/>
    <w:rsid w:val="002C6517"/>
    <w:rsid w:val="002C65E2"/>
    <w:rsid w:val="002C7287"/>
    <w:rsid w:val="002C78FB"/>
    <w:rsid w:val="002C7A12"/>
    <w:rsid w:val="002C7E49"/>
    <w:rsid w:val="002D09F7"/>
    <w:rsid w:val="002D0AA0"/>
    <w:rsid w:val="002D0BF9"/>
    <w:rsid w:val="002D1297"/>
    <w:rsid w:val="002D1608"/>
    <w:rsid w:val="002D1A15"/>
    <w:rsid w:val="002D1C79"/>
    <w:rsid w:val="002D1FE1"/>
    <w:rsid w:val="002D21B3"/>
    <w:rsid w:val="002D22E8"/>
    <w:rsid w:val="002D230A"/>
    <w:rsid w:val="002D2809"/>
    <w:rsid w:val="002D29F7"/>
    <w:rsid w:val="002D2AEB"/>
    <w:rsid w:val="002D3328"/>
    <w:rsid w:val="002D3634"/>
    <w:rsid w:val="002D36B5"/>
    <w:rsid w:val="002D36F8"/>
    <w:rsid w:val="002D390C"/>
    <w:rsid w:val="002D4294"/>
    <w:rsid w:val="002D42B2"/>
    <w:rsid w:val="002D4970"/>
    <w:rsid w:val="002D49EC"/>
    <w:rsid w:val="002D4C2A"/>
    <w:rsid w:val="002D4DF2"/>
    <w:rsid w:val="002D599C"/>
    <w:rsid w:val="002D5C42"/>
    <w:rsid w:val="002D645D"/>
    <w:rsid w:val="002D69A8"/>
    <w:rsid w:val="002D6A01"/>
    <w:rsid w:val="002D6A46"/>
    <w:rsid w:val="002D6D17"/>
    <w:rsid w:val="002D6FB1"/>
    <w:rsid w:val="002D7410"/>
    <w:rsid w:val="002D7CE2"/>
    <w:rsid w:val="002E0033"/>
    <w:rsid w:val="002E0136"/>
    <w:rsid w:val="002E0A46"/>
    <w:rsid w:val="002E0A9C"/>
    <w:rsid w:val="002E0EAE"/>
    <w:rsid w:val="002E13FE"/>
    <w:rsid w:val="002E19DC"/>
    <w:rsid w:val="002E1F8B"/>
    <w:rsid w:val="002E241A"/>
    <w:rsid w:val="002E2A6D"/>
    <w:rsid w:val="002E2DCE"/>
    <w:rsid w:val="002E33E7"/>
    <w:rsid w:val="002E3587"/>
    <w:rsid w:val="002E3941"/>
    <w:rsid w:val="002E3DAC"/>
    <w:rsid w:val="002E3F61"/>
    <w:rsid w:val="002E427D"/>
    <w:rsid w:val="002E42AA"/>
    <w:rsid w:val="002E42D3"/>
    <w:rsid w:val="002E4802"/>
    <w:rsid w:val="002E485D"/>
    <w:rsid w:val="002E4D1A"/>
    <w:rsid w:val="002E5818"/>
    <w:rsid w:val="002E5AC3"/>
    <w:rsid w:val="002E686B"/>
    <w:rsid w:val="002E6C35"/>
    <w:rsid w:val="002E706B"/>
    <w:rsid w:val="002E731A"/>
    <w:rsid w:val="002E7BD5"/>
    <w:rsid w:val="002F005C"/>
    <w:rsid w:val="002F0415"/>
    <w:rsid w:val="002F06A6"/>
    <w:rsid w:val="002F0788"/>
    <w:rsid w:val="002F07DA"/>
    <w:rsid w:val="002F1345"/>
    <w:rsid w:val="002F137D"/>
    <w:rsid w:val="002F1C79"/>
    <w:rsid w:val="002F1DF9"/>
    <w:rsid w:val="002F1F02"/>
    <w:rsid w:val="002F1FE9"/>
    <w:rsid w:val="002F22D5"/>
    <w:rsid w:val="002F2486"/>
    <w:rsid w:val="002F27A0"/>
    <w:rsid w:val="002F2CB1"/>
    <w:rsid w:val="002F2D23"/>
    <w:rsid w:val="002F2DB5"/>
    <w:rsid w:val="002F318C"/>
    <w:rsid w:val="002F32A2"/>
    <w:rsid w:val="002F34A5"/>
    <w:rsid w:val="002F39CE"/>
    <w:rsid w:val="002F3F03"/>
    <w:rsid w:val="002F495C"/>
    <w:rsid w:val="002F4A2A"/>
    <w:rsid w:val="002F50F5"/>
    <w:rsid w:val="002F5230"/>
    <w:rsid w:val="002F56A4"/>
    <w:rsid w:val="002F5845"/>
    <w:rsid w:val="002F5C7B"/>
    <w:rsid w:val="002F6037"/>
    <w:rsid w:val="002F6898"/>
    <w:rsid w:val="002F6ACC"/>
    <w:rsid w:val="002F6D37"/>
    <w:rsid w:val="002F6D48"/>
    <w:rsid w:val="002F7189"/>
    <w:rsid w:val="002F7419"/>
    <w:rsid w:val="002F79F1"/>
    <w:rsid w:val="002F7CEC"/>
    <w:rsid w:val="003000C6"/>
    <w:rsid w:val="003002C5"/>
    <w:rsid w:val="00300351"/>
    <w:rsid w:val="003008DD"/>
    <w:rsid w:val="0030096D"/>
    <w:rsid w:val="00300C1B"/>
    <w:rsid w:val="00301056"/>
    <w:rsid w:val="00301297"/>
    <w:rsid w:val="00301302"/>
    <w:rsid w:val="003013E0"/>
    <w:rsid w:val="003014EF"/>
    <w:rsid w:val="00301784"/>
    <w:rsid w:val="00301A4A"/>
    <w:rsid w:val="00301CC5"/>
    <w:rsid w:val="00301DEA"/>
    <w:rsid w:val="00301FA5"/>
    <w:rsid w:val="003020DB"/>
    <w:rsid w:val="0030241D"/>
    <w:rsid w:val="0030286D"/>
    <w:rsid w:val="00302A2C"/>
    <w:rsid w:val="00303275"/>
    <w:rsid w:val="003032AB"/>
    <w:rsid w:val="0030349B"/>
    <w:rsid w:val="0030361A"/>
    <w:rsid w:val="00303973"/>
    <w:rsid w:val="00303CB5"/>
    <w:rsid w:val="00304207"/>
    <w:rsid w:val="0030439D"/>
    <w:rsid w:val="0030498F"/>
    <w:rsid w:val="00304F3B"/>
    <w:rsid w:val="00305067"/>
    <w:rsid w:val="0030525D"/>
    <w:rsid w:val="00305A75"/>
    <w:rsid w:val="00306191"/>
    <w:rsid w:val="00306275"/>
    <w:rsid w:val="00306780"/>
    <w:rsid w:val="003069B4"/>
    <w:rsid w:val="00306A85"/>
    <w:rsid w:val="00306D79"/>
    <w:rsid w:val="0030730E"/>
    <w:rsid w:val="00307569"/>
    <w:rsid w:val="00307AF7"/>
    <w:rsid w:val="00307C01"/>
    <w:rsid w:val="00310105"/>
    <w:rsid w:val="003102D4"/>
    <w:rsid w:val="0031082A"/>
    <w:rsid w:val="00311675"/>
    <w:rsid w:val="003118C7"/>
    <w:rsid w:val="003119A9"/>
    <w:rsid w:val="003119E9"/>
    <w:rsid w:val="00311F40"/>
    <w:rsid w:val="00312592"/>
    <w:rsid w:val="0031286C"/>
    <w:rsid w:val="00312881"/>
    <w:rsid w:val="003128C3"/>
    <w:rsid w:val="00312A0F"/>
    <w:rsid w:val="00312B14"/>
    <w:rsid w:val="00312B9D"/>
    <w:rsid w:val="00312D0F"/>
    <w:rsid w:val="00312D1D"/>
    <w:rsid w:val="00312E9E"/>
    <w:rsid w:val="003130FB"/>
    <w:rsid w:val="00313328"/>
    <w:rsid w:val="0031345D"/>
    <w:rsid w:val="00313E53"/>
    <w:rsid w:val="003141EB"/>
    <w:rsid w:val="003142CE"/>
    <w:rsid w:val="003144E8"/>
    <w:rsid w:val="003150A6"/>
    <w:rsid w:val="003150F0"/>
    <w:rsid w:val="0031555C"/>
    <w:rsid w:val="00315B8A"/>
    <w:rsid w:val="00315D44"/>
    <w:rsid w:val="00316125"/>
    <w:rsid w:val="003161F1"/>
    <w:rsid w:val="003163DE"/>
    <w:rsid w:val="00316597"/>
    <w:rsid w:val="0031664F"/>
    <w:rsid w:val="0031669C"/>
    <w:rsid w:val="00316761"/>
    <w:rsid w:val="003179E9"/>
    <w:rsid w:val="00317D76"/>
    <w:rsid w:val="003201FD"/>
    <w:rsid w:val="00320680"/>
    <w:rsid w:val="00321087"/>
    <w:rsid w:val="0032110F"/>
    <w:rsid w:val="003211A5"/>
    <w:rsid w:val="003211FE"/>
    <w:rsid w:val="003212B2"/>
    <w:rsid w:val="00321705"/>
    <w:rsid w:val="0032192D"/>
    <w:rsid w:val="00321983"/>
    <w:rsid w:val="00321B26"/>
    <w:rsid w:val="00321C2A"/>
    <w:rsid w:val="00321E38"/>
    <w:rsid w:val="00321FDC"/>
    <w:rsid w:val="00322507"/>
    <w:rsid w:val="00322518"/>
    <w:rsid w:val="003226FB"/>
    <w:rsid w:val="00322D26"/>
    <w:rsid w:val="00323324"/>
    <w:rsid w:val="003234D5"/>
    <w:rsid w:val="00323569"/>
    <w:rsid w:val="00323886"/>
    <w:rsid w:val="00323A8D"/>
    <w:rsid w:val="0032444A"/>
    <w:rsid w:val="003247D0"/>
    <w:rsid w:val="00324A46"/>
    <w:rsid w:val="0032508C"/>
    <w:rsid w:val="003250E1"/>
    <w:rsid w:val="00325B66"/>
    <w:rsid w:val="00325EEB"/>
    <w:rsid w:val="00326F8C"/>
    <w:rsid w:val="00326F97"/>
    <w:rsid w:val="00326FCE"/>
    <w:rsid w:val="003279F1"/>
    <w:rsid w:val="00327A04"/>
    <w:rsid w:val="00327DBB"/>
    <w:rsid w:val="003309F2"/>
    <w:rsid w:val="00331034"/>
    <w:rsid w:val="0033110A"/>
    <w:rsid w:val="00331333"/>
    <w:rsid w:val="00331799"/>
    <w:rsid w:val="003321AE"/>
    <w:rsid w:val="00332391"/>
    <w:rsid w:val="00332A12"/>
    <w:rsid w:val="00333249"/>
    <w:rsid w:val="003335E4"/>
    <w:rsid w:val="003337CE"/>
    <w:rsid w:val="00333EC3"/>
    <w:rsid w:val="00333F62"/>
    <w:rsid w:val="00333F94"/>
    <w:rsid w:val="00334BAA"/>
    <w:rsid w:val="00334D34"/>
    <w:rsid w:val="003359B1"/>
    <w:rsid w:val="00335A74"/>
    <w:rsid w:val="00335CF9"/>
    <w:rsid w:val="003361E7"/>
    <w:rsid w:val="0033649B"/>
    <w:rsid w:val="003366E0"/>
    <w:rsid w:val="003366E5"/>
    <w:rsid w:val="00336982"/>
    <w:rsid w:val="00336994"/>
    <w:rsid w:val="00336C2E"/>
    <w:rsid w:val="00336E38"/>
    <w:rsid w:val="003378F8"/>
    <w:rsid w:val="00337DED"/>
    <w:rsid w:val="00337ECE"/>
    <w:rsid w:val="00337F25"/>
    <w:rsid w:val="00340447"/>
    <w:rsid w:val="003409A6"/>
    <w:rsid w:val="00340BC9"/>
    <w:rsid w:val="00340DA4"/>
    <w:rsid w:val="003411DC"/>
    <w:rsid w:val="00341421"/>
    <w:rsid w:val="00341D1A"/>
    <w:rsid w:val="00341F37"/>
    <w:rsid w:val="003420C5"/>
    <w:rsid w:val="003422BE"/>
    <w:rsid w:val="0034246A"/>
    <w:rsid w:val="003426EA"/>
    <w:rsid w:val="00342F9C"/>
    <w:rsid w:val="003430A1"/>
    <w:rsid w:val="00343331"/>
    <w:rsid w:val="003436B2"/>
    <w:rsid w:val="0034387F"/>
    <w:rsid w:val="00343B07"/>
    <w:rsid w:val="00343E25"/>
    <w:rsid w:val="0034407B"/>
    <w:rsid w:val="00344E3F"/>
    <w:rsid w:val="00344EF9"/>
    <w:rsid w:val="003452A5"/>
    <w:rsid w:val="00345771"/>
    <w:rsid w:val="003459B5"/>
    <w:rsid w:val="00345A54"/>
    <w:rsid w:val="00345BB6"/>
    <w:rsid w:val="00345F91"/>
    <w:rsid w:val="00346823"/>
    <w:rsid w:val="00346C61"/>
    <w:rsid w:val="003471FB"/>
    <w:rsid w:val="003473B8"/>
    <w:rsid w:val="00347790"/>
    <w:rsid w:val="00347A28"/>
    <w:rsid w:val="00347B9D"/>
    <w:rsid w:val="00347E9E"/>
    <w:rsid w:val="00350130"/>
    <w:rsid w:val="00350CFD"/>
    <w:rsid w:val="0035140C"/>
    <w:rsid w:val="00351C08"/>
    <w:rsid w:val="00351CE9"/>
    <w:rsid w:val="003521E8"/>
    <w:rsid w:val="00353283"/>
    <w:rsid w:val="003534F4"/>
    <w:rsid w:val="003536C6"/>
    <w:rsid w:val="00353F06"/>
    <w:rsid w:val="00353FEF"/>
    <w:rsid w:val="003546C8"/>
    <w:rsid w:val="00354B07"/>
    <w:rsid w:val="00354BA6"/>
    <w:rsid w:val="00354CB1"/>
    <w:rsid w:val="00354DE4"/>
    <w:rsid w:val="00354E9E"/>
    <w:rsid w:val="00355460"/>
    <w:rsid w:val="003555EA"/>
    <w:rsid w:val="00355661"/>
    <w:rsid w:val="00355831"/>
    <w:rsid w:val="00355908"/>
    <w:rsid w:val="00355B64"/>
    <w:rsid w:val="00355F3F"/>
    <w:rsid w:val="003566AF"/>
    <w:rsid w:val="003568FE"/>
    <w:rsid w:val="0035721A"/>
    <w:rsid w:val="0035727D"/>
    <w:rsid w:val="00357557"/>
    <w:rsid w:val="003575F3"/>
    <w:rsid w:val="00360202"/>
    <w:rsid w:val="0036050E"/>
    <w:rsid w:val="003605B1"/>
    <w:rsid w:val="00360762"/>
    <w:rsid w:val="00360B2F"/>
    <w:rsid w:val="00360B89"/>
    <w:rsid w:val="00360D55"/>
    <w:rsid w:val="00361553"/>
    <w:rsid w:val="00361724"/>
    <w:rsid w:val="00361B71"/>
    <w:rsid w:val="00361C0B"/>
    <w:rsid w:val="003620A4"/>
    <w:rsid w:val="003622B9"/>
    <w:rsid w:val="00362731"/>
    <w:rsid w:val="00362761"/>
    <w:rsid w:val="0036292D"/>
    <w:rsid w:val="00362A95"/>
    <w:rsid w:val="00362B29"/>
    <w:rsid w:val="00362B87"/>
    <w:rsid w:val="00362E2E"/>
    <w:rsid w:val="00363BBF"/>
    <w:rsid w:val="00363CAE"/>
    <w:rsid w:val="00363DC7"/>
    <w:rsid w:val="00364304"/>
    <w:rsid w:val="0036444E"/>
    <w:rsid w:val="00364A3F"/>
    <w:rsid w:val="00364D71"/>
    <w:rsid w:val="0036501F"/>
    <w:rsid w:val="0036527E"/>
    <w:rsid w:val="00365318"/>
    <w:rsid w:val="00365559"/>
    <w:rsid w:val="003657CC"/>
    <w:rsid w:val="00366834"/>
    <w:rsid w:val="00366C60"/>
    <w:rsid w:val="00366CAA"/>
    <w:rsid w:val="00367CE7"/>
    <w:rsid w:val="0037027F"/>
    <w:rsid w:val="00370306"/>
    <w:rsid w:val="0037035D"/>
    <w:rsid w:val="003704EC"/>
    <w:rsid w:val="0037055B"/>
    <w:rsid w:val="00370A54"/>
    <w:rsid w:val="00370B05"/>
    <w:rsid w:val="00370E43"/>
    <w:rsid w:val="0037104C"/>
    <w:rsid w:val="003710A9"/>
    <w:rsid w:val="003716FF"/>
    <w:rsid w:val="00371C84"/>
    <w:rsid w:val="00372270"/>
    <w:rsid w:val="003723F8"/>
    <w:rsid w:val="00373B7A"/>
    <w:rsid w:val="00373D2C"/>
    <w:rsid w:val="00373DB5"/>
    <w:rsid w:val="00373DC2"/>
    <w:rsid w:val="00374037"/>
    <w:rsid w:val="00374247"/>
    <w:rsid w:val="00374779"/>
    <w:rsid w:val="00374E1B"/>
    <w:rsid w:val="003754C0"/>
    <w:rsid w:val="00375774"/>
    <w:rsid w:val="00375787"/>
    <w:rsid w:val="00375934"/>
    <w:rsid w:val="00375CDF"/>
    <w:rsid w:val="00375EF5"/>
    <w:rsid w:val="0037603A"/>
    <w:rsid w:val="00376050"/>
    <w:rsid w:val="003760DF"/>
    <w:rsid w:val="003760ED"/>
    <w:rsid w:val="00376A0B"/>
    <w:rsid w:val="003773AD"/>
    <w:rsid w:val="0037767D"/>
    <w:rsid w:val="00377970"/>
    <w:rsid w:val="0038011F"/>
    <w:rsid w:val="00380158"/>
    <w:rsid w:val="003802B7"/>
    <w:rsid w:val="00380593"/>
    <w:rsid w:val="00381077"/>
    <w:rsid w:val="0038168B"/>
    <w:rsid w:val="003818D1"/>
    <w:rsid w:val="00381B66"/>
    <w:rsid w:val="00382A86"/>
    <w:rsid w:val="00382D3C"/>
    <w:rsid w:val="00382DF3"/>
    <w:rsid w:val="003830EC"/>
    <w:rsid w:val="003831F6"/>
    <w:rsid w:val="0038369F"/>
    <w:rsid w:val="00383916"/>
    <w:rsid w:val="00383A3C"/>
    <w:rsid w:val="00383C73"/>
    <w:rsid w:val="00384E5E"/>
    <w:rsid w:val="003853DD"/>
    <w:rsid w:val="00385935"/>
    <w:rsid w:val="00385CC7"/>
    <w:rsid w:val="00385F85"/>
    <w:rsid w:val="0038618E"/>
    <w:rsid w:val="0038643B"/>
    <w:rsid w:val="00386A39"/>
    <w:rsid w:val="00386ABC"/>
    <w:rsid w:val="00387082"/>
    <w:rsid w:val="00387176"/>
    <w:rsid w:val="003875AB"/>
    <w:rsid w:val="003876E4"/>
    <w:rsid w:val="0038782D"/>
    <w:rsid w:val="0038796D"/>
    <w:rsid w:val="00387CDB"/>
    <w:rsid w:val="00390B2C"/>
    <w:rsid w:val="00390CF6"/>
    <w:rsid w:val="003911C0"/>
    <w:rsid w:val="00391313"/>
    <w:rsid w:val="0039192C"/>
    <w:rsid w:val="00391BB2"/>
    <w:rsid w:val="00391C35"/>
    <w:rsid w:val="00391EA1"/>
    <w:rsid w:val="00392075"/>
    <w:rsid w:val="00392361"/>
    <w:rsid w:val="003925A3"/>
    <w:rsid w:val="003925EC"/>
    <w:rsid w:val="003931A7"/>
    <w:rsid w:val="00393E03"/>
    <w:rsid w:val="003940F7"/>
    <w:rsid w:val="003946DF"/>
    <w:rsid w:val="00394A34"/>
    <w:rsid w:val="00394E60"/>
    <w:rsid w:val="003953EE"/>
    <w:rsid w:val="00395507"/>
    <w:rsid w:val="00395D5E"/>
    <w:rsid w:val="003965E1"/>
    <w:rsid w:val="00396BDA"/>
    <w:rsid w:val="0039742C"/>
    <w:rsid w:val="0039744D"/>
    <w:rsid w:val="00397594"/>
    <w:rsid w:val="00397E88"/>
    <w:rsid w:val="00397EE6"/>
    <w:rsid w:val="00397FFE"/>
    <w:rsid w:val="003A0982"/>
    <w:rsid w:val="003A14A9"/>
    <w:rsid w:val="003A170E"/>
    <w:rsid w:val="003A2057"/>
    <w:rsid w:val="003A2442"/>
    <w:rsid w:val="003A2704"/>
    <w:rsid w:val="003A2C6D"/>
    <w:rsid w:val="003A36A8"/>
    <w:rsid w:val="003A3D4C"/>
    <w:rsid w:val="003A3D75"/>
    <w:rsid w:val="003A3E52"/>
    <w:rsid w:val="003A416E"/>
    <w:rsid w:val="003A416F"/>
    <w:rsid w:val="003A4211"/>
    <w:rsid w:val="003A4517"/>
    <w:rsid w:val="003A46D6"/>
    <w:rsid w:val="003A61AB"/>
    <w:rsid w:val="003A798C"/>
    <w:rsid w:val="003B02AF"/>
    <w:rsid w:val="003B0ADE"/>
    <w:rsid w:val="003B0C8A"/>
    <w:rsid w:val="003B0E9B"/>
    <w:rsid w:val="003B1D05"/>
    <w:rsid w:val="003B1DAE"/>
    <w:rsid w:val="003B1DEB"/>
    <w:rsid w:val="003B2013"/>
    <w:rsid w:val="003B203D"/>
    <w:rsid w:val="003B2793"/>
    <w:rsid w:val="003B2AB1"/>
    <w:rsid w:val="003B2FA6"/>
    <w:rsid w:val="003B3168"/>
    <w:rsid w:val="003B31CD"/>
    <w:rsid w:val="003B37B0"/>
    <w:rsid w:val="003B37F3"/>
    <w:rsid w:val="003B3D88"/>
    <w:rsid w:val="003B3FAF"/>
    <w:rsid w:val="003B408E"/>
    <w:rsid w:val="003B5491"/>
    <w:rsid w:val="003B57D4"/>
    <w:rsid w:val="003B5823"/>
    <w:rsid w:val="003B5D59"/>
    <w:rsid w:val="003B5E43"/>
    <w:rsid w:val="003B5F21"/>
    <w:rsid w:val="003B626D"/>
    <w:rsid w:val="003B6547"/>
    <w:rsid w:val="003B661D"/>
    <w:rsid w:val="003B6DF4"/>
    <w:rsid w:val="003B6F23"/>
    <w:rsid w:val="003B6F6B"/>
    <w:rsid w:val="003B75EC"/>
    <w:rsid w:val="003B7742"/>
    <w:rsid w:val="003C0580"/>
    <w:rsid w:val="003C0671"/>
    <w:rsid w:val="003C0946"/>
    <w:rsid w:val="003C102D"/>
    <w:rsid w:val="003C16DB"/>
    <w:rsid w:val="003C19B2"/>
    <w:rsid w:val="003C1A02"/>
    <w:rsid w:val="003C1A30"/>
    <w:rsid w:val="003C1AAB"/>
    <w:rsid w:val="003C1AD7"/>
    <w:rsid w:val="003C1C13"/>
    <w:rsid w:val="003C2209"/>
    <w:rsid w:val="003C223C"/>
    <w:rsid w:val="003C28C2"/>
    <w:rsid w:val="003C40F1"/>
    <w:rsid w:val="003C4EC8"/>
    <w:rsid w:val="003C4FF7"/>
    <w:rsid w:val="003C5049"/>
    <w:rsid w:val="003C5114"/>
    <w:rsid w:val="003C5536"/>
    <w:rsid w:val="003C58ED"/>
    <w:rsid w:val="003C5A67"/>
    <w:rsid w:val="003C5BE2"/>
    <w:rsid w:val="003C5F65"/>
    <w:rsid w:val="003C64C0"/>
    <w:rsid w:val="003C6BE6"/>
    <w:rsid w:val="003C7083"/>
    <w:rsid w:val="003C7198"/>
    <w:rsid w:val="003C71DD"/>
    <w:rsid w:val="003C73A9"/>
    <w:rsid w:val="003C76DE"/>
    <w:rsid w:val="003C7741"/>
    <w:rsid w:val="003C77BD"/>
    <w:rsid w:val="003C7A99"/>
    <w:rsid w:val="003C7BF5"/>
    <w:rsid w:val="003C7C8C"/>
    <w:rsid w:val="003D00C3"/>
    <w:rsid w:val="003D07BD"/>
    <w:rsid w:val="003D117A"/>
    <w:rsid w:val="003D118C"/>
    <w:rsid w:val="003D1B3B"/>
    <w:rsid w:val="003D1B5F"/>
    <w:rsid w:val="003D1BE2"/>
    <w:rsid w:val="003D1EE8"/>
    <w:rsid w:val="003D1F2A"/>
    <w:rsid w:val="003D207F"/>
    <w:rsid w:val="003D28CD"/>
    <w:rsid w:val="003D29D0"/>
    <w:rsid w:val="003D2B78"/>
    <w:rsid w:val="003D2C9C"/>
    <w:rsid w:val="003D3607"/>
    <w:rsid w:val="003D38F3"/>
    <w:rsid w:val="003D3DDA"/>
    <w:rsid w:val="003D3DE4"/>
    <w:rsid w:val="003D436B"/>
    <w:rsid w:val="003D4627"/>
    <w:rsid w:val="003D463B"/>
    <w:rsid w:val="003D49DA"/>
    <w:rsid w:val="003D4BAA"/>
    <w:rsid w:val="003D4E97"/>
    <w:rsid w:val="003D50A0"/>
    <w:rsid w:val="003D533C"/>
    <w:rsid w:val="003D564A"/>
    <w:rsid w:val="003D57B9"/>
    <w:rsid w:val="003D67B3"/>
    <w:rsid w:val="003D6C2E"/>
    <w:rsid w:val="003D6EEF"/>
    <w:rsid w:val="003D7379"/>
    <w:rsid w:val="003D7411"/>
    <w:rsid w:val="003D743D"/>
    <w:rsid w:val="003D78A7"/>
    <w:rsid w:val="003D791A"/>
    <w:rsid w:val="003D7B84"/>
    <w:rsid w:val="003E039E"/>
    <w:rsid w:val="003E0416"/>
    <w:rsid w:val="003E082A"/>
    <w:rsid w:val="003E083B"/>
    <w:rsid w:val="003E08F4"/>
    <w:rsid w:val="003E0BC2"/>
    <w:rsid w:val="003E10BB"/>
    <w:rsid w:val="003E14CB"/>
    <w:rsid w:val="003E178F"/>
    <w:rsid w:val="003E1AC3"/>
    <w:rsid w:val="003E2032"/>
    <w:rsid w:val="003E2571"/>
    <w:rsid w:val="003E2CEC"/>
    <w:rsid w:val="003E30C8"/>
    <w:rsid w:val="003E313D"/>
    <w:rsid w:val="003E3A2D"/>
    <w:rsid w:val="003E3F26"/>
    <w:rsid w:val="003E4643"/>
    <w:rsid w:val="003E46F8"/>
    <w:rsid w:val="003E5076"/>
    <w:rsid w:val="003E587E"/>
    <w:rsid w:val="003E5A49"/>
    <w:rsid w:val="003E5BA8"/>
    <w:rsid w:val="003E5DE9"/>
    <w:rsid w:val="003E5FF7"/>
    <w:rsid w:val="003E64F5"/>
    <w:rsid w:val="003E6552"/>
    <w:rsid w:val="003E655E"/>
    <w:rsid w:val="003E672B"/>
    <w:rsid w:val="003E6CAB"/>
    <w:rsid w:val="003E7176"/>
    <w:rsid w:val="003E728A"/>
    <w:rsid w:val="003E762F"/>
    <w:rsid w:val="003E776D"/>
    <w:rsid w:val="003E7C11"/>
    <w:rsid w:val="003E7CC0"/>
    <w:rsid w:val="003E7F6C"/>
    <w:rsid w:val="003F06B7"/>
    <w:rsid w:val="003F0966"/>
    <w:rsid w:val="003F0CCA"/>
    <w:rsid w:val="003F0D90"/>
    <w:rsid w:val="003F1C5E"/>
    <w:rsid w:val="003F27D0"/>
    <w:rsid w:val="003F2C0A"/>
    <w:rsid w:val="003F2C9A"/>
    <w:rsid w:val="003F305E"/>
    <w:rsid w:val="003F3167"/>
    <w:rsid w:val="003F34DE"/>
    <w:rsid w:val="003F364D"/>
    <w:rsid w:val="003F37F7"/>
    <w:rsid w:val="003F3AA3"/>
    <w:rsid w:val="003F3F77"/>
    <w:rsid w:val="003F457B"/>
    <w:rsid w:val="003F4601"/>
    <w:rsid w:val="003F4661"/>
    <w:rsid w:val="003F5B74"/>
    <w:rsid w:val="003F5C74"/>
    <w:rsid w:val="003F5ED0"/>
    <w:rsid w:val="003F5FD5"/>
    <w:rsid w:val="003F613C"/>
    <w:rsid w:val="003F68E4"/>
    <w:rsid w:val="003F6D94"/>
    <w:rsid w:val="003F6FCB"/>
    <w:rsid w:val="003F7204"/>
    <w:rsid w:val="003F754B"/>
    <w:rsid w:val="00400000"/>
    <w:rsid w:val="004000EC"/>
    <w:rsid w:val="00400574"/>
    <w:rsid w:val="004005A2"/>
    <w:rsid w:val="00400612"/>
    <w:rsid w:val="00400978"/>
    <w:rsid w:val="00400B23"/>
    <w:rsid w:val="00400C6D"/>
    <w:rsid w:val="004010B6"/>
    <w:rsid w:val="00401225"/>
    <w:rsid w:val="00401972"/>
    <w:rsid w:val="00401D3B"/>
    <w:rsid w:val="0040253F"/>
    <w:rsid w:val="0040267E"/>
    <w:rsid w:val="00403012"/>
    <w:rsid w:val="00403027"/>
    <w:rsid w:val="004032F9"/>
    <w:rsid w:val="00403495"/>
    <w:rsid w:val="004036C0"/>
    <w:rsid w:val="004039B9"/>
    <w:rsid w:val="004044AE"/>
    <w:rsid w:val="00404A7C"/>
    <w:rsid w:val="00404B1E"/>
    <w:rsid w:val="00404F67"/>
    <w:rsid w:val="004055A0"/>
    <w:rsid w:val="00405B54"/>
    <w:rsid w:val="00405DF6"/>
    <w:rsid w:val="00406055"/>
    <w:rsid w:val="0040638E"/>
    <w:rsid w:val="00406AE3"/>
    <w:rsid w:val="00406FF7"/>
    <w:rsid w:val="00407B6E"/>
    <w:rsid w:val="00407C6C"/>
    <w:rsid w:val="00410934"/>
    <w:rsid w:val="00410AAC"/>
    <w:rsid w:val="00410D59"/>
    <w:rsid w:val="004112B4"/>
    <w:rsid w:val="00411308"/>
    <w:rsid w:val="004116AB"/>
    <w:rsid w:val="00412577"/>
    <w:rsid w:val="004127DA"/>
    <w:rsid w:val="00412ACE"/>
    <w:rsid w:val="00412B25"/>
    <w:rsid w:val="00412DE8"/>
    <w:rsid w:val="00412ECD"/>
    <w:rsid w:val="004134F1"/>
    <w:rsid w:val="00413501"/>
    <w:rsid w:val="00413736"/>
    <w:rsid w:val="00414040"/>
    <w:rsid w:val="004140CC"/>
    <w:rsid w:val="00414116"/>
    <w:rsid w:val="00414121"/>
    <w:rsid w:val="0041423D"/>
    <w:rsid w:val="004142A9"/>
    <w:rsid w:val="004144CF"/>
    <w:rsid w:val="0041486B"/>
    <w:rsid w:val="00414C21"/>
    <w:rsid w:val="00414F74"/>
    <w:rsid w:val="0041502B"/>
    <w:rsid w:val="004155D7"/>
    <w:rsid w:val="00415D21"/>
    <w:rsid w:val="0041667A"/>
    <w:rsid w:val="004168DD"/>
    <w:rsid w:val="004169AE"/>
    <w:rsid w:val="00416BE1"/>
    <w:rsid w:val="00416E59"/>
    <w:rsid w:val="004170CD"/>
    <w:rsid w:val="00417893"/>
    <w:rsid w:val="00417CBF"/>
    <w:rsid w:val="00417E82"/>
    <w:rsid w:val="00420045"/>
    <w:rsid w:val="004204AE"/>
    <w:rsid w:val="0042055E"/>
    <w:rsid w:val="004205FB"/>
    <w:rsid w:val="00420769"/>
    <w:rsid w:val="00420848"/>
    <w:rsid w:val="00420E51"/>
    <w:rsid w:val="00421604"/>
    <w:rsid w:val="004217A9"/>
    <w:rsid w:val="0042187E"/>
    <w:rsid w:val="004230EB"/>
    <w:rsid w:val="00423711"/>
    <w:rsid w:val="00423A55"/>
    <w:rsid w:val="00423EF4"/>
    <w:rsid w:val="00423F7B"/>
    <w:rsid w:val="004240B6"/>
    <w:rsid w:val="00424B9C"/>
    <w:rsid w:val="00424D82"/>
    <w:rsid w:val="00424DD5"/>
    <w:rsid w:val="004250B9"/>
    <w:rsid w:val="00425389"/>
    <w:rsid w:val="00425A29"/>
    <w:rsid w:val="00425DAE"/>
    <w:rsid w:val="00426080"/>
    <w:rsid w:val="0042659A"/>
    <w:rsid w:val="00426617"/>
    <w:rsid w:val="00426ECA"/>
    <w:rsid w:val="00426FE5"/>
    <w:rsid w:val="004278AF"/>
    <w:rsid w:val="00427A6D"/>
    <w:rsid w:val="004301F0"/>
    <w:rsid w:val="00430A48"/>
    <w:rsid w:val="00430DB0"/>
    <w:rsid w:val="00430F83"/>
    <w:rsid w:val="0043101E"/>
    <w:rsid w:val="00431063"/>
    <w:rsid w:val="0043139D"/>
    <w:rsid w:val="00431ADE"/>
    <w:rsid w:val="0043252C"/>
    <w:rsid w:val="0043260C"/>
    <w:rsid w:val="00432B43"/>
    <w:rsid w:val="004336A1"/>
    <w:rsid w:val="004336DC"/>
    <w:rsid w:val="00433778"/>
    <w:rsid w:val="00433EA9"/>
    <w:rsid w:val="00434301"/>
    <w:rsid w:val="00434A0E"/>
    <w:rsid w:val="00434A97"/>
    <w:rsid w:val="00435653"/>
    <w:rsid w:val="00435C8A"/>
    <w:rsid w:val="00435D50"/>
    <w:rsid w:val="00435F39"/>
    <w:rsid w:val="0043618A"/>
    <w:rsid w:val="004361C4"/>
    <w:rsid w:val="00436526"/>
    <w:rsid w:val="00436B54"/>
    <w:rsid w:val="0043730D"/>
    <w:rsid w:val="004375A2"/>
    <w:rsid w:val="00437FD4"/>
    <w:rsid w:val="0044068E"/>
    <w:rsid w:val="004408EC"/>
    <w:rsid w:val="0044121C"/>
    <w:rsid w:val="00441495"/>
    <w:rsid w:val="0044193A"/>
    <w:rsid w:val="00442AC5"/>
    <w:rsid w:val="00442BD5"/>
    <w:rsid w:val="004431E3"/>
    <w:rsid w:val="004436F8"/>
    <w:rsid w:val="00443F61"/>
    <w:rsid w:val="0044408D"/>
    <w:rsid w:val="00444568"/>
    <w:rsid w:val="00444635"/>
    <w:rsid w:val="0044468D"/>
    <w:rsid w:val="00445241"/>
    <w:rsid w:val="00445561"/>
    <w:rsid w:val="004457B6"/>
    <w:rsid w:val="004458F2"/>
    <w:rsid w:val="00445BBE"/>
    <w:rsid w:val="00445C11"/>
    <w:rsid w:val="00445D1F"/>
    <w:rsid w:val="004460ED"/>
    <w:rsid w:val="00446192"/>
    <w:rsid w:val="0044663B"/>
    <w:rsid w:val="00446C7B"/>
    <w:rsid w:val="00446D91"/>
    <w:rsid w:val="0044702D"/>
    <w:rsid w:val="00447499"/>
    <w:rsid w:val="00447BF6"/>
    <w:rsid w:val="00450D7B"/>
    <w:rsid w:val="00450E39"/>
    <w:rsid w:val="004510A8"/>
    <w:rsid w:val="0045148E"/>
    <w:rsid w:val="0045198C"/>
    <w:rsid w:val="00451AB3"/>
    <w:rsid w:val="00451F44"/>
    <w:rsid w:val="00452143"/>
    <w:rsid w:val="0045233C"/>
    <w:rsid w:val="00452344"/>
    <w:rsid w:val="00452919"/>
    <w:rsid w:val="00452D50"/>
    <w:rsid w:val="00452E92"/>
    <w:rsid w:val="00453049"/>
    <w:rsid w:val="00453257"/>
    <w:rsid w:val="00453948"/>
    <w:rsid w:val="00453BA5"/>
    <w:rsid w:val="00453DC6"/>
    <w:rsid w:val="00453E3D"/>
    <w:rsid w:val="004545F5"/>
    <w:rsid w:val="00454656"/>
    <w:rsid w:val="00454965"/>
    <w:rsid w:val="0045498A"/>
    <w:rsid w:val="00454BB9"/>
    <w:rsid w:val="00454C1E"/>
    <w:rsid w:val="00454C9A"/>
    <w:rsid w:val="00455035"/>
    <w:rsid w:val="00455678"/>
    <w:rsid w:val="00455C71"/>
    <w:rsid w:val="00455E1B"/>
    <w:rsid w:val="0045619A"/>
    <w:rsid w:val="00456289"/>
    <w:rsid w:val="00456376"/>
    <w:rsid w:val="004567DC"/>
    <w:rsid w:val="00456FAD"/>
    <w:rsid w:val="004574C5"/>
    <w:rsid w:val="0045763C"/>
    <w:rsid w:val="00457826"/>
    <w:rsid w:val="00457ADA"/>
    <w:rsid w:val="00457BCF"/>
    <w:rsid w:val="0046001C"/>
    <w:rsid w:val="004601CA"/>
    <w:rsid w:val="004605CB"/>
    <w:rsid w:val="0046094C"/>
    <w:rsid w:val="00460E71"/>
    <w:rsid w:val="00461594"/>
    <w:rsid w:val="00461654"/>
    <w:rsid w:val="0046176D"/>
    <w:rsid w:val="004617B6"/>
    <w:rsid w:val="0046188B"/>
    <w:rsid w:val="00461A61"/>
    <w:rsid w:val="00461C42"/>
    <w:rsid w:val="00462807"/>
    <w:rsid w:val="004630A2"/>
    <w:rsid w:val="0046375A"/>
    <w:rsid w:val="00463832"/>
    <w:rsid w:val="004648C2"/>
    <w:rsid w:val="00464F21"/>
    <w:rsid w:val="00465184"/>
    <w:rsid w:val="00465411"/>
    <w:rsid w:val="0046614F"/>
    <w:rsid w:val="0046615A"/>
    <w:rsid w:val="00466ABC"/>
    <w:rsid w:val="004675EC"/>
    <w:rsid w:val="00467912"/>
    <w:rsid w:val="00467B8B"/>
    <w:rsid w:val="00467D46"/>
    <w:rsid w:val="00467DD2"/>
    <w:rsid w:val="00467F85"/>
    <w:rsid w:val="00467FF9"/>
    <w:rsid w:val="0047024F"/>
    <w:rsid w:val="004702FE"/>
    <w:rsid w:val="00470AD7"/>
    <w:rsid w:val="00471D4C"/>
    <w:rsid w:val="00471FBB"/>
    <w:rsid w:val="004721A8"/>
    <w:rsid w:val="004721E0"/>
    <w:rsid w:val="004722AC"/>
    <w:rsid w:val="00472672"/>
    <w:rsid w:val="004726A1"/>
    <w:rsid w:val="00472B36"/>
    <w:rsid w:val="00473419"/>
    <w:rsid w:val="004734A1"/>
    <w:rsid w:val="0047357D"/>
    <w:rsid w:val="00473B00"/>
    <w:rsid w:val="00473BE8"/>
    <w:rsid w:val="00473EAE"/>
    <w:rsid w:val="00474CA9"/>
    <w:rsid w:val="00474DBD"/>
    <w:rsid w:val="00475914"/>
    <w:rsid w:val="004760B7"/>
    <w:rsid w:val="00476559"/>
    <w:rsid w:val="00476BC1"/>
    <w:rsid w:val="004779FB"/>
    <w:rsid w:val="00477A45"/>
    <w:rsid w:val="00477ABF"/>
    <w:rsid w:val="00477E1C"/>
    <w:rsid w:val="00480285"/>
    <w:rsid w:val="004807FA"/>
    <w:rsid w:val="00480C37"/>
    <w:rsid w:val="00480E0A"/>
    <w:rsid w:val="00480F6E"/>
    <w:rsid w:val="00481262"/>
    <w:rsid w:val="0048157A"/>
    <w:rsid w:val="00481733"/>
    <w:rsid w:val="004818AC"/>
    <w:rsid w:val="00481962"/>
    <w:rsid w:val="00481A6D"/>
    <w:rsid w:val="00481CD1"/>
    <w:rsid w:val="004820E4"/>
    <w:rsid w:val="004823A3"/>
    <w:rsid w:val="004823F0"/>
    <w:rsid w:val="00482773"/>
    <w:rsid w:val="00482800"/>
    <w:rsid w:val="00482921"/>
    <w:rsid w:val="00482950"/>
    <w:rsid w:val="00482A38"/>
    <w:rsid w:val="00482B1E"/>
    <w:rsid w:val="00483B67"/>
    <w:rsid w:val="00483F3E"/>
    <w:rsid w:val="00483F9A"/>
    <w:rsid w:val="00484251"/>
    <w:rsid w:val="00484665"/>
    <w:rsid w:val="00484E85"/>
    <w:rsid w:val="0048501C"/>
    <w:rsid w:val="0048506E"/>
    <w:rsid w:val="00485077"/>
    <w:rsid w:val="004855F9"/>
    <w:rsid w:val="00485B29"/>
    <w:rsid w:val="00485B3D"/>
    <w:rsid w:val="00485E0C"/>
    <w:rsid w:val="00485F0B"/>
    <w:rsid w:val="00485F9A"/>
    <w:rsid w:val="00485FDE"/>
    <w:rsid w:val="00486810"/>
    <w:rsid w:val="0048744D"/>
    <w:rsid w:val="00487497"/>
    <w:rsid w:val="00487684"/>
    <w:rsid w:val="004877C6"/>
    <w:rsid w:val="00487872"/>
    <w:rsid w:val="004878CB"/>
    <w:rsid w:val="0048790D"/>
    <w:rsid w:val="00487CE6"/>
    <w:rsid w:val="00487EDE"/>
    <w:rsid w:val="00490883"/>
    <w:rsid w:val="00490C0F"/>
    <w:rsid w:val="00490DED"/>
    <w:rsid w:val="00490EDE"/>
    <w:rsid w:val="0049102E"/>
    <w:rsid w:val="0049119C"/>
    <w:rsid w:val="00491A08"/>
    <w:rsid w:val="00491CB3"/>
    <w:rsid w:val="00491EF8"/>
    <w:rsid w:val="0049248B"/>
    <w:rsid w:val="004929DC"/>
    <w:rsid w:val="00492CC9"/>
    <w:rsid w:val="004935F9"/>
    <w:rsid w:val="0049399A"/>
    <w:rsid w:val="004939FA"/>
    <w:rsid w:val="00493B91"/>
    <w:rsid w:val="00494383"/>
    <w:rsid w:val="00494590"/>
    <w:rsid w:val="0049479E"/>
    <w:rsid w:val="004948F9"/>
    <w:rsid w:val="00494A6D"/>
    <w:rsid w:val="00494F39"/>
    <w:rsid w:val="00495042"/>
    <w:rsid w:val="00495213"/>
    <w:rsid w:val="00495525"/>
    <w:rsid w:val="00495792"/>
    <w:rsid w:val="004958F6"/>
    <w:rsid w:val="00495AB8"/>
    <w:rsid w:val="00495C05"/>
    <w:rsid w:val="00495D82"/>
    <w:rsid w:val="00496030"/>
    <w:rsid w:val="0049639A"/>
    <w:rsid w:val="00496405"/>
    <w:rsid w:val="004967CC"/>
    <w:rsid w:val="00497309"/>
    <w:rsid w:val="0049779D"/>
    <w:rsid w:val="00497CCB"/>
    <w:rsid w:val="00497F71"/>
    <w:rsid w:val="004A02E8"/>
    <w:rsid w:val="004A082A"/>
    <w:rsid w:val="004A0AC7"/>
    <w:rsid w:val="004A0ACA"/>
    <w:rsid w:val="004A0FE4"/>
    <w:rsid w:val="004A1247"/>
    <w:rsid w:val="004A16EC"/>
    <w:rsid w:val="004A20E2"/>
    <w:rsid w:val="004A2C41"/>
    <w:rsid w:val="004A2D6E"/>
    <w:rsid w:val="004A2DAE"/>
    <w:rsid w:val="004A2DB9"/>
    <w:rsid w:val="004A3335"/>
    <w:rsid w:val="004A34B8"/>
    <w:rsid w:val="004A3542"/>
    <w:rsid w:val="004A35EC"/>
    <w:rsid w:val="004A3708"/>
    <w:rsid w:val="004A37E5"/>
    <w:rsid w:val="004A386F"/>
    <w:rsid w:val="004A3C80"/>
    <w:rsid w:val="004A4094"/>
    <w:rsid w:val="004A410C"/>
    <w:rsid w:val="004A4444"/>
    <w:rsid w:val="004A469D"/>
    <w:rsid w:val="004A4C00"/>
    <w:rsid w:val="004A4E00"/>
    <w:rsid w:val="004A533F"/>
    <w:rsid w:val="004A5412"/>
    <w:rsid w:val="004A559B"/>
    <w:rsid w:val="004A5CC9"/>
    <w:rsid w:val="004A62A7"/>
    <w:rsid w:val="004A65AA"/>
    <w:rsid w:val="004A66E2"/>
    <w:rsid w:val="004A6E91"/>
    <w:rsid w:val="004A6EF7"/>
    <w:rsid w:val="004A759E"/>
    <w:rsid w:val="004A7F6D"/>
    <w:rsid w:val="004A7FB8"/>
    <w:rsid w:val="004B0030"/>
    <w:rsid w:val="004B0109"/>
    <w:rsid w:val="004B0459"/>
    <w:rsid w:val="004B0A7C"/>
    <w:rsid w:val="004B0F10"/>
    <w:rsid w:val="004B15F0"/>
    <w:rsid w:val="004B1621"/>
    <w:rsid w:val="004B2067"/>
    <w:rsid w:val="004B26BE"/>
    <w:rsid w:val="004B28FE"/>
    <w:rsid w:val="004B2936"/>
    <w:rsid w:val="004B2BEC"/>
    <w:rsid w:val="004B360B"/>
    <w:rsid w:val="004B392B"/>
    <w:rsid w:val="004B396B"/>
    <w:rsid w:val="004B3E06"/>
    <w:rsid w:val="004B41BC"/>
    <w:rsid w:val="004B426B"/>
    <w:rsid w:val="004B46F6"/>
    <w:rsid w:val="004B485E"/>
    <w:rsid w:val="004B4955"/>
    <w:rsid w:val="004B511B"/>
    <w:rsid w:val="004B55C0"/>
    <w:rsid w:val="004B562C"/>
    <w:rsid w:val="004B56FD"/>
    <w:rsid w:val="004B5EB0"/>
    <w:rsid w:val="004B676A"/>
    <w:rsid w:val="004B6B14"/>
    <w:rsid w:val="004B6BE8"/>
    <w:rsid w:val="004B710F"/>
    <w:rsid w:val="004B78A7"/>
    <w:rsid w:val="004B7BAD"/>
    <w:rsid w:val="004C0124"/>
    <w:rsid w:val="004C0BDE"/>
    <w:rsid w:val="004C110B"/>
    <w:rsid w:val="004C1168"/>
    <w:rsid w:val="004C1414"/>
    <w:rsid w:val="004C189D"/>
    <w:rsid w:val="004C19BD"/>
    <w:rsid w:val="004C1B9D"/>
    <w:rsid w:val="004C1EAB"/>
    <w:rsid w:val="004C2743"/>
    <w:rsid w:val="004C27ED"/>
    <w:rsid w:val="004C2FFF"/>
    <w:rsid w:val="004C341F"/>
    <w:rsid w:val="004C34DD"/>
    <w:rsid w:val="004C383F"/>
    <w:rsid w:val="004C3B07"/>
    <w:rsid w:val="004C3C1C"/>
    <w:rsid w:val="004C3E7B"/>
    <w:rsid w:val="004C3FF0"/>
    <w:rsid w:val="004C4111"/>
    <w:rsid w:val="004C43A8"/>
    <w:rsid w:val="004C486E"/>
    <w:rsid w:val="004C4A07"/>
    <w:rsid w:val="004C503F"/>
    <w:rsid w:val="004C5690"/>
    <w:rsid w:val="004C5727"/>
    <w:rsid w:val="004C5811"/>
    <w:rsid w:val="004C58B1"/>
    <w:rsid w:val="004C5CF7"/>
    <w:rsid w:val="004C5DFE"/>
    <w:rsid w:val="004C6752"/>
    <w:rsid w:val="004C6926"/>
    <w:rsid w:val="004C6BC9"/>
    <w:rsid w:val="004C7192"/>
    <w:rsid w:val="004C7318"/>
    <w:rsid w:val="004C7774"/>
    <w:rsid w:val="004C7878"/>
    <w:rsid w:val="004C79BC"/>
    <w:rsid w:val="004D0048"/>
    <w:rsid w:val="004D0362"/>
    <w:rsid w:val="004D064F"/>
    <w:rsid w:val="004D08EF"/>
    <w:rsid w:val="004D1779"/>
    <w:rsid w:val="004D20E8"/>
    <w:rsid w:val="004D212E"/>
    <w:rsid w:val="004D29B7"/>
    <w:rsid w:val="004D2A76"/>
    <w:rsid w:val="004D2C11"/>
    <w:rsid w:val="004D3013"/>
    <w:rsid w:val="004D3153"/>
    <w:rsid w:val="004D356C"/>
    <w:rsid w:val="004D35DD"/>
    <w:rsid w:val="004D3794"/>
    <w:rsid w:val="004D3BF0"/>
    <w:rsid w:val="004D3C79"/>
    <w:rsid w:val="004D497A"/>
    <w:rsid w:val="004D4ABB"/>
    <w:rsid w:val="004D5CB5"/>
    <w:rsid w:val="004D5DF8"/>
    <w:rsid w:val="004D5EB6"/>
    <w:rsid w:val="004D6598"/>
    <w:rsid w:val="004D6D5A"/>
    <w:rsid w:val="004D6E15"/>
    <w:rsid w:val="004D6E5F"/>
    <w:rsid w:val="004D71C2"/>
    <w:rsid w:val="004D76FE"/>
    <w:rsid w:val="004E0094"/>
    <w:rsid w:val="004E071B"/>
    <w:rsid w:val="004E0817"/>
    <w:rsid w:val="004E0DE0"/>
    <w:rsid w:val="004E1269"/>
    <w:rsid w:val="004E161A"/>
    <w:rsid w:val="004E1C03"/>
    <w:rsid w:val="004E1C25"/>
    <w:rsid w:val="004E2632"/>
    <w:rsid w:val="004E3510"/>
    <w:rsid w:val="004E3558"/>
    <w:rsid w:val="004E36F3"/>
    <w:rsid w:val="004E3E74"/>
    <w:rsid w:val="004E4208"/>
    <w:rsid w:val="004E43AD"/>
    <w:rsid w:val="004E49B3"/>
    <w:rsid w:val="004E51FA"/>
    <w:rsid w:val="004E5C0B"/>
    <w:rsid w:val="004E5D83"/>
    <w:rsid w:val="004E6D84"/>
    <w:rsid w:val="004E6FB2"/>
    <w:rsid w:val="004F034B"/>
    <w:rsid w:val="004F0CEB"/>
    <w:rsid w:val="004F1504"/>
    <w:rsid w:val="004F156D"/>
    <w:rsid w:val="004F1B6B"/>
    <w:rsid w:val="004F1C55"/>
    <w:rsid w:val="004F1E14"/>
    <w:rsid w:val="004F276A"/>
    <w:rsid w:val="004F27C9"/>
    <w:rsid w:val="004F2B7B"/>
    <w:rsid w:val="004F2B8E"/>
    <w:rsid w:val="004F2E50"/>
    <w:rsid w:val="004F2F52"/>
    <w:rsid w:val="004F2FC1"/>
    <w:rsid w:val="004F3158"/>
    <w:rsid w:val="004F3690"/>
    <w:rsid w:val="004F3ABD"/>
    <w:rsid w:val="004F4009"/>
    <w:rsid w:val="004F4325"/>
    <w:rsid w:val="004F447E"/>
    <w:rsid w:val="004F4BD2"/>
    <w:rsid w:val="004F50BE"/>
    <w:rsid w:val="004F516D"/>
    <w:rsid w:val="004F55C6"/>
    <w:rsid w:val="004F608F"/>
    <w:rsid w:val="004F655C"/>
    <w:rsid w:val="004F6B16"/>
    <w:rsid w:val="004F6C1E"/>
    <w:rsid w:val="004F6DB9"/>
    <w:rsid w:val="004F6DEC"/>
    <w:rsid w:val="004F6FDA"/>
    <w:rsid w:val="004F707E"/>
    <w:rsid w:val="004F74B8"/>
    <w:rsid w:val="004F7659"/>
    <w:rsid w:val="004F778D"/>
    <w:rsid w:val="004F7A3C"/>
    <w:rsid w:val="004F7CB1"/>
    <w:rsid w:val="00500338"/>
    <w:rsid w:val="00500576"/>
    <w:rsid w:val="005009B9"/>
    <w:rsid w:val="00500BEE"/>
    <w:rsid w:val="00500BFE"/>
    <w:rsid w:val="00500CE3"/>
    <w:rsid w:val="0050115C"/>
    <w:rsid w:val="0050174B"/>
    <w:rsid w:val="00501B7C"/>
    <w:rsid w:val="00501E9B"/>
    <w:rsid w:val="00502D39"/>
    <w:rsid w:val="00502D84"/>
    <w:rsid w:val="00503390"/>
    <w:rsid w:val="00503485"/>
    <w:rsid w:val="00503D05"/>
    <w:rsid w:val="00504A44"/>
    <w:rsid w:val="00504B27"/>
    <w:rsid w:val="00504B38"/>
    <w:rsid w:val="00504BE1"/>
    <w:rsid w:val="00504F70"/>
    <w:rsid w:val="00505041"/>
    <w:rsid w:val="0050530F"/>
    <w:rsid w:val="0050559D"/>
    <w:rsid w:val="00505D8D"/>
    <w:rsid w:val="00505E35"/>
    <w:rsid w:val="00505F34"/>
    <w:rsid w:val="00505F43"/>
    <w:rsid w:val="005061C4"/>
    <w:rsid w:val="00506890"/>
    <w:rsid w:val="00506B94"/>
    <w:rsid w:val="0050726B"/>
    <w:rsid w:val="005074BF"/>
    <w:rsid w:val="005075FF"/>
    <w:rsid w:val="00507680"/>
    <w:rsid w:val="005078E9"/>
    <w:rsid w:val="00507942"/>
    <w:rsid w:val="00507A2D"/>
    <w:rsid w:val="00507EEC"/>
    <w:rsid w:val="00510E0F"/>
    <w:rsid w:val="00511990"/>
    <w:rsid w:val="00511E46"/>
    <w:rsid w:val="0051242F"/>
    <w:rsid w:val="00512563"/>
    <w:rsid w:val="0051268D"/>
    <w:rsid w:val="00512742"/>
    <w:rsid w:val="005127D0"/>
    <w:rsid w:val="0051427F"/>
    <w:rsid w:val="005144BA"/>
    <w:rsid w:val="005144C3"/>
    <w:rsid w:val="00514C16"/>
    <w:rsid w:val="00514E5D"/>
    <w:rsid w:val="0051546A"/>
    <w:rsid w:val="00515749"/>
    <w:rsid w:val="0051597E"/>
    <w:rsid w:val="00515C34"/>
    <w:rsid w:val="00515EC5"/>
    <w:rsid w:val="0051635F"/>
    <w:rsid w:val="005166E7"/>
    <w:rsid w:val="00516F6A"/>
    <w:rsid w:val="005173DF"/>
    <w:rsid w:val="00517666"/>
    <w:rsid w:val="005178BB"/>
    <w:rsid w:val="00517C67"/>
    <w:rsid w:val="00517E77"/>
    <w:rsid w:val="00520076"/>
    <w:rsid w:val="00520822"/>
    <w:rsid w:val="00520D08"/>
    <w:rsid w:val="00520DFD"/>
    <w:rsid w:val="00522423"/>
    <w:rsid w:val="0052254E"/>
    <w:rsid w:val="00522848"/>
    <w:rsid w:val="00522908"/>
    <w:rsid w:val="00522C5B"/>
    <w:rsid w:val="00522E16"/>
    <w:rsid w:val="00523081"/>
    <w:rsid w:val="005235F7"/>
    <w:rsid w:val="00523C2A"/>
    <w:rsid w:val="00523D51"/>
    <w:rsid w:val="00524021"/>
    <w:rsid w:val="00524253"/>
    <w:rsid w:val="005244DB"/>
    <w:rsid w:val="0052477C"/>
    <w:rsid w:val="00524B7E"/>
    <w:rsid w:val="00524C3F"/>
    <w:rsid w:val="00524E67"/>
    <w:rsid w:val="00525CA4"/>
    <w:rsid w:val="00525CCE"/>
    <w:rsid w:val="00526432"/>
    <w:rsid w:val="005265D3"/>
    <w:rsid w:val="005268DB"/>
    <w:rsid w:val="00526914"/>
    <w:rsid w:val="00526C45"/>
    <w:rsid w:val="005271EE"/>
    <w:rsid w:val="00527419"/>
    <w:rsid w:val="005276A4"/>
    <w:rsid w:val="00527B4E"/>
    <w:rsid w:val="00530103"/>
    <w:rsid w:val="00530437"/>
    <w:rsid w:val="005305C9"/>
    <w:rsid w:val="00530602"/>
    <w:rsid w:val="00530CE8"/>
    <w:rsid w:val="0053114C"/>
    <w:rsid w:val="005311C3"/>
    <w:rsid w:val="005311E8"/>
    <w:rsid w:val="00531250"/>
    <w:rsid w:val="00531BA2"/>
    <w:rsid w:val="00532D8A"/>
    <w:rsid w:val="00533678"/>
    <w:rsid w:val="005343EA"/>
    <w:rsid w:val="005347CC"/>
    <w:rsid w:val="00534925"/>
    <w:rsid w:val="00534B3C"/>
    <w:rsid w:val="00534D29"/>
    <w:rsid w:val="00534ED8"/>
    <w:rsid w:val="0053546E"/>
    <w:rsid w:val="00535731"/>
    <w:rsid w:val="00535890"/>
    <w:rsid w:val="00535926"/>
    <w:rsid w:val="0053597E"/>
    <w:rsid w:val="00535AA3"/>
    <w:rsid w:val="00535D03"/>
    <w:rsid w:val="0053609A"/>
    <w:rsid w:val="005369A3"/>
    <w:rsid w:val="005369CF"/>
    <w:rsid w:val="00537033"/>
    <w:rsid w:val="00537143"/>
    <w:rsid w:val="00540B83"/>
    <w:rsid w:val="00540F43"/>
    <w:rsid w:val="005410EF"/>
    <w:rsid w:val="00541182"/>
    <w:rsid w:val="005412F8"/>
    <w:rsid w:val="00541329"/>
    <w:rsid w:val="0054242A"/>
    <w:rsid w:val="005424D4"/>
    <w:rsid w:val="005427A9"/>
    <w:rsid w:val="00542D54"/>
    <w:rsid w:val="005430AD"/>
    <w:rsid w:val="00543103"/>
    <w:rsid w:val="005433B3"/>
    <w:rsid w:val="0054367B"/>
    <w:rsid w:val="00543BD4"/>
    <w:rsid w:val="00543F7A"/>
    <w:rsid w:val="005444FD"/>
    <w:rsid w:val="00544D6F"/>
    <w:rsid w:val="00544E70"/>
    <w:rsid w:val="00545533"/>
    <w:rsid w:val="00545DBF"/>
    <w:rsid w:val="00545F18"/>
    <w:rsid w:val="005461E8"/>
    <w:rsid w:val="0054640E"/>
    <w:rsid w:val="005465A5"/>
    <w:rsid w:val="005467BB"/>
    <w:rsid w:val="0055017A"/>
    <w:rsid w:val="00550193"/>
    <w:rsid w:val="00550269"/>
    <w:rsid w:val="005505F6"/>
    <w:rsid w:val="0055066D"/>
    <w:rsid w:val="00550E4E"/>
    <w:rsid w:val="00550FA2"/>
    <w:rsid w:val="00550FE3"/>
    <w:rsid w:val="005515D1"/>
    <w:rsid w:val="0055166D"/>
    <w:rsid w:val="00551BB4"/>
    <w:rsid w:val="00552530"/>
    <w:rsid w:val="005527FA"/>
    <w:rsid w:val="00552986"/>
    <w:rsid w:val="00552F8A"/>
    <w:rsid w:val="0055384F"/>
    <w:rsid w:val="00553AFE"/>
    <w:rsid w:val="00554093"/>
    <w:rsid w:val="005545F6"/>
    <w:rsid w:val="00554680"/>
    <w:rsid w:val="005546EA"/>
    <w:rsid w:val="00554B65"/>
    <w:rsid w:val="00554C1B"/>
    <w:rsid w:val="00554FC8"/>
    <w:rsid w:val="005551A4"/>
    <w:rsid w:val="005559A4"/>
    <w:rsid w:val="00555CC1"/>
    <w:rsid w:val="00555D3A"/>
    <w:rsid w:val="0055622E"/>
    <w:rsid w:val="00556861"/>
    <w:rsid w:val="00556F31"/>
    <w:rsid w:val="00557036"/>
    <w:rsid w:val="005570E1"/>
    <w:rsid w:val="005572B8"/>
    <w:rsid w:val="005576B1"/>
    <w:rsid w:val="00557987"/>
    <w:rsid w:val="00557990"/>
    <w:rsid w:val="00560711"/>
    <w:rsid w:val="005607B7"/>
    <w:rsid w:val="005608BE"/>
    <w:rsid w:val="005609C0"/>
    <w:rsid w:val="00560B20"/>
    <w:rsid w:val="00560DB1"/>
    <w:rsid w:val="005612DD"/>
    <w:rsid w:val="005617A8"/>
    <w:rsid w:val="005621C0"/>
    <w:rsid w:val="00562D48"/>
    <w:rsid w:val="00563542"/>
    <w:rsid w:val="00563CD9"/>
    <w:rsid w:val="00563CF7"/>
    <w:rsid w:val="00565C23"/>
    <w:rsid w:val="00565C4C"/>
    <w:rsid w:val="00565E9D"/>
    <w:rsid w:val="00566162"/>
    <w:rsid w:val="005668E0"/>
    <w:rsid w:val="00566991"/>
    <w:rsid w:val="00566A8B"/>
    <w:rsid w:val="00566E06"/>
    <w:rsid w:val="00566E5B"/>
    <w:rsid w:val="005672AD"/>
    <w:rsid w:val="005673DE"/>
    <w:rsid w:val="005673F6"/>
    <w:rsid w:val="00567778"/>
    <w:rsid w:val="00567A10"/>
    <w:rsid w:val="00570522"/>
    <w:rsid w:val="00570F87"/>
    <w:rsid w:val="0057142C"/>
    <w:rsid w:val="00571599"/>
    <w:rsid w:val="00571B62"/>
    <w:rsid w:val="00571C80"/>
    <w:rsid w:val="00571DEC"/>
    <w:rsid w:val="00571E44"/>
    <w:rsid w:val="00572C96"/>
    <w:rsid w:val="00572EC2"/>
    <w:rsid w:val="00572FFF"/>
    <w:rsid w:val="00573994"/>
    <w:rsid w:val="005740CF"/>
    <w:rsid w:val="005740D3"/>
    <w:rsid w:val="0057444E"/>
    <w:rsid w:val="00574719"/>
    <w:rsid w:val="00574754"/>
    <w:rsid w:val="005747A7"/>
    <w:rsid w:val="005747E1"/>
    <w:rsid w:val="00574F85"/>
    <w:rsid w:val="005754BA"/>
    <w:rsid w:val="005756A6"/>
    <w:rsid w:val="005759E9"/>
    <w:rsid w:val="00576B69"/>
    <w:rsid w:val="005770BF"/>
    <w:rsid w:val="00577B40"/>
    <w:rsid w:val="005801DB"/>
    <w:rsid w:val="00580A8D"/>
    <w:rsid w:val="00580B73"/>
    <w:rsid w:val="00580C08"/>
    <w:rsid w:val="00580D25"/>
    <w:rsid w:val="00580E13"/>
    <w:rsid w:val="0058198C"/>
    <w:rsid w:val="00581E85"/>
    <w:rsid w:val="00581F20"/>
    <w:rsid w:val="00582105"/>
    <w:rsid w:val="005824E4"/>
    <w:rsid w:val="00582978"/>
    <w:rsid w:val="00582D2A"/>
    <w:rsid w:val="00582D36"/>
    <w:rsid w:val="0058305B"/>
    <w:rsid w:val="00583E41"/>
    <w:rsid w:val="00584538"/>
    <w:rsid w:val="0058467E"/>
    <w:rsid w:val="005848CC"/>
    <w:rsid w:val="00584C0F"/>
    <w:rsid w:val="00585233"/>
    <w:rsid w:val="00585B23"/>
    <w:rsid w:val="00585C55"/>
    <w:rsid w:val="005860CA"/>
    <w:rsid w:val="00586973"/>
    <w:rsid w:val="00586C28"/>
    <w:rsid w:val="0058724D"/>
    <w:rsid w:val="00587BB3"/>
    <w:rsid w:val="00587CFE"/>
    <w:rsid w:val="00587F18"/>
    <w:rsid w:val="005904BC"/>
    <w:rsid w:val="0059081B"/>
    <w:rsid w:val="0059082A"/>
    <w:rsid w:val="00590D5A"/>
    <w:rsid w:val="00591D5B"/>
    <w:rsid w:val="005922FF"/>
    <w:rsid w:val="00593615"/>
    <w:rsid w:val="005943C4"/>
    <w:rsid w:val="005944A3"/>
    <w:rsid w:val="0059475E"/>
    <w:rsid w:val="005949CC"/>
    <w:rsid w:val="00594D24"/>
    <w:rsid w:val="00595DC3"/>
    <w:rsid w:val="00595DE0"/>
    <w:rsid w:val="00595E28"/>
    <w:rsid w:val="005962D1"/>
    <w:rsid w:val="0059641F"/>
    <w:rsid w:val="005965A7"/>
    <w:rsid w:val="00596764"/>
    <w:rsid w:val="00596799"/>
    <w:rsid w:val="00596A59"/>
    <w:rsid w:val="00596ED0"/>
    <w:rsid w:val="005973DD"/>
    <w:rsid w:val="00597B30"/>
    <w:rsid w:val="00597B57"/>
    <w:rsid w:val="00597E8B"/>
    <w:rsid w:val="005A0477"/>
    <w:rsid w:val="005A06E7"/>
    <w:rsid w:val="005A148D"/>
    <w:rsid w:val="005A156F"/>
    <w:rsid w:val="005A1628"/>
    <w:rsid w:val="005A1852"/>
    <w:rsid w:val="005A1D33"/>
    <w:rsid w:val="005A2172"/>
    <w:rsid w:val="005A2435"/>
    <w:rsid w:val="005A2C46"/>
    <w:rsid w:val="005A2F73"/>
    <w:rsid w:val="005A3162"/>
    <w:rsid w:val="005A3A58"/>
    <w:rsid w:val="005A3BB5"/>
    <w:rsid w:val="005A3C86"/>
    <w:rsid w:val="005A3CAB"/>
    <w:rsid w:val="005A3E21"/>
    <w:rsid w:val="005A445F"/>
    <w:rsid w:val="005A448D"/>
    <w:rsid w:val="005A4868"/>
    <w:rsid w:val="005A499B"/>
    <w:rsid w:val="005A4E72"/>
    <w:rsid w:val="005A5267"/>
    <w:rsid w:val="005A5582"/>
    <w:rsid w:val="005A602F"/>
    <w:rsid w:val="005A6364"/>
    <w:rsid w:val="005A6D10"/>
    <w:rsid w:val="005A6FC0"/>
    <w:rsid w:val="005A7150"/>
    <w:rsid w:val="005A72E4"/>
    <w:rsid w:val="005A7743"/>
    <w:rsid w:val="005B02F6"/>
    <w:rsid w:val="005B05D9"/>
    <w:rsid w:val="005B08A1"/>
    <w:rsid w:val="005B0971"/>
    <w:rsid w:val="005B0DDB"/>
    <w:rsid w:val="005B102A"/>
    <w:rsid w:val="005B10A7"/>
    <w:rsid w:val="005B154E"/>
    <w:rsid w:val="005B15A6"/>
    <w:rsid w:val="005B1C86"/>
    <w:rsid w:val="005B1DF4"/>
    <w:rsid w:val="005B1E63"/>
    <w:rsid w:val="005B1F8B"/>
    <w:rsid w:val="005B262A"/>
    <w:rsid w:val="005B287F"/>
    <w:rsid w:val="005B2FF6"/>
    <w:rsid w:val="005B3084"/>
    <w:rsid w:val="005B36EE"/>
    <w:rsid w:val="005B4E4A"/>
    <w:rsid w:val="005B4ED0"/>
    <w:rsid w:val="005B502D"/>
    <w:rsid w:val="005B5069"/>
    <w:rsid w:val="005B519A"/>
    <w:rsid w:val="005B58D7"/>
    <w:rsid w:val="005B58DE"/>
    <w:rsid w:val="005B5963"/>
    <w:rsid w:val="005B5D3E"/>
    <w:rsid w:val="005B6166"/>
    <w:rsid w:val="005B67D1"/>
    <w:rsid w:val="005B697F"/>
    <w:rsid w:val="005B6FD6"/>
    <w:rsid w:val="005B71C9"/>
    <w:rsid w:val="005B7375"/>
    <w:rsid w:val="005B74CF"/>
    <w:rsid w:val="005B75EA"/>
    <w:rsid w:val="005B760B"/>
    <w:rsid w:val="005B77BE"/>
    <w:rsid w:val="005B7A68"/>
    <w:rsid w:val="005B7C65"/>
    <w:rsid w:val="005B7D7B"/>
    <w:rsid w:val="005B7E90"/>
    <w:rsid w:val="005B7ED6"/>
    <w:rsid w:val="005C04A3"/>
    <w:rsid w:val="005C10AE"/>
    <w:rsid w:val="005C1A19"/>
    <w:rsid w:val="005C1B13"/>
    <w:rsid w:val="005C1CA5"/>
    <w:rsid w:val="005C20D5"/>
    <w:rsid w:val="005C26C2"/>
    <w:rsid w:val="005C29D3"/>
    <w:rsid w:val="005C2F5F"/>
    <w:rsid w:val="005C3042"/>
    <w:rsid w:val="005C34CB"/>
    <w:rsid w:val="005C37A1"/>
    <w:rsid w:val="005C37BE"/>
    <w:rsid w:val="005C4194"/>
    <w:rsid w:val="005C45BE"/>
    <w:rsid w:val="005C4B05"/>
    <w:rsid w:val="005C4CCF"/>
    <w:rsid w:val="005C5C63"/>
    <w:rsid w:val="005C5FF5"/>
    <w:rsid w:val="005C64B0"/>
    <w:rsid w:val="005C679F"/>
    <w:rsid w:val="005C69CC"/>
    <w:rsid w:val="005C6D66"/>
    <w:rsid w:val="005C7052"/>
    <w:rsid w:val="005C7154"/>
    <w:rsid w:val="005C76B9"/>
    <w:rsid w:val="005C78AD"/>
    <w:rsid w:val="005C7ABD"/>
    <w:rsid w:val="005D053B"/>
    <w:rsid w:val="005D093C"/>
    <w:rsid w:val="005D09FF"/>
    <w:rsid w:val="005D0CAE"/>
    <w:rsid w:val="005D1735"/>
    <w:rsid w:val="005D18B8"/>
    <w:rsid w:val="005D1BF6"/>
    <w:rsid w:val="005D1CB2"/>
    <w:rsid w:val="005D2C79"/>
    <w:rsid w:val="005D30CD"/>
    <w:rsid w:val="005D3258"/>
    <w:rsid w:val="005D3477"/>
    <w:rsid w:val="005D372B"/>
    <w:rsid w:val="005D37ED"/>
    <w:rsid w:val="005D3885"/>
    <w:rsid w:val="005D3BB6"/>
    <w:rsid w:val="005D3BF3"/>
    <w:rsid w:val="005D3DD9"/>
    <w:rsid w:val="005D4154"/>
    <w:rsid w:val="005D4311"/>
    <w:rsid w:val="005D44EF"/>
    <w:rsid w:val="005D471B"/>
    <w:rsid w:val="005D4781"/>
    <w:rsid w:val="005D47C1"/>
    <w:rsid w:val="005D4958"/>
    <w:rsid w:val="005D502D"/>
    <w:rsid w:val="005D52B1"/>
    <w:rsid w:val="005D6301"/>
    <w:rsid w:val="005D6473"/>
    <w:rsid w:val="005D659E"/>
    <w:rsid w:val="005D6948"/>
    <w:rsid w:val="005D7036"/>
    <w:rsid w:val="005D765D"/>
    <w:rsid w:val="005D7AD1"/>
    <w:rsid w:val="005D7F44"/>
    <w:rsid w:val="005E007B"/>
    <w:rsid w:val="005E00C7"/>
    <w:rsid w:val="005E0ABC"/>
    <w:rsid w:val="005E0E5C"/>
    <w:rsid w:val="005E138E"/>
    <w:rsid w:val="005E1442"/>
    <w:rsid w:val="005E17E1"/>
    <w:rsid w:val="005E1B70"/>
    <w:rsid w:val="005E2366"/>
    <w:rsid w:val="005E24B6"/>
    <w:rsid w:val="005E24BD"/>
    <w:rsid w:val="005E25EA"/>
    <w:rsid w:val="005E2611"/>
    <w:rsid w:val="005E2C9D"/>
    <w:rsid w:val="005E2DAB"/>
    <w:rsid w:val="005E2FDA"/>
    <w:rsid w:val="005E3A96"/>
    <w:rsid w:val="005E40F0"/>
    <w:rsid w:val="005E414C"/>
    <w:rsid w:val="005E4542"/>
    <w:rsid w:val="005E4CD4"/>
    <w:rsid w:val="005E4D90"/>
    <w:rsid w:val="005E5A96"/>
    <w:rsid w:val="005E5B1D"/>
    <w:rsid w:val="005E5D29"/>
    <w:rsid w:val="005E615B"/>
    <w:rsid w:val="005E62AA"/>
    <w:rsid w:val="005E724A"/>
    <w:rsid w:val="005E757B"/>
    <w:rsid w:val="005E761B"/>
    <w:rsid w:val="005E793B"/>
    <w:rsid w:val="005E7B18"/>
    <w:rsid w:val="005F0524"/>
    <w:rsid w:val="005F0B4D"/>
    <w:rsid w:val="005F0DE3"/>
    <w:rsid w:val="005F191D"/>
    <w:rsid w:val="005F29D6"/>
    <w:rsid w:val="005F2C28"/>
    <w:rsid w:val="005F2D5B"/>
    <w:rsid w:val="005F2ED2"/>
    <w:rsid w:val="005F3042"/>
    <w:rsid w:val="005F34A1"/>
    <w:rsid w:val="005F37D6"/>
    <w:rsid w:val="005F3B32"/>
    <w:rsid w:val="005F3BB2"/>
    <w:rsid w:val="005F3C98"/>
    <w:rsid w:val="005F44F3"/>
    <w:rsid w:val="005F4D34"/>
    <w:rsid w:val="005F4D87"/>
    <w:rsid w:val="005F5210"/>
    <w:rsid w:val="005F52DA"/>
    <w:rsid w:val="005F6021"/>
    <w:rsid w:val="005F6758"/>
    <w:rsid w:val="005F742F"/>
    <w:rsid w:val="005F753D"/>
    <w:rsid w:val="00600B59"/>
    <w:rsid w:val="00600E7A"/>
    <w:rsid w:val="006014E0"/>
    <w:rsid w:val="00601599"/>
    <w:rsid w:val="00601AD3"/>
    <w:rsid w:val="00601C6F"/>
    <w:rsid w:val="00601D1E"/>
    <w:rsid w:val="006021BB"/>
    <w:rsid w:val="00602492"/>
    <w:rsid w:val="00602CFC"/>
    <w:rsid w:val="00602D0A"/>
    <w:rsid w:val="006034BC"/>
    <w:rsid w:val="00603984"/>
    <w:rsid w:val="00603A14"/>
    <w:rsid w:val="00603A64"/>
    <w:rsid w:val="00604047"/>
    <w:rsid w:val="00604B3E"/>
    <w:rsid w:val="0060518D"/>
    <w:rsid w:val="00605322"/>
    <w:rsid w:val="006053FD"/>
    <w:rsid w:val="00605ACE"/>
    <w:rsid w:val="00605D9F"/>
    <w:rsid w:val="00605DD4"/>
    <w:rsid w:val="00605E23"/>
    <w:rsid w:val="00605F3B"/>
    <w:rsid w:val="006060A2"/>
    <w:rsid w:val="00606500"/>
    <w:rsid w:val="00606520"/>
    <w:rsid w:val="0060674D"/>
    <w:rsid w:val="006067CF"/>
    <w:rsid w:val="00606CD0"/>
    <w:rsid w:val="00606D67"/>
    <w:rsid w:val="00606DEF"/>
    <w:rsid w:val="00607187"/>
    <w:rsid w:val="00607855"/>
    <w:rsid w:val="00607A0E"/>
    <w:rsid w:val="00607ABC"/>
    <w:rsid w:val="00607C3B"/>
    <w:rsid w:val="00607E41"/>
    <w:rsid w:val="00610143"/>
    <w:rsid w:val="0061079E"/>
    <w:rsid w:val="006107D0"/>
    <w:rsid w:val="00610A66"/>
    <w:rsid w:val="00610F64"/>
    <w:rsid w:val="006112CC"/>
    <w:rsid w:val="00612295"/>
    <w:rsid w:val="006123C9"/>
    <w:rsid w:val="0061249A"/>
    <w:rsid w:val="0061258D"/>
    <w:rsid w:val="00612793"/>
    <w:rsid w:val="00612BED"/>
    <w:rsid w:val="00612E3A"/>
    <w:rsid w:val="00613046"/>
    <w:rsid w:val="00613101"/>
    <w:rsid w:val="006131A2"/>
    <w:rsid w:val="006139C4"/>
    <w:rsid w:val="00613FF4"/>
    <w:rsid w:val="00614323"/>
    <w:rsid w:val="0061490A"/>
    <w:rsid w:val="00614A89"/>
    <w:rsid w:val="00614B03"/>
    <w:rsid w:val="00614BC9"/>
    <w:rsid w:val="006153A4"/>
    <w:rsid w:val="006158D8"/>
    <w:rsid w:val="00615993"/>
    <w:rsid w:val="00615D22"/>
    <w:rsid w:val="006168CD"/>
    <w:rsid w:val="006169BE"/>
    <w:rsid w:val="00616A0E"/>
    <w:rsid w:val="00616EBF"/>
    <w:rsid w:val="00617D80"/>
    <w:rsid w:val="0062012A"/>
    <w:rsid w:val="006201B2"/>
    <w:rsid w:val="0062097D"/>
    <w:rsid w:val="00620BF7"/>
    <w:rsid w:val="00620DF3"/>
    <w:rsid w:val="00621029"/>
    <w:rsid w:val="006218C3"/>
    <w:rsid w:val="00621A29"/>
    <w:rsid w:val="00621A8F"/>
    <w:rsid w:val="00621BBC"/>
    <w:rsid w:val="00621E0C"/>
    <w:rsid w:val="00622102"/>
    <w:rsid w:val="0062228E"/>
    <w:rsid w:val="00623388"/>
    <w:rsid w:val="00623510"/>
    <w:rsid w:val="00623730"/>
    <w:rsid w:val="0062380A"/>
    <w:rsid w:val="00623884"/>
    <w:rsid w:val="00623C0C"/>
    <w:rsid w:val="00623FD7"/>
    <w:rsid w:val="0062476D"/>
    <w:rsid w:val="006249AD"/>
    <w:rsid w:val="00624CB5"/>
    <w:rsid w:val="00625349"/>
    <w:rsid w:val="00625836"/>
    <w:rsid w:val="00625B72"/>
    <w:rsid w:val="00625F79"/>
    <w:rsid w:val="00626495"/>
    <w:rsid w:val="006264EB"/>
    <w:rsid w:val="0062684B"/>
    <w:rsid w:val="00626AC3"/>
    <w:rsid w:val="00626CFE"/>
    <w:rsid w:val="00626FDF"/>
    <w:rsid w:val="006275A3"/>
    <w:rsid w:val="00627C6A"/>
    <w:rsid w:val="0063050A"/>
    <w:rsid w:val="00630846"/>
    <w:rsid w:val="00630EB6"/>
    <w:rsid w:val="0063147E"/>
    <w:rsid w:val="006318D0"/>
    <w:rsid w:val="00631A3B"/>
    <w:rsid w:val="00631ABF"/>
    <w:rsid w:val="00631BE2"/>
    <w:rsid w:val="00631D5E"/>
    <w:rsid w:val="00632477"/>
    <w:rsid w:val="00632BD1"/>
    <w:rsid w:val="00632BE1"/>
    <w:rsid w:val="00632D06"/>
    <w:rsid w:val="00632E17"/>
    <w:rsid w:val="00632F03"/>
    <w:rsid w:val="006331D8"/>
    <w:rsid w:val="00633C14"/>
    <w:rsid w:val="00633CF2"/>
    <w:rsid w:val="00633D4D"/>
    <w:rsid w:val="00633EA9"/>
    <w:rsid w:val="00633EE7"/>
    <w:rsid w:val="00634870"/>
    <w:rsid w:val="006348A5"/>
    <w:rsid w:val="00634B19"/>
    <w:rsid w:val="00634F87"/>
    <w:rsid w:val="00634FAD"/>
    <w:rsid w:val="00635193"/>
    <w:rsid w:val="006351AC"/>
    <w:rsid w:val="00635E25"/>
    <w:rsid w:val="0063666B"/>
    <w:rsid w:val="00636922"/>
    <w:rsid w:val="00636C05"/>
    <w:rsid w:val="00636DCA"/>
    <w:rsid w:val="006372B1"/>
    <w:rsid w:val="00640106"/>
    <w:rsid w:val="00640117"/>
    <w:rsid w:val="00640286"/>
    <w:rsid w:val="006403D7"/>
    <w:rsid w:val="00640797"/>
    <w:rsid w:val="00640C50"/>
    <w:rsid w:val="006412A7"/>
    <w:rsid w:val="0064177C"/>
    <w:rsid w:val="00641B5A"/>
    <w:rsid w:val="00641D9F"/>
    <w:rsid w:val="0064233D"/>
    <w:rsid w:val="00642878"/>
    <w:rsid w:val="0064315E"/>
    <w:rsid w:val="006438FD"/>
    <w:rsid w:val="00643923"/>
    <w:rsid w:val="00643AD1"/>
    <w:rsid w:val="00644BCE"/>
    <w:rsid w:val="00644EE5"/>
    <w:rsid w:val="0064500A"/>
    <w:rsid w:val="0064513E"/>
    <w:rsid w:val="006456DE"/>
    <w:rsid w:val="00645A79"/>
    <w:rsid w:val="00645C14"/>
    <w:rsid w:val="00645C3C"/>
    <w:rsid w:val="006460EF"/>
    <w:rsid w:val="006461BA"/>
    <w:rsid w:val="00646421"/>
    <w:rsid w:val="0064652A"/>
    <w:rsid w:val="00646A25"/>
    <w:rsid w:val="006475A0"/>
    <w:rsid w:val="006476C8"/>
    <w:rsid w:val="00647F67"/>
    <w:rsid w:val="006500F9"/>
    <w:rsid w:val="0065035D"/>
    <w:rsid w:val="00650B30"/>
    <w:rsid w:val="00650BA8"/>
    <w:rsid w:val="00650E40"/>
    <w:rsid w:val="00651301"/>
    <w:rsid w:val="00651893"/>
    <w:rsid w:val="00651F17"/>
    <w:rsid w:val="00652298"/>
    <w:rsid w:val="006528DB"/>
    <w:rsid w:val="006529D6"/>
    <w:rsid w:val="00652EB1"/>
    <w:rsid w:val="0065308E"/>
    <w:rsid w:val="006530A2"/>
    <w:rsid w:val="006532CB"/>
    <w:rsid w:val="00653455"/>
    <w:rsid w:val="0065384B"/>
    <w:rsid w:val="00653D90"/>
    <w:rsid w:val="00654031"/>
    <w:rsid w:val="00654BA5"/>
    <w:rsid w:val="0065527B"/>
    <w:rsid w:val="006558E6"/>
    <w:rsid w:val="00655A66"/>
    <w:rsid w:val="00656028"/>
    <w:rsid w:val="006560BF"/>
    <w:rsid w:val="00656135"/>
    <w:rsid w:val="006562E5"/>
    <w:rsid w:val="00656347"/>
    <w:rsid w:val="006566E3"/>
    <w:rsid w:val="00656812"/>
    <w:rsid w:val="00656835"/>
    <w:rsid w:val="0065728B"/>
    <w:rsid w:val="00657370"/>
    <w:rsid w:val="00657982"/>
    <w:rsid w:val="006609C4"/>
    <w:rsid w:val="0066131A"/>
    <w:rsid w:val="00661755"/>
    <w:rsid w:val="00661B96"/>
    <w:rsid w:val="00661FBA"/>
    <w:rsid w:val="00662A0E"/>
    <w:rsid w:val="0066304E"/>
    <w:rsid w:val="00663BB2"/>
    <w:rsid w:val="0066430D"/>
    <w:rsid w:val="00664797"/>
    <w:rsid w:val="00664A88"/>
    <w:rsid w:val="00664B8F"/>
    <w:rsid w:val="006652A9"/>
    <w:rsid w:val="00665EE3"/>
    <w:rsid w:val="006662E0"/>
    <w:rsid w:val="0066697B"/>
    <w:rsid w:val="00666D38"/>
    <w:rsid w:val="00667138"/>
    <w:rsid w:val="006677AB"/>
    <w:rsid w:val="006678D8"/>
    <w:rsid w:val="00667EB9"/>
    <w:rsid w:val="00670422"/>
    <w:rsid w:val="00670540"/>
    <w:rsid w:val="00670645"/>
    <w:rsid w:val="00670950"/>
    <w:rsid w:val="00670EE3"/>
    <w:rsid w:val="00670F1B"/>
    <w:rsid w:val="00670F1D"/>
    <w:rsid w:val="00670F55"/>
    <w:rsid w:val="0067158B"/>
    <w:rsid w:val="00671C8F"/>
    <w:rsid w:val="00671E3E"/>
    <w:rsid w:val="0067223D"/>
    <w:rsid w:val="006724E0"/>
    <w:rsid w:val="006727BD"/>
    <w:rsid w:val="006732EA"/>
    <w:rsid w:val="00673415"/>
    <w:rsid w:val="0067361B"/>
    <w:rsid w:val="0067370E"/>
    <w:rsid w:val="00673815"/>
    <w:rsid w:val="00673EA6"/>
    <w:rsid w:val="006740FC"/>
    <w:rsid w:val="00674178"/>
    <w:rsid w:val="0067470D"/>
    <w:rsid w:val="00674726"/>
    <w:rsid w:val="00674FE6"/>
    <w:rsid w:val="006750B8"/>
    <w:rsid w:val="00675711"/>
    <w:rsid w:val="00675AE2"/>
    <w:rsid w:val="00675D3C"/>
    <w:rsid w:val="00675E68"/>
    <w:rsid w:val="00675F5C"/>
    <w:rsid w:val="00676BA4"/>
    <w:rsid w:val="00676F60"/>
    <w:rsid w:val="006775C3"/>
    <w:rsid w:val="00677963"/>
    <w:rsid w:val="00680587"/>
    <w:rsid w:val="00680B45"/>
    <w:rsid w:val="00680D36"/>
    <w:rsid w:val="0068168F"/>
    <w:rsid w:val="006817AB"/>
    <w:rsid w:val="00681B71"/>
    <w:rsid w:val="00681C4D"/>
    <w:rsid w:val="00681FD8"/>
    <w:rsid w:val="006823B2"/>
    <w:rsid w:val="0068241B"/>
    <w:rsid w:val="00682BBE"/>
    <w:rsid w:val="006830D8"/>
    <w:rsid w:val="00683461"/>
    <w:rsid w:val="0068375D"/>
    <w:rsid w:val="006837C0"/>
    <w:rsid w:val="00683A36"/>
    <w:rsid w:val="006844D4"/>
    <w:rsid w:val="006848D5"/>
    <w:rsid w:val="00684C70"/>
    <w:rsid w:val="00684DBF"/>
    <w:rsid w:val="00684EF1"/>
    <w:rsid w:val="00684F40"/>
    <w:rsid w:val="006851B3"/>
    <w:rsid w:val="006852D2"/>
    <w:rsid w:val="006856C4"/>
    <w:rsid w:val="00685A5F"/>
    <w:rsid w:val="00685F46"/>
    <w:rsid w:val="006860E3"/>
    <w:rsid w:val="00687A15"/>
    <w:rsid w:val="0069009F"/>
    <w:rsid w:val="0069020C"/>
    <w:rsid w:val="00690484"/>
    <w:rsid w:val="006906B0"/>
    <w:rsid w:val="00690CC0"/>
    <w:rsid w:val="00690F72"/>
    <w:rsid w:val="0069157D"/>
    <w:rsid w:val="0069160A"/>
    <w:rsid w:val="00691DAC"/>
    <w:rsid w:val="006920F3"/>
    <w:rsid w:val="006927B4"/>
    <w:rsid w:val="00692E69"/>
    <w:rsid w:val="006935FC"/>
    <w:rsid w:val="00693780"/>
    <w:rsid w:val="00693781"/>
    <w:rsid w:val="00693C74"/>
    <w:rsid w:val="00694795"/>
    <w:rsid w:val="006949EA"/>
    <w:rsid w:val="00696202"/>
    <w:rsid w:val="0069670A"/>
    <w:rsid w:val="0069731A"/>
    <w:rsid w:val="0069754C"/>
    <w:rsid w:val="006976B8"/>
    <w:rsid w:val="00697FB7"/>
    <w:rsid w:val="006A01B8"/>
    <w:rsid w:val="006A0237"/>
    <w:rsid w:val="006A04E4"/>
    <w:rsid w:val="006A0AE0"/>
    <w:rsid w:val="006A1725"/>
    <w:rsid w:val="006A184F"/>
    <w:rsid w:val="006A1E18"/>
    <w:rsid w:val="006A2129"/>
    <w:rsid w:val="006A28A4"/>
    <w:rsid w:val="006A2C77"/>
    <w:rsid w:val="006A371B"/>
    <w:rsid w:val="006A3AE9"/>
    <w:rsid w:val="006A3B96"/>
    <w:rsid w:val="006A3F78"/>
    <w:rsid w:val="006A415F"/>
    <w:rsid w:val="006A5362"/>
    <w:rsid w:val="006A5ADB"/>
    <w:rsid w:val="006A66E0"/>
    <w:rsid w:val="006A67B7"/>
    <w:rsid w:val="006A6A7B"/>
    <w:rsid w:val="006A6BE4"/>
    <w:rsid w:val="006A6EC8"/>
    <w:rsid w:val="006A71B6"/>
    <w:rsid w:val="006A73D1"/>
    <w:rsid w:val="006A7527"/>
    <w:rsid w:val="006A77DF"/>
    <w:rsid w:val="006A79EF"/>
    <w:rsid w:val="006B0174"/>
    <w:rsid w:val="006B0AB0"/>
    <w:rsid w:val="006B1174"/>
    <w:rsid w:val="006B1513"/>
    <w:rsid w:val="006B15BA"/>
    <w:rsid w:val="006B19DB"/>
    <w:rsid w:val="006B1EAA"/>
    <w:rsid w:val="006B1F11"/>
    <w:rsid w:val="006B20A1"/>
    <w:rsid w:val="006B2E59"/>
    <w:rsid w:val="006B2ECE"/>
    <w:rsid w:val="006B2F9B"/>
    <w:rsid w:val="006B3443"/>
    <w:rsid w:val="006B3C52"/>
    <w:rsid w:val="006B441D"/>
    <w:rsid w:val="006B4BDA"/>
    <w:rsid w:val="006B4E9B"/>
    <w:rsid w:val="006B53E9"/>
    <w:rsid w:val="006B53EB"/>
    <w:rsid w:val="006B548F"/>
    <w:rsid w:val="006B54D2"/>
    <w:rsid w:val="006B5BBE"/>
    <w:rsid w:val="006B5C8E"/>
    <w:rsid w:val="006B5F31"/>
    <w:rsid w:val="006B6639"/>
    <w:rsid w:val="006B7031"/>
    <w:rsid w:val="006B7A86"/>
    <w:rsid w:val="006B7C1A"/>
    <w:rsid w:val="006B7C25"/>
    <w:rsid w:val="006C0471"/>
    <w:rsid w:val="006C0567"/>
    <w:rsid w:val="006C0613"/>
    <w:rsid w:val="006C0945"/>
    <w:rsid w:val="006C0A5F"/>
    <w:rsid w:val="006C1335"/>
    <w:rsid w:val="006C19EB"/>
    <w:rsid w:val="006C1B12"/>
    <w:rsid w:val="006C1C72"/>
    <w:rsid w:val="006C1DE1"/>
    <w:rsid w:val="006C2084"/>
    <w:rsid w:val="006C2811"/>
    <w:rsid w:val="006C2951"/>
    <w:rsid w:val="006C31C8"/>
    <w:rsid w:val="006C32E0"/>
    <w:rsid w:val="006C35C5"/>
    <w:rsid w:val="006C3A9F"/>
    <w:rsid w:val="006C4970"/>
    <w:rsid w:val="006C4F12"/>
    <w:rsid w:val="006C4F32"/>
    <w:rsid w:val="006C4FB5"/>
    <w:rsid w:val="006C4FDB"/>
    <w:rsid w:val="006C5452"/>
    <w:rsid w:val="006C545F"/>
    <w:rsid w:val="006C58F6"/>
    <w:rsid w:val="006C5AAC"/>
    <w:rsid w:val="006C5E6B"/>
    <w:rsid w:val="006C5F89"/>
    <w:rsid w:val="006C5FA8"/>
    <w:rsid w:val="006C61C8"/>
    <w:rsid w:val="006C67B5"/>
    <w:rsid w:val="006C680A"/>
    <w:rsid w:val="006C681D"/>
    <w:rsid w:val="006C6C5C"/>
    <w:rsid w:val="006C74B6"/>
    <w:rsid w:val="006C7529"/>
    <w:rsid w:val="006C7595"/>
    <w:rsid w:val="006C7951"/>
    <w:rsid w:val="006C7B77"/>
    <w:rsid w:val="006C7DAB"/>
    <w:rsid w:val="006C7E2A"/>
    <w:rsid w:val="006C7FE5"/>
    <w:rsid w:val="006D0156"/>
    <w:rsid w:val="006D016F"/>
    <w:rsid w:val="006D0313"/>
    <w:rsid w:val="006D0729"/>
    <w:rsid w:val="006D0A4D"/>
    <w:rsid w:val="006D119D"/>
    <w:rsid w:val="006D17EF"/>
    <w:rsid w:val="006D1B1F"/>
    <w:rsid w:val="006D220B"/>
    <w:rsid w:val="006D24E1"/>
    <w:rsid w:val="006D2CDA"/>
    <w:rsid w:val="006D2D87"/>
    <w:rsid w:val="006D3463"/>
    <w:rsid w:val="006D3702"/>
    <w:rsid w:val="006D3925"/>
    <w:rsid w:val="006D473A"/>
    <w:rsid w:val="006D4CCB"/>
    <w:rsid w:val="006D5105"/>
    <w:rsid w:val="006D52E8"/>
    <w:rsid w:val="006D5682"/>
    <w:rsid w:val="006D5AF5"/>
    <w:rsid w:val="006D5CC5"/>
    <w:rsid w:val="006D5DBD"/>
    <w:rsid w:val="006D62BE"/>
    <w:rsid w:val="006D7227"/>
    <w:rsid w:val="006D73A5"/>
    <w:rsid w:val="006E00EA"/>
    <w:rsid w:val="006E0160"/>
    <w:rsid w:val="006E14ED"/>
    <w:rsid w:val="006E16F2"/>
    <w:rsid w:val="006E17D1"/>
    <w:rsid w:val="006E2330"/>
    <w:rsid w:val="006E23CD"/>
    <w:rsid w:val="006E2474"/>
    <w:rsid w:val="006E25D9"/>
    <w:rsid w:val="006E26CC"/>
    <w:rsid w:val="006E279B"/>
    <w:rsid w:val="006E2959"/>
    <w:rsid w:val="006E33BF"/>
    <w:rsid w:val="006E3802"/>
    <w:rsid w:val="006E3B84"/>
    <w:rsid w:val="006E3CDD"/>
    <w:rsid w:val="006E3FB6"/>
    <w:rsid w:val="006E400D"/>
    <w:rsid w:val="006E46A6"/>
    <w:rsid w:val="006E4C0E"/>
    <w:rsid w:val="006E4C6C"/>
    <w:rsid w:val="006E4E40"/>
    <w:rsid w:val="006E571B"/>
    <w:rsid w:val="006E5A5B"/>
    <w:rsid w:val="006E5FB4"/>
    <w:rsid w:val="006E66C3"/>
    <w:rsid w:val="006E6A9C"/>
    <w:rsid w:val="006E792F"/>
    <w:rsid w:val="006F06FE"/>
    <w:rsid w:val="006F0B4A"/>
    <w:rsid w:val="006F0CE8"/>
    <w:rsid w:val="006F0F92"/>
    <w:rsid w:val="006F1098"/>
    <w:rsid w:val="006F13E1"/>
    <w:rsid w:val="006F20FB"/>
    <w:rsid w:val="006F25B7"/>
    <w:rsid w:val="006F2982"/>
    <w:rsid w:val="006F2E0C"/>
    <w:rsid w:val="006F2E90"/>
    <w:rsid w:val="006F3975"/>
    <w:rsid w:val="006F3BB2"/>
    <w:rsid w:val="006F4118"/>
    <w:rsid w:val="006F43E1"/>
    <w:rsid w:val="006F4788"/>
    <w:rsid w:val="006F5187"/>
    <w:rsid w:val="006F549C"/>
    <w:rsid w:val="006F55DD"/>
    <w:rsid w:val="006F5CF5"/>
    <w:rsid w:val="006F5EB8"/>
    <w:rsid w:val="006F69AC"/>
    <w:rsid w:val="006F6A74"/>
    <w:rsid w:val="006F6BEF"/>
    <w:rsid w:val="006F6CE0"/>
    <w:rsid w:val="006F70B1"/>
    <w:rsid w:val="006F726D"/>
    <w:rsid w:val="006F75A4"/>
    <w:rsid w:val="006F7749"/>
    <w:rsid w:val="006F7D13"/>
    <w:rsid w:val="006F7FFB"/>
    <w:rsid w:val="007003A5"/>
    <w:rsid w:val="007008BE"/>
    <w:rsid w:val="007009AC"/>
    <w:rsid w:val="00700A78"/>
    <w:rsid w:val="00701844"/>
    <w:rsid w:val="00701981"/>
    <w:rsid w:val="00701E79"/>
    <w:rsid w:val="007021C5"/>
    <w:rsid w:val="0070282D"/>
    <w:rsid w:val="007028EC"/>
    <w:rsid w:val="007030CE"/>
    <w:rsid w:val="0070345C"/>
    <w:rsid w:val="00703868"/>
    <w:rsid w:val="00703D7F"/>
    <w:rsid w:val="00703FA7"/>
    <w:rsid w:val="00704513"/>
    <w:rsid w:val="007048A6"/>
    <w:rsid w:val="00705170"/>
    <w:rsid w:val="00705881"/>
    <w:rsid w:val="00705F92"/>
    <w:rsid w:val="007063F1"/>
    <w:rsid w:val="00706498"/>
    <w:rsid w:val="007066F8"/>
    <w:rsid w:val="007067F4"/>
    <w:rsid w:val="0070730B"/>
    <w:rsid w:val="0070731E"/>
    <w:rsid w:val="007077FA"/>
    <w:rsid w:val="00707C08"/>
    <w:rsid w:val="00707F58"/>
    <w:rsid w:val="00710218"/>
    <w:rsid w:val="0071035C"/>
    <w:rsid w:val="007104AD"/>
    <w:rsid w:val="00710C37"/>
    <w:rsid w:val="00710C50"/>
    <w:rsid w:val="00710CFC"/>
    <w:rsid w:val="00710E1D"/>
    <w:rsid w:val="00710EB5"/>
    <w:rsid w:val="0071188A"/>
    <w:rsid w:val="00711B2F"/>
    <w:rsid w:val="00711EF1"/>
    <w:rsid w:val="0071219A"/>
    <w:rsid w:val="00712528"/>
    <w:rsid w:val="00712B4F"/>
    <w:rsid w:val="00712D47"/>
    <w:rsid w:val="00713550"/>
    <w:rsid w:val="0071422D"/>
    <w:rsid w:val="0071433C"/>
    <w:rsid w:val="00715790"/>
    <w:rsid w:val="00715A6D"/>
    <w:rsid w:val="00715C83"/>
    <w:rsid w:val="007161B9"/>
    <w:rsid w:val="00716E9A"/>
    <w:rsid w:val="00717058"/>
    <w:rsid w:val="007170E3"/>
    <w:rsid w:val="00717679"/>
    <w:rsid w:val="0071795B"/>
    <w:rsid w:val="00717D2F"/>
    <w:rsid w:val="00717D62"/>
    <w:rsid w:val="00720461"/>
    <w:rsid w:val="00720FCF"/>
    <w:rsid w:val="00721B23"/>
    <w:rsid w:val="007223D5"/>
    <w:rsid w:val="007227D3"/>
    <w:rsid w:val="007228E5"/>
    <w:rsid w:val="00722B7C"/>
    <w:rsid w:val="00722D07"/>
    <w:rsid w:val="0072324A"/>
    <w:rsid w:val="00723877"/>
    <w:rsid w:val="007243AD"/>
    <w:rsid w:val="007247A2"/>
    <w:rsid w:val="00724A56"/>
    <w:rsid w:val="00724ECF"/>
    <w:rsid w:val="0072563C"/>
    <w:rsid w:val="00725649"/>
    <w:rsid w:val="00725867"/>
    <w:rsid w:val="00725BE2"/>
    <w:rsid w:val="00726565"/>
    <w:rsid w:val="00726CE5"/>
    <w:rsid w:val="00727F59"/>
    <w:rsid w:val="0073013C"/>
    <w:rsid w:val="00730383"/>
    <w:rsid w:val="00730DEE"/>
    <w:rsid w:val="007316C8"/>
    <w:rsid w:val="00731830"/>
    <w:rsid w:val="00732423"/>
    <w:rsid w:val="007324ED"/>
    <w:rsid w:val="007329E9"/>
    <w:rsid w:val="00732B53"/>
    <w:rsid w:val="00733316"/>
    <w:rsid w:val="0073365F"/>
    <w:rsid w:val="00733DEE"/>
    <w:rsid w:val="0073411D"/>
    <w:rsid w:val="00734C1B"/>
    <w:rsid w:val="00734F23"/>
    <w:rsid w:val="00735198"/>
    <w:rsid w:val="007351BB"/>
    <w:rsid w:val="007351D4"/>
    <w:rsid w:val="007351F1"/>
    <w:rsid w:val="0073564A"/>
    <w:rsid w:val="00735710"/>
    <w:rsid w:val="00735D7B"/>
    <w:rsid w:val="00735DC2"/>
    <w:rsid w:val="00736600"/>
    <w:rsid w:val="00736833"/>
    <w:rsid w:val="0073686B"/>
    <w:rsid w:val="007371EE"/>
    <w:rsid w:val="007378F1"/>
    <w:rsid w:val="00740351"/>
    <w:rsid w:val="007405DE"/>
    <w:rsid w:val="00740803"/>
    <w:rsid w:val="00740BE4"/>
    <w:rsid w:val="00741536"/>
    <w:rsid w:val="007415AA"/>
    <w:rsid w:val="0074177F"/>
    <w:rsid w:val="00741BC6"/>
    <w:rsid w:val="00741F84"/>
    <w:rsid w:val="007421D0"/>
    <w:rsid w:val="007427F7"/>
    <w:rsid w:val="00742C46"/>
    <w:rsid w:val="007432D4"/>
    <w:rsid w:val="00743DD4"/>
    <w:rsid w:val="00744707"/>
    <w:rsid w:val="0074475E"/>
    <w:rsid w:val="007447ED"/>
    <w:rsid w:val="00744E25"/>
    <w:rsid w:val="00744E7F"/>
    <w:rsid w:val="007450E1"/>
    <w:rsid w:val="007452EA"/>
    <w:rsid w:val="007458F3"/>
    <w:rsid w:val="00746088"/>
    <w:rsid w:val="00746590"/>
    <w:rsid w:val="00746C8A"/>
    <w:rsid w:val="00747221"/>
    <w:rsid w:val="00747672"/>
    <w:rsid w:val="00747EE3"/>
    <w:rsid w:val="007501BB"/>
    <w:rsid w:val="00750304"/>
    <w:rsid w:val="00750BB0"/>
    <w:rsid w:val="00751415"/>
    <w:rsid w:val="00751C5A"/>
    <w:rsid w:val="00751CCD"/>
    <w:rsid w:val="00751ECB"/>
    <w:rsid w:val="00751F55"/>
    <w:rsid w:val="007521E0"/>
    <w:rsid w:val="0075241D"/>
    <w:rsid w:val="00752696"/>
    <w:rsid w:val="007526CE"/>
    <w:rsid w:val="0075270A"/>
    <w:rsid w:val="0075280B"/>
    <w:rsid w:val="00752836"/>
    <w:rsid w:val="00752BB8"/>
    <w:rsid w:val="00753386"/>
    <w:rsid w:val="00753697"/>
    <w:rsid w:val="00753ADB"/>
    <w:rsid w:val="007548E5"/>
    <w:rsid w:val="00754F65"/>
    <w:rsid w:val="00755831"/>
    <w:rsid w:val="00755B62"/>
    <w:rsid w:val="00755F36"/>
    <w:rsid w:val="007562AC"/>
    <w:rsid w:val="007562C1"/>
    <w:rsid w:val="007566A4"/>
    <w:rsid w:val="007567CE"/>
    <w:rsid w:val="007569CA"/>
    <w:rsid w:val="00756F1A"/>
    <w:rsid w:val="00757595"/>
    <w:rsid w:val="007575B4"/>
    <w:rsid w:val="007578CB"/>
    <w:rsid w:val="00757914"/>
    <w:rsid w:val="00760288"/>
    <w:rsid w:val="0076095F"/>
    <w:rsid w:val="00760A6A"/>
    <w:rsid w:val="00760A97"/>
    <w:rsid w:val="00760CB3"/>
    <w:rsid w:val="007619C2"/>
    <w:rsid w:val="00761DC0"/>
    <w:rsid w:val="007629BB"/>
    <w:rsid w:val="0076300B"/>
    <w:rsid w:val="0076319A"/>
    <w:rsid w:val="0076325E"/>
    <w:rsid w:val="00763501"/>
    <w:rsid w:val="00763981"/>
    <w:rsid w:val="00763D45"/>
    <w:rsid w:val="007640BC"/>
    <w:rsid w:val="00764FE7"/>
    <w:rsid w:val="0076525B"/>
    <w:rsid w:val="0076559D"/>
    <w:rsid w:val="00765AB9"/>
    <w:rsid w:val="00765C27"/>
    <w:rsid w:val="007662B7"/>
    <w:rsid w:val="00766376"/>
    <w:rsid w:val="007664D4"/>
    <w:rsid w:val="00766994"/>
    <w:rsid w:val="00766FC4"/>
    <w:rsid w:val="00766FF5"/>
    <w:rsid w:val="007675C1"/>
    <w:rsid w:val="007679A3"/>
    <w:rsid w:val="00767CDA"/>
    <w:rsid w:val="00767E0A"/>
    <w:rsid w:val="00770619"/>
    <w:rsid w:val="0077068C"/>
    <w:rsid w:val="00770787"/>
    <w:rsid w:val="00770A0B"/>
    <w:rsid w:val="00770AC8"/>
    <w:rsid w:val="007711F4"/>
    <w:rsid w:val="007711F7"/>
    <w:rsid w:val="0077152C"/>
    <w:rsid w:val="007722BE"/>
    <w:rsid w:val="0077269F"/>
    <w:rsid w:val="00772878"/>
    <w:rsid w:val="00772902"/>
    <w:rsid w:val="00772973"/>
    <w:rsid w:val="00772CC5"/>
    <w:rsid w:val="007730DA"/>
    <w:rsid w:val="00773C17"/>
    <w:rsid w:val="00773CF3"/>
    <w:rsid w:val="00773D6D"/>
    <w:rsid w:val="0077446F"/>
    <w:rsid w:val="007745D7"/>
    <w:rsid w:val="00774C50"/>
    <w:rsid w:val="00774C77"/>
    <w:rsid w:val="00774D84"/>
    <w:rsid w:val="00774F3B"/>
    <w:rsid w:val="00774F5D"/>
    <w:rsid w:val="00775728"/>
    <w:rsid w:val="00775B24"/>
    <w:rsid w:val="00775E38"/>
    <w:rsid w:val="00776D27"/>
    <w:rsid w:val="007770E6"/>
    <w:rsid w:val="007771B6"/>
    <w:rsid w:val="007775C7"/>
    <w:rsid w:val="007776FB"/>
    <w:rsid w:val="00777C06"/>
    <w:rsid w:val="0078005A"/>
    <w:rsid w:val="007800A1"/>
    <w:rsid w:val="00780207"/>
    <w:rsid w:val="00780678"/>
    <w:rsid w:val="00780AAA"/>
    <w:rsid w:val="00780BE0"/>
    <w:rsid w:val="00781475"/>
    <w:rsid w:val="00781480"/>
    <w:rsid w:val="007815C6"/>
    <w:rsid w:val="00781E43"/>
    <w:rsid w:val="00782249"/>
    <w:rsid w:val="007822F0"/>
    <w:rsid w:val="00782588"/>
    <w:rsid w:val="0078259D"/>
    <w:rsid w:val="00782803"/>
    <w:rsid w:val="0078294B"/>
    <w:rsid w:val="00782A11"/>
    <w:rsid w:val="00783178"/>
    <w:rsid w:val="0078347C"/>
    <w:rsid w:val="00783C23"/>
    <w:rsid w:val="00784009"/>
    <w:rsid w:val="007841E8"/>
    <w:rsid w:val="00784529"/>
    <w:rsid w:val="00784847"/>
    <w:rsid w:val="00784DB9"/>
    <w:rsid w:val="00784E06"/>
    <w:rsid w:val="00785480"/>
    <w:rsid w:val="00785C86"/>
    <w:rsid w:val="00786448"/>
    <w:rsid w:val="00786963"/>
    <w:rsid w:val="00786A3B"/>
    <w:rsid w:val="00786C2B"/>
    <w:rsid w:val="00786FCA"/>
    <w:rsid w:val="0078737C"/>
    <w:rsid w:val="00787D58"/>
    <w:rsid w:val="007901C8"/>
    <w:rsid w:val="007911E6"/>
    <w:rsid w:val="00791285"/>
    <w:rsid w:val="00791569"/>
    <w:rsid w:val="00791AB6"/>
    <w:rsid w:val="00791C8C"/>
    <w:rsid w:val="00791DE6"/>
    <w:rsid w:val="007921DA"/>
    <w:rsid w:val="0079248F"/>
    <w:rsid w:val="00792B6D"/>
    <w:rsid w:val="00792BD2"/>
    <w:rsid w:val="00792CFC"/>
    <w:rsid w:val="007938A2"/>
    <w:rsid w:val="00793DB4"/>
    <w:rsid w:val="00793EDE"/>
    <w:rsid w:val="00794893"/>
    <w:rsid w:val="007949AC"/>
    <w:rsid w:val="00795093"/>
    <w:rsid w:val="007952A1"/>
    <w:rsid w:val="0079533A"/>
    <w:rsid w:val="00795818"/>
    <w:rsid w:val="00795A77"/>
    <w:rsid w:val="007964FD"/>
    <w:rsid w:val="00796885"/>
    <w:rsid w:val="00797225"/>
    <w:rsid w:val="0079755F"/>
    <w:rsid w:val="00797C76"/>
    <w:rsid w:val="007A026C"/>
    <w:rsid w:val="007A0296"/>
    <w:rsid w:val="007A0481"/>
    <w:rsid w:val="007A0553"/>
    <w:rsid w:val="007A1424"/>
    <w:rsid w:val="007A23EF"/>
    <w:rsid w:val="007A253C"/>
    <w:rsid w:val="007A2DAA"/>
    <w:rsid w:val="007A2F08"/>
    <w:rsid w:val="007A30FB"/>
    <w:rsid w:val="007A3572"/>
    <w:rsid w:val="007A3A27"/>
    <w:rsid w:val="007A3AEA"/>
    <w:rsid w:val="007A3B49"/>
    <w:rsid w:val="007A3F1D"/>
    <w:rsid w:val="007A46E9"/>
    <w:rsid w:val="007A4D2C"/>
    <w:rsid w:val="007A4D96"/>
    <w:rsid w:val="007A50D7"/>
    <w:rsid w:val="007A50FE"/>
    <w:rsid w:val="007A56C0"/>
    <w:rsid w:val="007A5DD6"/>
    <w:rsid w:val="007A61BC"/>
    <w:rsid w:val="007A646B"/>
    <w:rsid w:val="007A67CD"/>
    <w:rsid w:val="007A7263"/>
    <w:rsid w:val="007A780F"/>
    <w:rsid w:val="007A7951"/>
    <w:rsid w:val="007A7A10"/>
    <w:rsid w:val="007A7D1C"/>
    <w:rsid w:val="007A7E73"/>
    <w:rsid w:val="007B07CF"/>
    <w:rsid w:val="007B0830"/>
    <w:rsid w:val="007B0D1D"/>
    <w:rsid w:val="007B0E1E"/>
    <w:rsid w:val="007B105D"/>
    <w:rsid w:val="007B11BE"/>
    <w:rsid w:val="007B151E"/>
    <w:rsid w:val="007B19F2"/>
    <w:rsid w:val="007B1CF7"/>
    <w:rsid w:val="007B2139"/>
    <w:rsid w:val="007B2309"/>
    <w:rsid w:val="007B24D2"/>
    <w:rsid w:val="007B2538"/>
    <w:rsid w:val="007B2C3F"/>
    <w:rsid w:val="007B3015"/>
    <w:rsid w:val="007B340F"/>
    <w:rsid w:val="007B36B2"/>
    <w:rsid w:val="007B3774"/>
    <w:rsid w:val="007B3BAE"/>
    <w:rsid w:val="007B3D84"/>
    <w:rsid w:val="007B3DA6"/>
    <w:rsid w:val="007B41E6"/>
    <w:rsid w:val="007B42EE"/>
    <w:rsid w:val="007B44DB"/>
    <w:rsid w:val="007B4517"/>
    <w:rsid w:val="007B45E9"/>
    <w:rsid w:val="007B4F73"/>
    <w:rsid w:val="007B549F"/>
    <w:rsid w:val="007B5A01"/>
    <w:rsid w:val="007B5D6A"/>
    <w:rsid w:val="007B6461"/>
    <w:rsid w:val="007B6582"/>
    <w:rsid w:val="007B672D"/>
    <w:rsid w:val="007B674E"/>
    <w:rsid w:val="007B6892"/>
    <w:rsid w:val="007B6F4B"/>
    <w:rsid w:val="007B728B"/>
    <w:rsid w:val="007B7665"/>
    <w:rsid w:val="007B774D"/>
    <w:rsid w:val="007B7C8F"/>
    <w:rsid w:val="007B7E8D"/>
    <w:rsid w:val="007B7FBE"/>
    <w:rsid w:val="007C02C5"/>
    <w:rsid w:val="007C19D3"/>
    <w:rsid w:val="007C1AD6"/>
    <w:rsid w:val="007C209B"/>
    <w:rsid w:val="007C21DF"/>
    <w:rsid w:val="007C4856"/>
    <w:rsid w:val="007C48C2"/>
    <w:rsid w:val="007C498A"/>
    <w:rsid w:val="007C502D"/>
    <w:rsid w:val="007C50EE"/>
    <w:rsid w:val="007C559C"/>
    <w:rsid w:val="007C5685"/>
    <w:rsid w:val="007C57D0"/>
    <w:rsid w:val="007C5A4D"/>
    <w:rsid w:val="007C5F76"/>
    <w:rsid w:val="007C619E"/>
    <w:rsid w:val="007C647F"/>
    <w:rsid w:val="007C660D"/>
    <w:rsid w:val="007C6813"/>
    <w:rsid w:val="007C699F"/>
    <w:rsid w:val="007C6B2E"/>
    <w:rsid w:val="007C6D76"/>
    <w:rsid w:val="007C6ED7"/>
    <w:rsid w:val="007C720F"/>
    <w:rsid w:val="007C73AD"/>
    <w:rsid w:val="007C77B1"/>
    <w:rsid w:val="007C7B60"/>
    <w:rsid w:val="007C7B9F"/>
    <w:rsid w:val="007C7C11"/>
    <w:rsid w:val="007C7CAF"/>
    <w:rsid w:val="007C7F1A"/>
    <w:rsid w:val="007C7FD0"/>
    <w:rsid w:val="007D0BDC"/>
    <w:rsid w:val="007D0C6E"/>
    <w:rsid w:val="007D0F2B"/>
    <w:rsid w:val="007D1DB0"/>
    <w:rsid w:val="007D2180"/>
    <w:rsid w:val="007D2A15"/>
    <w:rsid w:val="007D3410"/>
    <w:rsid w:val="007D3673"/>
    <w:rsid w:val="007D3AD7"/>
    <w:rsid w:val="007D3B5D"/>
    <w:rsid w:val="007D3D27"/>
    <w:rsid w:val="007D3FCA"/>
    <w:rsid w:val="007D4072"/>
    <w:rsid w:val="007D46B3"/>
    <w:rsid w:val="007D4BF5"/>
    <w:rsid w:val="007D5D96"/>
    <w:rsid w:val="007D5EDF"/>
    <w:rsid w:val="007D5F0A"/>
    <w:rsid w:val="007D6346"/>
    <w:rsid w:val="007D641F"/>
    <w:rsid w:val="007D6547"/>
    <w:rsid w:val="007D671F"/>
    <w:rsid w:val="007D6DCD"/>
    <w:rsid w:val="007D73BE"/>
    <w:rsid w:val="007D780B"/>
    <w:rsid w:val="007D79F0"/>
    <w:rsid w:val="007E09D9"/>
    <w:rsid w:val="007E0C02"/>
    <w:rsid w:val="007E0D7E"/>
    <w:rsid w:val="007E0D80"/>
    <w:rsid w:val="007E0DE5"/>
    <w:rsid w:val="007E17F1"/>
    <w:rsid w:val="007E1B3C"/>
    <w:rsid w:val="007E2670"/>
    <w:rsid w:val="007E2A68"/>
    <w:rsid w:val="007E366A"/>
    <w:rsid w:val="007E3BAF"/>
    <w:rsid w:val="007E407E"/>
    <w:rsid w:val="007E429D"/>
    <w:rsid w:val="007E4457"/>
    <w:rsid w:val="007E45AC"/>
    <w:rsid w:val="007E4BA6"/>
    <w:rsid w:val="007E4EF3"/>
    <w:rsid w:val="007E5AD9"/>
    <w:rsid w:val="007E5C5B"/>
    <w:rsid w:val="007E6342"/>
    <w:rsid w:val="007E65A4"/>
    <w:rsid w:val="007E6AF3"/>
    <w:rsid w:val="007E7400"/>
    <w:rsid w:val="007E7C2D"/>
    <w:rsid w:val="007F0093"/>
    <w:rsid w:val="007F02B8"/>
    <w:rsid w:val="007F04A3"/>
    <w:rsid w:val="007F0957"/>
    <w:rsid w:val="007F0FC1"/>
    <w:rsid w:val="007F15E7"/>
    <w:rsid w:val="007F17C4"/>
    <w:rsid w:val="007F185B"/>
    <w:rsid w:val="007F19F3"/>
    <w:rsid w:val="007F24CF"/>
    <w:rsid w:val="007F252A"/>
    <w:rsid w:val="007F2577"/>
    <w:rsid w:val="007F2838"/>
    <w:rsid w:val="007F2AD8"/>
    <w:rsid w:val="007F2D8F"/>
    <w:rsid w:val="007F2F01"/>
    <w:rsid w:val="007F31F9"/>
    <w:rsid w:val="007F35DE"/>
    <w:rsid w:val="007F3CCC"/>
    <w:rsid w:val="007F3D06"/>
    <w:rsid w:val="007F3F64"/>
    <w:rsid w:val="007F4064"/>
    <w:rsid w:val="007F4F8A"/>
    <w:rsid w:val="007F5235"/>
    <w:rsid w:val="007F59FF"/>
    <w:rsid w:val="007F5B26"/>
    <w:rsid w:val="007F5F13"/>
    <w:rsid w:val="007F60AD"/>
    <w:rsid w:val="007F69CF"/>
    <w:rsid w:val="007F6E71"/>
    <w:rsid w:val="007F6EDD"/>
    <w:rsid w:val="007F6F2A"/>
    <w:rsid w:val="007F722F"/>
    <w:rsid w:val="007F75F4"/>
    <w:rsid w:val="007F7F65"/>
    <w:rsid w:val="00800D1E"/>
    <w:rsid w:val="0080116C"/>
    <w:rsid w:val="00801EA5"/>
    <w:rsid w:val="00802935"/>
    <w:rsid w:val="00802A50"/>
    <w:rsid w:val="00802C69"/>
    <w:rsid w:val="00802F8A"/>
    <w:rsid w:val="0080334E"/>
    <w:rsid w:val="00803816"/>
    <w:rsid w:val="00803D02"/>
    <w:rsid w:val="00803D20"/>
    <w:rsid w:val="008041D1"/>
    <w:rsid w:val="00804BE1"/>
    <w:rsid w:val="00805453"/>
    <w:rsid w:val="008058C3"/>
    <w:rsid w:val="00805E85"/>
    <w:rsid w:val="00806037"/>
    <w:rsid w:val="0080634F"/>
    <w:rsid w:val="00806474"/>
    <w:rsid w:val="00806554"/>
    <w:rsid w:val="00806806"/>
    <w:rsid w:val="00806BF7"/>
    <w:rsid w:val="0080701B"/>
    <w:rsid w:val="0080790F"/>
    <w:rsid w:val="00810197"/>
    <w:rsid w:val="0081028D"/>
    <w:rsid w:val="008103E6"/>
    <w:rsid w:val="00810C7F"/>
    <w:rsid w:val="00810E90"/>
    <w:rsid w:val="0081154A"/>
    <w:rsid w:val="00811633"/>
    <w:rsid w:val="0081195F"/>
    <w:rsid w:val="0081202A"/>
    <w:rsid w:val="008122BB"/>
    <w:rsid w:val="008124AF"/>
    <w:rsid w:val="00812835"/>
    <w:rsid w:val="00812DE2"/>
    <w:rsid w:val="008132EE"/>
    <w:rsid w:val="00813BD5"/>
    <w:rsid w:val="00813C10"/>
    <w:rsid w:val="00813F11"/>
    <w:rsid w:val="008140F7"/>
    <w:rsid w:val="0081415B"/>
    <w:rsid w:val="0081419D"/>
    <w:rsid w:val="0081443C"/>
    <w:rsid w:val="00814D42"/>
    <w:rsid w:val="00814E32"/>
    <w:rsid w:val="0081501E"/>
    <w:rsid w:val="008151C5"/>
    <w:rsid w:val="00815789"/>
    <w:rsid w:val="008157EF"/>
    <w:rsid w:val="00816156"/>
    <w:rsid w:val="00816663"/>
    <w:rsid w:val="008169E0"/>
    <w:rsid w:val="00816CC7"/>
    <w:rsid w:val="00816D11"/>
    <w:rsid w:val="00816F7D"/>
    <w:rsid w:val="008174DA"/>
    <w:rsid w:val="008175B0"/>
    <w:rsid w:val="00820BE3"/>
    <w:rsid w:val="00820EBE"/>
    <w:rsid w:val="00821123"/>
    <w:rsid w:val="00821965"/>
    <w:rsid w:val="00821C67"/>
    <w:rsid w:val="00821C8E"/>
    <w:rsid w:val="008220F3"/>
    <w:rsid w:val="008221A2"/>
    <w:rsid w:val="0082235E"/>
    <w:rsid w:val="008224FB"/>
    <w:rsid w:val="008225C2"/>
    <w:rsid w:val="00822C4B"/>
    <w:rsid w:val="00822DD2"/>
    <w:rsid w:val="0082335A"/>
    <w:rsid w:val="008238AF"/>
    <w:rsid w:val="008243A9"/>
    <w:rsid w:val="0082452E"/>
    <w:rsid w:val="008247D9"/>
    <w:rsid w:val="00824FD1"/>
    <w:rsid w:val="00825067"/>
    <w:rsid w:val="00825458"/>
    <w:rsid w:val="008255D3"/>
    <w:rsid w:val="00825CF2"/>
    <w:rsid w:val="00826132"/>
    <w:rsid w:val="00826A49"/>
    <w:rsid w:val="00826B12"/>
    <w:rsid w:val="00826B33"/>
    <w:rsid w:val="00826CA4"/>
    <w:rsid w:val="00826E5A"/>
    <w:rsid w:val="00827639"/>
    <w:rsid w:val="00827A95"/>
    <w:rsid w:val="00827F94"/>
    <w:rsid w:val="0083006D"/>
    <w:rsid w:val="0083089B"/>
    <w:rsid w:val="00830AB0"/>
    <w:rsid w:val="0083101E"/>
    <w:rsid w:val="0083189A"/>
    <w:rsid w:val="00832232"/>
    <w:rsid w:val="0083283A"/>
    <w:rsid w:val="00832BA4"/>
    <w:rsid w:val="00832C4C"/>
    <w:rsid w:val="00832CCE"/>
    <w:rsid w:val="00832CD7"/>
    <w:rsid w:val="00832F88"/>
    <w:rsid w:val="008332EA"/>
    <w:rsid w:val="00833B33"/>
    <w:rsid w:val="008342B9"/>
    <w:rsid w:val="008345D0"/>
    <w:rsid w:val="00834E2E"/>
    <w:rsid w:val="00834FC9"/>
    <w:rsid w:val="00835585"/>
    <w:rsid w:val="008358E8"/>
    <w:rsid w:val="00835BCE"/>
    <w:rsid w:val="00835E3F"/>
    <w:rsid w:val="00836019"/>
    <w:rsid w:val="008365D4"/>
    <w:rsid w:val="00836CBB"/>
    <w:rsid w:val="00837045"/>
    <w:rsid w:val="008371AA"/>
    <w:rsid w:val="00837381"/>
    <w:rsid w:val="0083786A"/>
    <w:rsid w:val="00840127"/>
    <w:rsid w:val="008401A5"/>
    <w:rsid w:val="0084034C"/>
    <w:rsid w:val="008405C3"/>
    <w:rsid w:val="00840690"/>
    <w:rsid w:val="0084166B"/>
    <w:rsid w:val="0084191D"/>
    <w:rsid w:val="00841EFE"/>
    <w:rsid w:val="00842698"/>
    <w:rsid w:val="00842DE1"/>
    <w:rsid w:val="00843183"/>
    <w:rsid w:val="00843452"/>
    <w:rsid w:val="008439E4"/>
    <w:rsid w:val="00843A91"/>
    <w:rsid w:val="00844A03"/>
    <w:rsid w:val="00844EA2"/>
    <w:rsid w:val="00845041"/>
    <w:rsid w:val="00845226"/>
    <w:rsid w:val="0084528B"/>
    <w:rsid w:val="0084590E"/>
    <w:rsid w:val="00845ADA"/>
    <w:rsid w:val="00845D43"/>
    <w:rsid w:val="0084641A"/>
    <w:rsid w:val="008464EF"/>
    <w:rsid w:val="00846771"/>
    <w:rsid w:val="00846856"/>
    <w:rsid w:val="00846C28"/>
    <w:rsid w:val="0084731B"/>
    <w:rsid w:val="00847582"/>
    <w:rsid w:val="00847AAA"/>
    <w:rsid w:val="00850125"/>
    <w:rsid w:val="00850250"/>
    <w:rsid w:val="008506AD"/>
    <w:rsid w:val="00850C04"/>
    <w:rsid w:val="00850FC1"/>
    <w:rsid w:val="0085144F"/>
    <w:rsid w:val="0085191C"/>
    <w:rsid w:val="00851DC0"/>
    <w:rsid w:val="00852245"/>
    <w:rsid w:val="00852809"/>
    <w:rsid w:val="008528ED"/>
    <w:rsid w:val="00853098"/>
    <w:rsid w:val="008532C4"/>
    <w:rsid w:val="008532C5"/>
    <w:rsid w:val="008532DB"/>
    <w:rsid w:val="0085390F"/>
    <w:rsid w:val="00853B17"/>
    <w:rsid w:val="0085402E"/>
    <w:rsid w:val="008540B9"/>
    <w:rsid w:val="008545E5"/>
    <w:rsid w:val="00854F01"/>
    <w:rsid w:val="008553E8"/>
    <w:rsid w:val="00855EFC"/>
    <w:rsid w:val="0085644F"/>
    <w:rsid w:val="00856678"/>
    <w:rsid w:val="00856942"/>
    <w:rsid w:val="0085718A"/>
    <w:rsid w:val="008574DC"/>
    <w:rsid w:val="008602C2"/>
    <w:rsid w:val="008605FD"/>
    <w:rsid w:val="00860842"/>
    <w:rsid w:val="00860885"/>
    <w:rsid w:val="00860B40"/>
    <w:rsid w:val="00860FAB"/>
    <w:rsid w:val="00861A7C"/>
    <w:rsid w:val="00861BB1"/>
    <w:rsid w:val="00861CA6"/>
    <w:rsid w:val="0086344B"/>
    <w:rsid w:val="008635BB"/>
    <w:rsid w:val="00863681"/>
    <w:rsid w:val="0086388F"/>
    <w:rsid w:val="00863987"/>
    <w:rsid w:val="00863B8B"/>
    <w:rsid w:val="00863BBD"/>
    <w:rsid w:val="00863CA8"/>
    <w:rsid w:val="00863E75"/>
    <w:rsid w:val="008641C0"/>
    <w:rsid w:val="00864396"/>
    <w:rsid w:val="008644FD"/>
    <w:rsid w:val="00864C68"/>
    <w:rsid w:val="00864D53"/>
    <w:rsid w:val="00864E99"/>
    <w:rsid w:val="00865132"/>
    <w:rsid w:val="0086526F"/>
    <w:rsid w:val="00865585"/>
    <w:rsid w:val="008658FA"/>
    <w:rsid w:val="00865DE6"/>
    <w:rsid w:val="00865F3E"/>
    <w:rsid w:val="008661A8"/>
    <w:rsid w:val="008666C1"/>
    <w:rsid w:val="00866729"/>
    <w:rsid w:val="00866849"/>
    <w:rsid w:val="00866BC9"/>
    <w:rsid w:val="00866D0F"/>
    <w:rsid w:val="00866DB4"/>
    <w:rsid w:val="0086787C"/>
    <w:rsid w:val="0086798D"/>
    <w:rsid w:val="00867AAC"/>
    <w:rsid w:val="008707E2"/>
    <w:rsid w:val="00870A0D"/>
    <w:rsid w:val="00870B84"/>
    <w:rsid w:val="00870DFA"/>
    <w:rsid w:val="0087103F"/>
    <w:rsid w:val="00871828"/>
    <w:rsid w:val="00871BB3"/>
    <w:rsid w:val="00872603"/>
    <w:rsid w:val="008727FA"/>
    <w:rsid w:val="008734D3"/>
    <w:rsid w:val="008737C4"/>
    <w:rsid w:val="00873ABA"/>
    <w:rsid w:val="00873B67"/>
    <w:rsid w:val="00873C57"/>
    <w:rsid w:val="00873E5E"/>
    <w:rsid w:val="00873FFD"/>
    <w:rsid w:val="008746DF"/>
    <w:rsid w:val="00874B62"/>
    <w:rsid w:val="00874F9B"/>
    <w:rsid w:val="00875791"/>
    <w:rsid w:val="00875CA6"/>
    <w:rsid w:val="00875D59"/>
    <w:rsid w:val="0087604E"/>
    <w:rsid w:val="0087631F"/>
    <w:rsid w:val="008763BA"/>
    <w:rsid w:val="0087693D"/>
    <w:rsid w:val="00876A7D"/>
    <w:rsid w:val="0087714A"/>
    <w:rsid w:val="00877228"/>
    <w:rsid w:val="00880769"/>
    <w:rsid w:val="00880783"/>
    <w:rsid w:val="008808B4"/>
    <w:rsid w:val="00881DA7"/>
    <w:rsid w:val="00881F6D"/>
    <w:rsid w:val="008824F2"/>
    <w:rsid w:val="00882F37"/>
    <w:rsid w:val="008835E6"/>
    <w:rsid w:val="008839B7"/>
    <w:rsid w:val="00883A43"/>
    <w:rsid w:val="008843E0"/>
    <w:rsid w:val="00884472"/>
    <w:rsid w:val="00884655"/>
    <w:rsid w:val="00884673"/>
    <w:rsid w:val="00884CEE"/>
    <w:rsid w:val="008852EE"/>
    <w:rsid w:val="008858E6"/>
    <w:rsid w:val="00885EA3"/>
    <w:rsid w:val="0088615C"/>
    <w:rsid w:val="00886363"/>
    <w:rsid w:val="00886D84"/>
    <w:rsid w:val="008872A0"/>
    <w:rsid w:val="008878B4"/>
    <w:rsid w:val="00887BAD"/>
    <w:rsid w:val="00887BC0"/>
    <w:rsid w:val="00887C0B"/>
    <w:rsid w:val="00887CCC"/>
    <w:rsid w:val="00887E53"/>
    <w:rsid w:val="008903DE"/>
    <w:rsid w:val="0089075B"/>
    <w:rsid w:val="008907A4"/>
    <w:rsid w:val="008907CC"/>
    <w:rsid w:val="00890B65"/>
    <w:rsid w:val="008912C1"/>
    <w:rsid w:val="00891739"/>
    <w:rsid w:val="00892020"/>
    <w:rsid w:val="00892209"/>
    <w:rsid w:val="008925B2"/>
    <w:rsid w:val="00892636"/>
    <w:rsid w:val="00892681"/>
    <w:rsid w:val="00892779"/>
    <w:rsid w:val="0089292A"/>
    <w:rsid w:val="00892A14"/>
    <w:rsid w:val="00893F27"/>
    <w:rsid w:val="008943A5"/>
    <w:rsid w:val="00894601"/>
    <w:rsid w:val="0089490B"/>
    <w:rsid w:val="00894A60"/>
    <w:rsid w:val="00894B6B"/>
    <w:rsid w:val="00894D8D"/>
    <w:rsid w:val="008950C8"/>
    <w:rsid w:val="008951EA"/>
    <w:rsid w:val="00895C63"/>
    <w:rsid w:val="008961B5"/>
    <w:rsid w:val="008969A7"/>
    <w:rsid w:val="00896AA4"/>
    <w:rsid w:val="00896ADC"/>
    <w:rsid w:val="00897279"/>
    <w:rsid w:val="008977A6"/>
    <w:rsid w:val="00897985"/>
    <w:rsid w:val="008979CA"/>
    <w:rsid w:val="008A08FD"/>
    <w:rsid w:val="008A0B32"/>
    <w:rsid w:val="008A0BC5"/>
    <w:rsid w:val="008A0BEB"/>
    <w:rsid w:val="008A10BB"/>
    <w:rsid w:val="008A13AA"/>
    <w:rsid w:val="008A26AF"/>
    <w:rsid w:val="008A2717"/>
    <w:rsid w:val="008A28E0"/>
    <w:rsid w:val="008A298C"/>
    <w:rsid w:val="008A3089"/>
    <w:rsid w:val="008A3CE6"/>
    <w:rsid w:val="008A3D3F"/>
    <w:rsid w:val="008A403E"/>
    <w:rsid w:val="008A4336"/>
    <w:rsid w:val="008A4408"/>
    <w:rsid w:val="008A46C1"/>
    <w:rsid w:val="008A471B"/>
    <w:rsid w:val="008A4899"/>
    <w:rsid w:val="008A4CEC"/>
    <w:rsid w:val="008A5A7D"/>
    <w:rsid w:val="008A5E71"/>
    <w:rsid w:val="008A6579"/>
    <w:rsid w:val="008A6BD2"/>
    <w:rsid w:val="008A6CC1"/>
    <w:rsid w:val="008A6ECF"/>
    <w:rsid w:val="008A750A"/>
    <w:rsid w:val="008A75FF"/>
    <w:rsid w:val="008A7769"/>
    <w:rsid w:val="008A79DF"/>
    <w:rsid w:val="008A7D9B"/>
    <w:rsid w:val="008B05F1"/>
    <w:rsid w:val="008B08E8"/>
    <w:rsid w:val="008B0936"/>
    <w:rsid w:val="008B1155"/>
    <w:rsid w:val="008B1838"/>
    <w:rsid w:val="008B1840"/>
    <w:rsid w:val="008B19E0"/>
    <w:rsid w:val="008B2583"/>
    <w:rsid w:val="008B31F9"/>
    <w:rsid w:val="008B3551"/>
    <w:rsid w:val="008B37FD"/>
    <w:rsid w:val="008B3B9D"/>
    <w:rsid w:val="008B3CA2"/>
    <w:rsid w:val="008B3FF5"/>
    <w:rsid w:val="008B406A"/>
    <w:rsid w:val="008B42AF"/>
    <w:rsid w:val="008B4377"/>
    <w:rsid w:val="008B46BB"/>
    <w:rsid w:val="008B53A0"/>
    <w:rsid w:val="008B5541"/>
    <w:rsid w:val="008B56D1"/>
    <w:rsid w:val="008B5709"/>
    <w:rsid w:val="008B5872"/>
    <w:rsid w:val="008B5A7C"/>
    <w:rsid w:val="008B5AEC"/>
    <w:rsid w:val="008B5D9C"/>
    <w:rsid w:val="008B5DA2"/>
    <w:rsid w:val="008B5EE6"/>
    <w:rsid w:val="008B6209"/>
    <w:rsid w:val="008B7342"/>
    <w:rsid w:val="008B7481"/>
    <w:rsid w:val="008B7F7E"/>
    <w:rsid w:val="008C0992"/>
    <w:rsid w:val="008C1115"/>
    <w:rsid w:val="008C11BB"/>
    <w:rsid w:val="008C12D1"/>
    <w:rsid w:val="008C1425"/>
    <w:rsid w:val="008C1A92"/>
    <w:rsid w:val="008C1ABF"/>
    <w:rsid w:val="008C2105"/>
    <w:rsid w:val="008C21C4"/>
    <w:rsid w:val="008C249B"/>
    <w:rsid w:val="008C27DD"/>
    <w:rsid w:val="008C2AD8"/>
    <w:rsid w:val="008C2C84"/>
    <w:rsid w:val="008C348F"/>
    <w:rsid w:val="008C34DB"/>
    <w:rsid w:val="008C383E"/>
    <w:rsid w:val="008C3AED"/>
    <w:rsid w:val="008C3CBC"/>
    <w:rsid w:val="008C3CCD"/>
    <w:rsid w:val="008C41CC"/>
    <w:rsid w:val="008C4200"/>
    <w:rsid w:val="008C4310"/>
    <w:rsid w:val="008C463E"/>
    <w:rsid w:val="008C464C"/>
    <w:rsid w:val="008C556B"/>
    <w:rsid w:val="008C5A58"/>
    <w:rsid w:val="008C5C16"/>
    <w:rsid w:val="008C5DEC"/>
    <w:rsid w:val="008C60DC"/>
    <w:rsid w:val="008C65A0"/>
    <w:rsid w:val="008C66AF"/>
    <w:rsid w:val="008C68F2"/>
    <w:rsid w:val="008C6B34"/>
    <w:rsid w:val="008C6EB6"/>
    <w:rsid w:val="008C74C2"/>
    <w:rsid w:val="008D02C6"/>
    <w:rsid w:val="008D04C4"/>
    <w:rsid w:val="008D0C8D"/>
    <w:rsid w:val="008D0F39"/>
    <w:rsid w:val="008D116E"/>
    <w:rsid w:val="008D1275"/>
    <w:rsid w:val="008D171B"/>
    <w:rsid w:val="008D2040"/>
    <w:rsid w:val="008D22BF"/>
    <w:rsid w:val="008D231F"/>
    <w:rsid w:val="008D2529"/>
    <w:rsid w:val="008D2832"/>
    <w:rsid w:val="008D2B6C"/>
    <w:rsid w:val="008D2C5B"/>
    <w:rsid w:val="008D303E"/>
    <w:rsid w:val="008D32AA"/>
    <w:rsid w:val="008D37DF"/>
    <w:rsid w:val="008D3DF8"/>
    <w:rsid w:val="008D401F"/>
    <w:rsid w:val="008D41C0"/>
    <w:rsid w:val="008D55C1"/>
    <w:rsid w:val="008D5957"/>
    <w:rsid w:val="008D5AF8"/>
    <w:rsid w:val="008D61B4"/>
    <w:rsid w:val="008D635F"/>
    <w:rsid w:val="008D6409"/>
    <w:rsid w:val="008D697B"/>
    <w:rsid w:val="008D6A8D"/>
    <w:rsid w:val="008D6CD8"/>
    <w:rsid w:val="008D76F9"/>
    <w:rsid w:val="008E04C7"/>
    <w:rsid w:val="008E0537"/>
    <w:rsid w:val="008E0594"/>
    <w:rsid w:val="008E09E2"/>
    <w:rsid w:val="008E0B7A"/>
    <w:rsid w:val="008E1845"/>
    <w:rsid w:val="008E18F9"/>
    <w:rsid w:val="008E1A70"/>
    <w:rsid w:val="008E1B9B"/>
    <w:rsid w:val="008E1C7A"/>
    <w:rsid w:val="008E21F6"/>
    <w:rsid w:val="008E2322"/>
    <w:rsid w:val="008E2825"/>
    <w:rsid w:val="008E2F94"/>
    <w:rsid w:val="008E30D1"/>
    <w:rsid w:val="008E327E"/>
    <w:rsid w:val="008E34F6"/>
    <w:rsid w:val="008E3DFF"/>
    <w:rsid w:val="008E4233"/>
    <w:rsid w:val="008E4652"/>
    <w:rsid w:val="008E4693"/>
    <w:rsid w:val="008E4AF3"/>
    <w:rsid w:val="008E4C1A"/>
    <w:rsid w:val="008E4C71"/>
    <w:rsid w:val="008E50F7"/>
    <w:rsid w:val="008E52D1"/>
    <w:rsid w:val="008E52F5"/>
    <w:rsid w:val="008E5A28"/>
    <w:rsid w:val="008E5B0C"/>
    <w:rsid w:val="008E5D21"/>
    <w:rsid w:val="008E5F68"/>
    <w:rsid w:val="008E60A6"/>
    <w:rsid w:val="008E6175"/>
    <w:rsid w:val="008E63CF"/>
    <w:rsid w:val="008E64AA"/>
    <w:rsid w:val="008E6DC7"/>
    <w:rsid w:val="008E71AE"/>
    <w:rsid w:val="008E789A"/>
    <w:rsid w:val="008E7E02"/>
    <w:rsid w:val="008F0012"/>
    <w:rsid w:val="008F1030"/>
    <w:rsid w:val="008F1D72"/>
    <w:rsid w:val="008F225D"/>
    <w:rsid w:val="008F293A"/>
    <w:rsid w:val="008F2C4A"/>
    <w:rsid w:val="008F2FFC"/>
    <w:rsid w:val="008F3604"/>
    <w:rsid w:val="008F39F0"/>
    <w:rsid w:val="008F3B6A"/>
    <w:rsid w:val="008F4240"/>
    <w:rsid w:val="008F440A"/>
    <w:rsid w:val="008F4495"/>
    <w:rsid w:val="008F47AF"/>
    <w:rsid w:val="008F4AD3"/>
    <w:rsid w:val="008F4F5C"/>
    <w:rsid w:val="008F561D"/>
    <w:rsid w:val="008F58E4"/>
    <w:rsid w:val="008F5C1E"/>
    <w:rsid w:val="008F6588"/>
    <w:rsid w:val="008F6630"/>
    <w:rsid w:val="008F68B4"/>
    <w:rsid w:val="008F6B24"/>
    <w:rsid w:val="008F7173"/>
    <w:rsid w:val="008F74B3"/>
    <w:rsid w:val="008F76B0"/>
    <w:rsid w:val="009009AA"/>
    <w:rsid w:val="00900FBF"/>
    <w:rsid w:val="00901005"/>
    <w:rsid w:val="0090104A"/>
    <w:rsid w:val="00901666"/>
    <w:rsid w:val="0090194C"/>
    <w:rsid w:val="009026C0"/>
    <w:rsid w:val="00902CF7"/>
    <w:rsid w:val="00902EED"/>
    <w:rsid w:val="009030D9"/>
    <w:rsid w:val="009030F3"/>
    <w:rsid w:val="009034FB"/>
    <w:rsid w:val="00904816"/>
    <w:rsid w:val="00904D84"/>
    <w:rsid w:val="0090514E"/>
    <w:rsid w:val="00905D1F"/>
    <w:rsid w:val="00905E02"/>
    <w:rsid w:val="00905E87"/>
    <w:rsid w:val="009061FB"/>
    <w:rsid w:val="009063E5"/>
    <w:rsid w:val="0090641E"/>
    <w:rsid w:val="00906589"/>
    <w:rsid w:val="009069BC"/>
    <w:rsid w:val="00907117"/>
    <w:rsid w:val="00907341"/>
    <w:rsid w:val="0090778F"/>
    <w:rsid w:val="009077C7"/>
    <w:rsid w:val="00907E26"/>
    <w:rsid w:val="00910F10"/>
    <w:rsid w:val="00911213"/>
    <w:rsid w:val="00911676"/>
    <w:rsid w:val="00911A70"/>
    <w:rsid w:val="00911A92"/>
    <w:rsid w:val="00911C6F"/>
    <w:rsid w:val="00911EA7"/>
    <w:rsid w:val="00911FBB"/>
    <w:rsid w:val="00912D26"/>
    <w:rsid w:val="00912D35"/>
    <w:rsid w:val="00912FB0"/>
    <w:rsid w:val="00913114"/>
    <w:rsid w:val="009132DC"/>
    <w:rsid w:val="00913AE9"/>
    <w:rsid w:val="00913E33"/>
    <w:rsid w:val="009141FE"/>
    <w:rsid w:val="00914EA7"/>
    <w:rsid w:val="00914FDB"/>
    <w:rsid w:val="00915711"/>
    <w:rsid w:val="00915837"/>
    <w:rsid w:val="00915A52"/>
    <w:rsid w:val="00915B8A"/>
    <w:rsid w:val="00915C55"/>
    <w:rsid w:val="00915D3A"/>
    <w:rsid w:val="00916AA0"/>
    <w:rsid w:val="009170AE"/>
    <w:rsid w:val="009171C8"/>
    <w:rsid w:val="00917216"/>
    <w:rsid w:val="009174EA"/>
    <w:rsid w:val="00917890"/>
    <w:rsid w:val="00917B97"/>
    <w:rsid w:val="00917C45"/>
    <w:rsid w:val="009201B1"/>
    <w:rsid w:val="00920682"/>
    <w:rsid w:val="009207EF"/>
    <w:rsid w:val="009208C2"/>
    <w:rsid w:val="00920964"/>
    <w:rsid w:val="00921135"/>
    <w:rsid w:val="00921890"/>
    <w:rsid w:val="00921D6D"/>
    <w:rsid w:val="00921DBC"/>
    <w:rsid w:val="00921E38"/>
    <w:rsid w:val="00921FC0"/>
    <w:rsid w:val="00922198"/>
    <w:rsid w:val="009221F7"/>
    <w:rsid w:val="00922BB0"/>
    <w:rsid w:val="00922BFC"/>
    <w:rsid w:val="009239BE"/>
    <w:rsid w:val="00923EF5"/>
    <w:rsid w:val="00924650"/>
    <w:rsid w:val="0092483C"/>
    <w:rsid w:val="009256C2"/>
    <w:rsid w:val="009259F6"/>
    <w:rsid w:val="00925A78"/>
    <w:rsid w:val="00925B8D"/>
    <w:rsid w:val="00925DBC"/>
    <w:rsid w:val="0092663C"/>
    <w:rsid w:val="00926645"/>
    <w:rsid w:val="009267F2"/>
    <w:rsid w:val="00926879"/>
    <w:rsid w:val="009269FC"/>
    <w:rsid w:val="00926B82"/>
    <w:rsid w:val="00927177"/>
    <w:rsid w:val="0092747B"/>
    <w:rsid w:val="00927487"/>
    <w:rsid w:val="009276D1"/>
    <w:rsid w:val="00927B56"/>
    <w:rsid w:val="00927B76"/>
    <w:rsid w:val="00930332"/>
    <w:rsid w:val="00930678"/>
    <w:rsid w:val="00930761"/>
    <w:rsid w:val="00930D13"/>
    <w:rsid w:val="00931171"/>
    <w:rsid w:val="009314DB"/>
    <w:rsid w:val="00931D54"/>
    <w:rsid w:val="00931FFD"/>
    <w:rsid w:val="0093205D"/>
    <w:rsid w:val="00933167"/>
    <w:rsid w:val="009331B0"/>
    <w:rsid w:val="009334F0"/>
    <w:rsid w:val="00933590"/>
    <w:rsid w:val="00933BB6"/>
    <w:rsid w:val="00933CE8"/>
    <w:rsid w:val="00933D21"/>
    <w:rsid w:val="00934094"/>
    <w:rsid w:val="0093422D"/>
    <w:rsid w:val="009343F0"/>
    <w:rsid w:val="0093499F"/>
    <w:rsid w:val="00934C50"/>
    <w:rsid w:val="00934E7B"/>
    <w:rsid w:val="00935351"/>
    <w:rsid w:val="009358FF"/>
    <w:rsid w:val="00935C38"/>
    <w:rsid w:val="00936132"/>
    <w:rsid w:val="00936BE4"/>
    <w:rsid w:val="00936D70"/>
    <w:rsid w:val="00936EAE"/>
    <w:rsid w:val="00937354"/>
    <w:rsid w:val="009373F7"/>
    <w:rsid w:val="009404EA"/>
    <w:rsid w:val="009408D7"/>
    <w:rsid w:val="00940ACD"/>
    <w:rsid w:val="009416B6"/>
    <w:rsid w:val="00941E02"/>
    <w:rsid w:val="00942C42"/>
    <w:rsid w:val="009437BB"/>
    <w:rsid w:val="009439D4"/>
    <w:rsid w:val="00943D99"/>
    <w:rsid w:val="00943DE2"/>
    <w:rsid w:val="009449DD"/>
    <w:rsid w:val="00944CE7"/>
    <w:rsid w:val="00944EB1"/>
    <w:rsid w:val="0094511A"/>
    <w:rsid w:val="00945A1D"/>
    <w:rsid w:val="0094624B"/>
    <w:rsid w:val="0094658B"/>
    <w:rsid w:val="00946A36"/>
    <w:rsid w:val="00946DFE"/>
    <w:rsid w:val="00947056"/>
    <w:rsid w:val="00947130"/>
    <w:rsid w:val="0094718D"/>
    <w:rsid w:val="009477A0"/>
    <w:rsid w:val="00947880"/>
    <w:rsid w:val="00950546"/>
    <w:rsid w:val="0095054C"/>
    <w:rsid w:val="00950AED"/>
    <w:rsid w:val="00950C0F"/>
    <w:rsid w:val="00950D28"/>
    <w:rsid w:val="0095129C"/>
    <w:rsid w:val="00951BA4"/>
    <w:rsid w:val="0095268E"/>
    <w:rsid w:val="0095284F"/>
    <w:rsid w:val="00954135"/>
    <w:rsid w:val="009541B0"/>
    <w:rsid w:val="00954B2E"/>
    <w:rsid w:val="00954DDC"/>
    <w:rsid w:val="00954FD0"/>
    <w:rsid w:val="00955658"/>
    <w:rsid w:val="009557BC"/>
    <w:rsid w:val="00955BE5"/>
    <w:rsid w:val="00956028"/>
    <w:rsid w:val="009560FB"/>
    <w:rsid w:val="0095632A"/>
    <w:rsid w:val="009566CF"/>
    <w:rsid w:val="009566E3"/>
    <w:rsid w:val="00956782"/>
    <w:rsid w:val="00956949"/>
    <w:rsid w:val="009575FD"/>
    <w:rsid w:val="009602D9"/>
    <w:rsid w:val="00960766"/>
    <w:rsid w:val="0096076C"/>
    <w:rsid w:val="009608C7"/>
    <w:rsid w:val="00960B14"/>
    <w:rsid w:val="00960C53"/>
    <w:rsid w:val="00960D01"/>
    <w:rsid w:val="009611F3"/>
    <w:rsid w:val="00961B19"/>
    <w:rsid w:val="00962334"/>
    <w:rsid w:val="0096248F"/>
    <w:rsid w:val="00962C67"/>
    <w:rsid w:val="00962F6B"/>
    <w:rsid w:val="00963D3C"/>
    <w:rsid w:val="00963DAC"/>
    <w:rsid w:val="009646D4"/>
    <w:rsid w:val="00964B0B"/>
    <w:rsid w:val="00964E6F"/>
    <w:rsid w:val="0096573D"/>
    <w:rsid w:val="009658BF"/>
    <w:rsid w:val="00965FA4"/>
    <w:rsid w:val="009662A0"/>
    <w:rsid w:val="00966336"/>
    <w:rsid w:val="00966A80"/>
    <w:rsid w:val="00967289"/>
    <w:rsid w:val="00967310"/>
    <w:rsid w:val="009675B5"/>
    <w:rsid w:val="0096768C"/>
    <w:rsid w:val="00967803"/>
    <w:rsid w:val="009700DB"/>
    <w:rsid w:val="0097012A"/>
    <w:rsid w:val="0097089B"/>
    <w:rsid w:val="00970A03"/>
    <w:rsid w:val="0097169A"/>
    <w:rsid w:val="00971A80"/>
    <w:rsid w:val="00971F63"/>
    <w:rsid w:val="009723DB"/>
    <w:rsid w:val="00972CE2"/>
    <w:rsid w:val="00972E81"/>
    <w:rsid w:val="0097310F"/>
    <w:rsid w:val="0097381E"/>
    <w:rsid w:val="009738E1"/>
    <w:rsid w:val="009739B3"/>
    <w:rsid w:val="00973BE7"/>
    <w:rsid w:val="00973CB9"/>
    <w:rsid w:val="00973F06"/>
    <w:rsid w:val="00974316"/>
    <w:rsid w:val="00974586"/>
    <w:rsid w:val="00974838"/>
    <w:rsid w:val="009748E1"/>
    <w:rsid w:val="00974AAB"/>
    <w:rsid w:val="00974B8E"/>
    <w:rsid w:val="00974C03"/>
    <w:rsid w:val="00974F9B"/>
    <w:rsid w:val="009753AE"/>
    <w:rsid w:val="009753F9"/>
    <w:rsid w:val="009756F2"/>
    <w:rsid w:val="009759A2"/>
    <w:rsid w:val="00975B0F"/>
    <w:rsid w:val="00975B28"/>
    <w:rsid w:val="009760FD"/>
    <w:rsid w:val="00976698"/>
    <w:rsid w:val="009768C1"/>
    <w:rsid w:val="00976CAB"/>
    <w:rsid w:val="0097782E"/>
    <w:rsid w:val="00977968"/>
    <w:rsid w:val="0098010D"/>
    <w:rsid w:val="00980285"/>
    <w:rsid w:val="0098098E"/>
    <w:rsid w:val="00980B94"/>
    <w:rsid w:val="00980BD5"/>
    <w:rsid w:val="00980CCF"/>
    <w:rsid w:val="00980F23"/>
    <w:rsid w:val="00981582"/>
    <w:rsid w:val="00981CAF"/>
    <w:rsid w:val="00981D8F"/>
    <w:rsid w:val="009820DA"/>
    <w:rsid w:val="0098295C"/>
    <w:rsid w:val="009833CA"/>
    <w:rsid w:val="009837A3"/>
    <w:rsid w:val="00983884"/>
    <w:rsid w:val="009838DB"/>
    <w:rsid w:val="00983957"/>
    <w:rsid w:val="00983AB9"/>
    <w:rsid w:val="009840F0"/>
    <w:rsid w:val="009843BC"/>
    <w:rsid w:val="00984921"/>
    <w:rsid w:val="00984A56"/>
    <w:rsid w:val="00984F33"/>
    <w:rsid w:val="00985752"/>
    <w:rsid w:val="00985BBB"/>
    <w:rsid w:val="009861B6"/>
    <w:rsid w:val="0098632C"/>
    <w:rsid w:val="00986526"/>
    <w:rsid w:val="009865EB"/>
    <w:rsid w:val="0098682F"/>
    <w:rsid w:val="00986A90"/>
    <w:rsid w:val="00986DB5"/>
    <w:rsid w:val="00987661"/>
    <w:rsid w:val="00987986"/>
    <w:rsid w:val="00987CBC"/>
    <w:rsid w:val="00987DE7"/>
    <w:rsid w:val="0099001C"/>
    <w:rsid w:val="009906E3"/>
    <w:rsid w:val="0099085B"/>
    <w:rsid w:val="00990E65"/>
    <w:rsid w:val="0099174E"/>
    <w:rsid w:val="009920F0"/>
    <w:rsid w:val="0099216C"/>
    <w:rsid w:val="009925E2"/>
    <w:rsid w:val="00992A12"/>
    <w:rsid w:val="00992E59"/>
    <w:rsid w:val="009934C5"/>
    <w:rsid w:val="009934E1"/>
    <w:rsid w:val="00993A6E"/>
    <w:rsid w:val="00993AFD"/>
    <w:rsid w:val="00993BDE"/>
    <w:rsid w:val="00993C87"/>
    <w:rsid w:val="0099423E"/>
    <w:rsid w:val="009942B1"/>
    <w:rsid w:val="00994657"/>
    <w:rsid w:val="00994870"/>
    <w:rsid w:val="00994AD6"/>
    <w:rsid w:val="00994E37"/>
    <w:rsid w:val="00995619"/>
    <w:rsid w:val="009959B7"/>
    <w:rsid w:val="00995C3A"/>
    <w:rsid w:val="00995E23"/>
    <w:rsid w:val="00995F80"/>
    <w:rsid w:val="00996C0A"/>
    <w:rsid w:val="00996C73"/>
    <w:rsid w:val="00996C85"/>
    <w:rsid w:val="00996E60"/>
    <w:rsid w:val="009972C4"/>
    <w:rsid w:val="0099739D"/>
    <w:rsid w:val="009975EC"/>
    <w:rsid w:val="009977A4"/>
    <w:rsid w:val="00997CA1"/>
    <w:rsid w:val="00997D36"/>
    <w:rsid w:val="009A02A4"/>
    <w:rsid w:val="009A0467"/>
    <w:rsid w:val="009A07B1"/>
    <w:rsid w:val="009A0809"/>
    <w:rsid w:val="009A099F"/>
    <w:rsid w:val="009A0A07"/>
    <w:rsid w:val="009A0ADF"/>
    <w:rsid w:val="009A102B"/>
    <w:rsid w:val="009A1080"/>
    <w:rsid w:val="009A16E7"/>
    <w:rsid w:val="009A17DA"/>
    <w:rsid w:val="009A17E4"/>
    <w:rsid w:val="009A19BC"/>
    <w:rsid w:val="009A2441"/>
    <w:rsid w:val="009A25CA"/>
    <w:rsid w:val="009A31BC"/>
    <w:rsid w:val="009A3868"/>
    <w:rsid w:val="009A3B47"/>
    <w:rsid w:val="009A48BA"/>
    <w:rsid w:val="009A4B0D"/>
    <w:rsid w:val="009A51F0"/>
    <w:rsid w:val="009A540C"/>
    <w:rsid w:val="009A584D"/>
    <w:rsid w:val="009A5E38"/>
    <w:rsid w:val="009A628D"/>
    <w:rsid w:val="009A6322"/>
    <w:rsid w:val="009A642E"/>
    <w:rsid w:val="009A6CFC"/>
    <w:rsid w:val="009A7087"/>
    <w:rsid w:val="009A7194"/>
    <w:rsid w:val="009A72B2"/>
    <w:rsid w:val="009A738E"/>
    <w:rsid w:val="009A7490"/>
    <w:rsid w:val="009A7510"/>
    <w:rsid w:val="009A76E1"/>
    <w:rsid w:val="009A7CD0"/>
    <w:rsid w:val="009B14B3"/>
    <w:rsid w:val="009B1586"/>
    <w:rsid w:val="009B15A3"/>
    <w:rsid w:val="009B1BD7"/>
    <w:rsid w:val="009B1DD2"/>
    <w:rsid w:val="009B23E9"/>
    <w:rsid w:val="009B24A9"/>
    <w:rsid w:val="009B24CC"/>
    <w:rsid w:val="009B2711"/>
    <w:rsid w:val="009B2798"/>
    <w:rsid w:val="009B2961"/>
    <w:rsid w:val="009B2BE9"/>
    <w:rsid w:val="009B2CE1"/>
    <w:rsid w:val="009B2E5D"/>
    <w:rsid w:val="009B32B1"/>
    <w:rsid w:val="009B35F8"/>
    <w:rsid w:val="009B3676"/>
    <w:rsid w:val="009B3684"/>
    <w:rsid w:val="009B3728"/>
    <w:rsid w:val="009B3AAB"/>
    <w:rsid w:val="009B3FA5"/>
    <w:rsid w:val="009B428D"/>
    <w:rsid w:val="009B4449"/>
    <w:rsid w:val="009B46E2"/>
    <w:rsid w:val="009B4933"/>
    <w:rsid w:val="009B5087"/>
    <w:rsid w:val="009B5411"/>
    <w:rsid w:val="009B5858"/>
    <w:rsid w:val="009B5D6A"/>
    <w:rsid w:val="009B5FA1"/>
    <w:rsid w:val="009B60A1"/>
    <w:rsid w:val="009B6111"/>
    <w:rsid w:val="009B61B0"/>
    <w:rsid w:val="009B64D7"/>
    <w:rsid w:val="009B652F"/>
    <w:rsid w:val="009B6E23"/>
    <w:rsid w:val="009B7116"/>
    <w:rsid w:val="009B7497"/>
    <w:rsid w:val="009B7858"/>
    <w:rsid w:val="009C0200"/>
    <w:rsid w:val="009C07CD"/>
    <w:rsid w:val="009C09AC"/>
    <w:rsid w:val="009C0C66"/>
    <w:rsid w:val="009C131F"/>
    <w:rsid w:val="009C1C24"/>
    <w:rsid w:val="009C1EFB"/>
    <w:rsid w:val="009C28EA"/>
    <w:rsid w:val="009C2FE8"/>
    <w:rsid w:val="009C31FA"/>
    <w:rsid w:val="009C3EB9"/>
    <w:rsid w:val="009C405A"/>
    <w:rsid w:val="009C429B"/>
    <w:rsid w:val="009C4307"/>
    <w:rsid w:val="009C4A83"/>
    <w:rsid w:val="009C51B4"/>
    <w:rsid w:val="009C5434"/>
    <w:rsid w:val="009C54B9"/>
    <w:rsid w:val="009C57B1"/>
    <w:rsid w:val="009C6657"/>
    <w:rsid w:val="009C671D"/>
    <w:rsid w:val="009C6BA0"/>
    <w:rsid w:val="009C71BF"/>
    <w:rsid w:val="009C71FE"/>
    <w:rsid w:val="009C7A33"/>
    <w:rsid w:val="009C7A44"/>
    <w:rsid w:val="009D01F5"/>
    <w:rsid w:val="009D02DB"/>
    <w:rsid w:val="009D0372"/>
    <w:rsid w:val="009D0442"/>
    <w:rsid w:val="009D04BF"/>
    <w:rsid w:val="009D1682"/>
    <w:rsid w:val="009D1809"/>
    <w:rsid w:val="009D1BD6"/>
    <w:rsid w:val="009D1BF6"/>
    <w:rsid w:val="009D282F"/>
    <w:rsid w:val="009D288F"/>
    <w:rsid w:val="009D2BC8"/>
    <w:rsid w:val="009D2CAE"/>
    <w:rsid w:val="009D330D"/>
    <w:rsid w:val="009D35B8"/>
    <w:rsid w:val="009D3FBC"/>
    <w:rsid w:val="009D3FE7"/>
    <w:rsid w:val="009D400B"/>
    <w:rsid w:val="009D48C6"/>
    <w:rsid w:val="009D49DB"/>
    <w:rsid w:val="009D4B5B"/>
    <w:rsid w:val="009D4C13"/>
    <w:rsid w:val="009D4F0A"/>
    <w:rsid w:val="009D5026"/>
    <w:rsid w:val="009D50FB"/>
    <w:rsid w:val="009D54C8"/>
    <w:rsid w:val="009D552F"/>
    <w:rsid w:val="009D5B9C"/>
    <w:rsid w:val="009D5ECD"/>
    <w:rsid w:val="009D6253"/>
    <w:rsid w:val="009D6473"/>
    <w:rsid w:val="009D6C80"/>
    <w:rsid w:val="009D6D96"/>
    <w:rsid w:val="009D6EBF"/>
    <w:rsid w:val="009D6ECC"/>
    <w:rsid w:val="009D700A"/>
    <w:rsid w:val="009D718F"/>
    <w:rsid w:val="009D76E0"/>
    <w:rsid w:val="009D7F15"/>
    <w:rsid w:val="009E0CB2"/>
    <w:rsid w:val="009E0F58"/>
    <w:rsid w:val="009E11DE"/>
    <w:rsid w:val="009E1311"/>
    <w:rsid w:val="009E1581"/>
    <w:rsid w:val="009E1BAE"/>
    <w:rsid w:val="009E1E40"/>
    <w:rsid w:val="009E1EE1"/>
    <w:rsid w:val="009E215D"/>
    <w:rsid w:val="009E21DF"/>
    <w:rsid w:val="009E2359"/>
    <w:rsid w:val="009E244B"/>
    <w:rsid w:val="009E30EF"/>
    <w:rsid w:val="009E345C"/>
    <w:rsid w:val="009E373A"/>
    <w:rsid w:val="009E37AA"/>
    <w:rsid w:val="009E380E"/>
    <w:rsid w:val="009E3A73"/>
    <w:rsid w:val="009E3AA9"/>
    <w:rsid w:val="009E3BE5"/>
    <w:rsid w:val="009E408F"/>
    <w:rsid w:val="009E422A"/>
    <w:rsid w:val="009E43B6"/>
    <w:rsid w:val="009E46A4"/>
    <w:rsid w:val="009E4751"/>
    <w:rsid w:val="009E4C49"/>
    <w:rsid w:val="009E4EF0"/>
    <w:rsid w:val="009E546D"/>
    <w:rsid w:val="009E5689"/>
    <w:rsid w:val="009E584C"/>
    <w:rsid w:val="009E612C"/>
    <w:rsid w:val="009E6383"/>
    <w:rsid w:val="009E638D"/>
    <w:rsid w:val="009E6568"/>
    <w:rsid w:val="009E6733"/>
    <w:rsid w:val="009E71EF"/>
    <w:rsid w:val="009E748A"/>
    <w:rsid w:val="009E74A9"/>
    <w:rsid w:val="009E7957"/>
    <w:rsid w:val="009E7C55"/>
    <w:rsid w:val="009E7EB4"/>
    <w:rsid w:val="009F08C4"/>
    <w:rsid w:val="009F0D29"/>
    <w:rsid w:val="009F1C4E"/>
    <w:rsid w:val="009F2B5A"/>
    <w:rsid w:val="009F2DAA"/>
    <w:rsid w:val="009F2FDE"/>
    <w:rsid w:val="009F33CB"/>
    <w:rsid w:val="009F3724"/>
    <w:rsid w:val="009F38BA"/>
    <w:rsid w:val="009F3911"/>
    <w:rsid w:val="009F3B65"/>
    <w:rsid w:val="009F43D0"/>
    <w:rsid w:val="009F4458"/>
    <w:rsid w:val="009F44DE"/>
    <w:rsid w:val="009F4A21"/>
    <w:rsid w:val="009F5864"/>
    <w:rsid w:val="009F5A8D"/>
    <w:rsid w:val="009F6412"/>
    <w:rsid w:val="009F6585"/>
    <w:rsid w:val="009F69FE"/>
    <w:rsid w:val="009F6BA4"/>
    <w:rsid w:val="009F7026"/>
    <w:rsid w:val="009F74AE"/>
    <w:rsid w:val="009F74B1"/>
    <w:rsid w:val="009F7CD0"/>
    <w:rsid w:val="00A001E0"/>
    <w:rsid w:val="00A00B56"/>
    <w:rsid w:val="00A0129D"/>
    <w:rsid w:val="00A0176A"/>
    <w:rsid w:val="00A018E0"/>
    <w:rsid w:val="00A01BA1"/>
    <w:rsid w:val="00A0202C"/>
    <w:rsid w:val="00A023D2"/>
    <w:rsid w:val="00A023F7"/>
    <w:rsid w:val="00A0271F"/>
    <w:rsid w:val="00A02B6D"/>
    <w:rsid w:val="00A02F23"/>
    <w:rsid w:val="00A03063"/>
    <w:rsid w:val="00A034D1"/>
    <w:rsid w:val="00A03518"/>
    <w:rsid w:val="00A03D23"/>
    <w:rsid w:val="00A03D41"/>
    <w:rsid w:val="00A03DC3"/>
    <w:rsid w:val="00A03FB8"/>
    <w:rsid w:val="00A04925"/>
    <w:rsid w:val="00A05131"/>
    <w:rsid w:val="00A05A6B"/>
    <w:rsid w:val="00A05F12"/>
    <w:rsid w:val="00A061D4"/>
    <w:rsid w:val="00A06CF6"/>
    <w:rsid w:val="00A0706D"/>
    <w:rsid w:val="00A07ECB"/>
    <w:rsid w:val="00A109F0"/>
    <w:rsid w:val="00A10F93"/>
    <w:rsid w:val="00A1152B"/>
    <w:rsid w:val="00A1170D"/>
    <w:rsid w:val="00A12F49"/>
    <w:rsid w:val="00A12FB8"/>
    <w:rsid w:val="00A13476"/>
    <w:rsid w:val="00A13ACA"/>
    <w:rsid w:val="00A14545"/>
    <w:rsid w:val="00A14BE5"/>
    <w:rsid w:val="00A14BE7"/>
    <w:rsid w:val="00A14D3A"/>
    <w:rsid w:val="00A15E51"/>
    <w:rsid w:val="00A15F57"/>
    <w:rsid w:val="00A168DA"/>
    <w:rsid w:val="00A16C9A"/>
    <w:rsid w:val="00A17007"/>
    <w:rsid w:val="00A17405"/>
    <w:rsid w:val="00A17666"/>
    <w:rsid w:val="00A17C4B"/>
    <w:rsid w:val="00A17DB5"/>
    <w:rsid w:val="00A20422"/>
    <w:rsid w:val="00A204E8"/>
    <w:rsid w:val="00A2110D"/>
    <w:rsid w:val="00A21391"/>
    <w:rsid w:val="00A2188E"/>
    <w:rsid w:val="00A218DF"/>
    <w:rsid w:val="00A21A29"/>
    <w:rsid w:val="00A21B29"/>
    <w:rsid w:val="00A21F62"/>
    <w:rsid w:val="00A224B6"/>
    <w:rsid w:val="00A2273D"/>
    <w:rsid w:val="00A229BB"/>
    <w:rsid w:val="00A22AA1"/>
    <w:rsid w:val="00A22EBE"/>
    <w:rsid w:val="00A2344B"/>
    <w:rsid w:val="00A23465"/>
    <w:rsid w:val="00A23536"/>
    <w:rsid w:val="00A23992"/>
    <w:rsid w:val="00A239B2"/>
    <w:rsid w:val="00A241AF"/>
    <w:rsid w:val="00A244D8"/>
    <w:rsid w:val="00A24786"/>
    <w:rsid w:val="00A24A39"/>
    <w:rsid w:val="00A24BB1"/>
    <w:rsid w:val="00A253AC"/>
    <w:rsid w:val="00A2599A"/>
    <w:rsid w:val="00A25D13"/>
    <w:rsid w:val="00A262CD"/>
    <w:rsid w:val="00A263BA"/>
    <w:rsid w:val="00A267B5"/>
    <w:rsid w:val="00A2771A"/>
    <w:rsid w:val="00A27986"/>
    <w:rsid w:val="00A30586"/>
    <w:rsid w:val="00A3059B"/>
    <w:rsid w:val="00A30947"/>
    <w:rsid w:val="00A30AAA"/>
    <w:rsid w:val="00A30B6F"/>
    <w:rsid w:val="00A30CB7"/>
    <w:rsid w:val="00A30E16"/>
    <w:rsid w:val="00A30E1D"/>
    <w:rsid w:val="00A30EBD"/>
    <w:rsid w:val="00A3104A"/>
    <w:rsid w:val="00A314DB"/>
    <w:rsid w:val="00A31A4F"/>
    <w:rsid w:val="00A322FF"/>
    <w:rsid w:val="00A324DA"/>
    <w:rsid w:val="00A330CF"/>
    <w:rsid w:val="00A335DC"/>
    <w:rsid w:val="00A33639"/>
    <w:rsid w:val="00A338C2"/>
    <w:rsid w:val="00A33BB9"/>
    <w:rsid w:val="00A33E26"/>
    <w:rsid w:val="00A33E67"/>
    <w:rsid w:val="00A33FB1"/>
    <w:rsid w:val="00A3427D"/>
    <w:rsid w:val="00A344FA"/>
    <w:rsid w:val="00A34DFA"/>
    <w:rsid w:val="00A34FAA"/>
    <w:rsid w:val="00A35012"/>
    <w:rsid w:val="00A351C7"/>
    <w:rsid w:val="00A355D3"/>
    <w:rsid w:val="00A3587A"/>
    <w:rsid w:val="00A35C4F"/>
    <w:rsid w:val="00A35DDC"/>
    <w:rsid w:val="00A36357"/>
    <w:rsid w:val="00A36A74"/>
    <w:rsid w:val="00A36B38"/>
    <w:rsid w:val="00A36BBE"/>
    <w:rsid w:val="00A36E2F"/>
    <w:rsid w:val="00A372DB"/>
    <w:rsid w:val="00A37A23"/>
    <w:rsid w:val="00A4061F"/>
    <w:rsid w:val="00A406DD"/>
    <w:rsid w:val="00A40C45"/>
    <w:rsid w:val="00A410D5"/>
    <w:rsid w:val="00A4133A"/>
    <w:rsid w:val="00A4147D"/>
    <w:rsid w:val="00A41630"/>
    <w:rsid w:val="00A41712"/>
    <w:rsid w:val="00A41DBB"/>
    <w:rsid w:val="00A41F3A"/>
    <w:rsid w:val="00A420C7"/>
    <w:rsid w:val="00A421E0"/>
    <w:rsid w:val="00A42CF2"/>
    <w:rsid w:val="00A4302B"/>
    <w:rsid w:val="00A43708"/>
    <w:rsid w:val="00A438D8"/>
    <w:rsid w:val="00A43DCF"/>
    <w:rsid w:val="00A43E23"/>
    <w:rsid w:val="00A43F4D"/>
    <w:rsid w:val="00A4424B"/>
    <w:rsid w:val="00A447AC"/>
    <w:rsid w:val="00A4483E"/>
    <w:rsid w:val="00A44A04"/>
    <w:rsid w:val="00A45583"/>
    <w:rsid w:val="00A457E0"/>
    <w:rsid w:val="00A45A5F"/>
    <w:rsid w:val="00A45D91"/>
    <w:rsid w:val="00A45DCB"/>
    <w:rsid w:val="00A46359"/>
    <w:rsid w:val="00A4645E"/>
    <w:rsid w:val="00A46747"/>
    <w:rsid w:val="00A46F72"/>
    <w:rsid w:val="00A4742E"/>
    <w:rsid w:val="00A47D3D"/>
    <w:rsid w:val="00A47DC7"/>
    <w:rsid w:val="00A500F9"/>
    <w:rsid w:val="00A50756"/>
    <w:rsid w:val="00A5098A"/>
    <w:rsid w:val="00A50C1A"/>
    <w:rsid w:val="00A510CE"/>
    <w:rsid w:val="00A510DD"/>
    <w:rsid w:val="00A5167C"/>
    <w:rsid w:val="00A520F0"/>
    <w:rsid w:val="00A52225"/>
    <w:rsid w:val="00A52A8C"/>
    <w:rsid w:val="00A52A98"/>
    <w:rsid w:val="00A52B67"/>
    <w:rsid w:val="00A52E9D"/>
    <w:rsid w:val="00A531A3"/>
    <w:rsid w:val="00A532C6"/>
    <w:rsid w:val="00A532DF"/>
    <w:rsid w:val="00A53437"/>
    <w:rsid w:val="00A538D0"/>
    <w:rsid w:val="00A53A38"/>
    <w:rsid w:val="00A54113"/>
    <w:rsid w:val="00A54264"/>
    <w:rsid w:val="00A54C91"/>
    <w:rsid w:val="00A54E41"/>
    <w:rsid w:val="00A55608"/>
    <w:rsid w:val="00A5580F"/>
    <w:rsid w:val="00A56592"/>
    <w:rsid w:val="00A56D99"/>
    <w:rsid w:val="00A57049"/>
    <w:rsid w:val="00A571EE"/>
    <w:rsid w:val="00A577D9"/>
    <w:rsid w:val="00A5798E"/>
    <w:rsid w:val="00A57B2A"/>
    <w:rsid w:val="00A57E30"/>
    <w:rsid w:val="00A601E1"/>
    <w:rsid w:val="00A60445"/>
    <w:rsid w:val="00A60553"/>
    <w:rsid w:val="00A609D5"/>
    <w:rsid w:val="00A60FE6"/>
    <w:rsid w:val="00A610DB"/>
    <w:rsid w:val="00A61922"/>
    <w:rsid w:val="00A61B17"/>
    <w:rsid w:val="00A61F72"/>
    <w:rsid w:val="00A6222E"/>
    <w:rsid w:val="00A62860"/>
    <w:rsid w:val="00A6326C"/>
    <w:rsid w:val="00A63514"/>
    <w:rsid w:val="00A63666"/>
    <w:rsid w:val="00A64409"/>
    <w:rsid w:val="00A6504B"/>
    <w:rsid w:val="00A65288"/>
    <w:rsid w:val="00A65DF3"/>
    <w:rsid w:val="00A66AB3"/>
    <w:rsid w:val="00A66F26"/>
    <w:rsid w:val="00A6741C"/>
    <w:rsid w:val="00A67976"/>
    <w:rsid w:val="00A67D76"/>
    <w:rsid w:val="00A701E6"/>
    <w:rsid w:val="00A703F8"/>
    <w:rsid w:val="00A719D0"/>
    <w:rsid w:val="00A71CE4"/>
    <w:rsid w:val="00A71F8B"/>
    <w:rsid w:val="00A71FEE"/>
    <w:rsid w:val="00A723E3"/>
    <w:rsid w:val="00A72823"/>
    <w:rsid w:val="00A72FA6"/>
    <w:rsid w:val="00A73081"/>
    <w:rsid w:val="00A730B6"/>
    <w:rsid w:val="00A73BD3"/>
    <w:rsid w:val="00A73F0C"/>
    <w:rsid w:val="00A73F95"/>
    <w:rsid w:val="00A74081"/>
    <w:rsid w:val="00A74437"/>
    <w:rsid w:val="00A74580"/>
    <w:rsid w:val="00A751F8"/>
    <w:rsid w:val="00A7529B"/>
    <w:rsid w:val="00A75875"/>
    <w:rsid w:val="00A75C50"/>
    <w:rsid w:val="00A761DB"/>
    <w:rsid w:val="00A7626D"/>
    <w:rsid w:val="00A76705"/>
    <w:rsid w:val="00A76AF5"/>
    <w:rsid w:val="00A76BD9"/>
    <w:rsid w:val="00A76E38"/>
    <w:rsid w:val="00A7709F"/>
    <w:rsid w:val="00A777E3"/>
    <w:rsid w:val="00A800B6"/>
    <w:rsid w:val="00A8068E"/>
    <w:rsid w:val="00A809FF"/>
    <w:rsid w:val="00A80E44"/>
    <w:rsid w:val="00A810FC"/>
    <w:rsid w:val="00A811D2"/>
    <w:rsid w:val="00A81A75"/>
    <w:rsid w:val="00A81BB0"/>
    <w:rsid w:val="00A81E16"/>
    <w:rsid w:val="00A82817"/>
    <w:rsid w:val="00A82C94"/>
    <w:rsid w:val="00A82CE6"/>
    <w:rsid w:val="00A82D6D"/>
    <w:rsid w:val="00A82DEE"/>
    <w:rsid w:val="00A834FB"/>
    <w:rsid w:val="00A83612"/>
    <w:rsid w:val="00A8424C"/>
    <w:rsid w:val="00A84557"/>
    <w:rsid w:val="00A852E5"/>
    <w:rsid w:val="00A853A4"/>
    <w:rsid w:val="00A85643"/>
    <w:rsid w:val="00A85C1D"/>
    <w:rsid w:val="00A8655C"/>
    <w:rsid w:val="00A86912"/>
    <w:rsid w:val="00A86C82"/>
    <w:rsid w:val="00A86E77"/>
    <w:rsid w:val="00A8723C"/>
    <w:rsid w:val="00A87275"/>
    <w:rsid w:val="00A876D9"/>
    <w:rsid w:val="00A878EF"/>
    <w:rsid w:val="00A87B6E"/>
    <w:rsid w:val="00A87BCA"/>
    <w:rsid w:val="00A87D21"/>
    <w:rsid w:val="00A87EE7"/>
    <w:rsid w:val="00A90193"/>
    <w:rsid w:val="00A90376"/>
    <w:rsid w:val="00A91212"/>
    <w:rsid w:val="00A91883"/>
    <w:rsid w:val="00A91A74"/>
    <w:rsid w:val="00A9268A"/>
    <w:rsid w:val="00A92725"/>
    <w:rsid w:val="00A92A5C"/>
    <w:rsid w:val="00A92D21"/>
    <w:rsid w:val="00A92EBF"/>
    <w:rsid w:val="00A9394F"/>
    <w:rsid w:val="00A948B1"/>
    <w:rsid w:val="00A94AC8"/>
    <w:rsid w:val="00A94F61"/>
    <w:rsid w:val="00A95564"/>
    <w:rsid w:val="00A9558B"/>
    <w:rsid w:val="00A955F3"/>
    <w:rsid w:val="00A956FF"/>
    <w:rsid w:val="00A95B3B"/>
    <w:rsid w:val="00AA001F"/>
    <w:rsid w:val="00AA03C5"/>
    <w:rsid w:val="00AA0494"/>
    <w:rsid w:val="00AA053F"/>
    <w:rsid w:val="00AA05C9"/>
    <w:rsid w:val="00AA09B0"/>
    <w:rsid w:val="00AA0C69"/>
    <w:rsid w:val="00AA0E9A"/>
    <w:rsid w:val="00AA0FDF"/>
    <w:rsid w:val="00AA12BD"/>
    <w:rsid w:val="00AA16FF"/>
    <w:rsid w:val="00AA2795"/>
    <w:rsid w:val="00AA2C5C"/>
    <w:rsid w:val="00AA393F"/>
    <w:rsid w:val="00AA3AA7"/>
    <w:rsid w:val="00AA3CC5"/>
    <w:rsid w:val="00AA40C9"/>
    <w:rsid w:val="00AA4107"/>
    <w:rsid w:val="00AA4133"/>
    <w:rsid w:val="00AA4A91"/>
    <w:rsid w:val="00AA4B65"/>
    <w:rsid w:val="00AA4CE1"/>
    <w:rsid w:val="00AA5BE5"/>
    <w:rsid w:val="00AA5C16"/>
    <w:rsid w:val="00AA5CA6"/>
    <w:rsid w:val="00AA5EAC"/>
    <w:rsid w:val="00AA63AA"/>
    <w:rsid w:val="00AA655B"/>
    <w:rsid w:val="00AA65E8"/>
    <w:rsid w:val="00AA677A"/>
    <w:rsid w:val="00AA6828"/>
    <w:rsid w:val="00AA6A74"/>
    <w:rsid w:val="00AA6BEF"/>
    <w:rsid w:val="00AA6D71"/>
    <w:rsid w:val="00AA6E2B"/>
    <w:rsid w:val="00AA718E"/>
    <w:rsid w:val="00AA7215"/>
    <w:rsid w:val="00AA7314"/>
    <w:rsid w:val="00AA77C6"/>
    <w:rsid w:val="00AA7D2B"/>
    <w:rsid w:val="00AB0DAE"/>
    <w:rsid w:val="00AB14D3"/>
    <w:rsid w:val="00AB2201"/>
    <w:rsid w:val="00AB23B1"/>
    <w:rsid w:val="00AB2AD8"/>
    <w:rsid w:val="00AB2E98"/>
    <w:rsid w:val="00AB2ED1"/>
    <w:rsid w:val="00AB2F30"/>
    <w:rsid w:val="00AB30DB"/>
    <w:rsid w:val="00AB34B0"/>
    <w:rsid w:val="00AB3C02"/>
    <w:rsid w:val="00AB3D26"/>
    <w:rsid w:val="00AB4A65"/>
    <w:rsid w:val="00AB5FDF"/>
    <w:rsid w:val="00AB69A3"/>
    <w:rsid w:val="00AB6AB6"/>
    <w:rsid w:val="00AB7310"/>
    <w:rsid w:val="00AB7ADF"/>
    <w:rsid w:val="00AB7D58"/>
    <w:rsid w:val="00AC008A"/>
    <w:rsid w:val="00AC0098"/>
    <w:rsid w:val="00AC0414"/>
    <w:rsid w:val="00AC064F"/>
    <w:rsid w:val="00AC0B0A"/>
    <w:rsid w:val="00AC1C1F"/>
    <w:rsid w:val="00AC2323"/>
    <w:rsid w:val="00AC29E5"/>
    <w:rsid w:val="00AC30D8"/>
    <w:rsid w:val="00AC365E"/>
    <w:rsid w:val="00AC3A13"/>
    <w:rsid w:val="00AC3C87"/>
    <w:rsid w:val="00AC3EC1"/>
    <w:rsid w:val="00AC448D"/>
    <w:rsid w:val="00AC4528"/>
    <w:rsid w:val="00AC4636"/>
    <w:rsid w:val="00AC46B1"/>
    <w:rsid w:val="00AC4790"/>
    <w:rsid w:val="00AC4ABE"/>
    <w:rsid w:val="00AC4C90"/>
    <w:rsid w:val="00AC4EFD"/>
    <w:rsid w:val="00AC512D"/>
    <w:rsid w:val="00AC57A5"/>
    <w:rsid w:val="00AC598E"/>
    <w:rsid w:val="00AC5EEF"/>
    <w:rsid w:val="00AC5F09"/>
    <w:rsid w:val="00AC655E"/>
    <w:rsid w:val="00AC6B20"/>
    <w:rsid w:val="00AC6BDF"/>
    <w:rsid w:val="00AC76F6"/>
    <w:rsid w:val="00AC7904"/>
    <w:rsid w:val="00AC79ED"/>
    <w:rsid w:val="00AC7A6D"/>
    <w:rsid w:val="00AC7AF4"/>
    <w:rsid w:val="00AC7CBC"/>
    <w:rsid w:val="00AC7E26"/>
    <w:rsid w:val="00AC7E84"/>
    <w:rsid w:val="00AD0A51"/>
    <w:rsid w:val="00AD0BB8"/>
    <w:rsid w:val="00AD0F14"/>
    <w:rsid w:val="00AD0F66"/>
    <w:rsid w:val="00AD1000"/>
    <w:rsid w:val="00AD15FB"/>
    <w:rsid w:val="00AD20C4"/>
    <w:rsid w:val="00AD20C6"/>
    <w:rsid w:val="00AD224B"/>
    <w:rsid w:val="00AD246C"/>
    <w:rsid w:val="00AD3008"/>
    <w:rsid w:val="00AD341F"/>
    <w:rsid w:val="00AD345A"/>
    <w:rsid w:val="00AD3F67"/>
    <w:rsid w:val="00AD3F97"/>
    <w:rsid w:val="00AD4351"/>
    <w:rsid w:val="00AD5033"/>
    <w:rsid w:val="00AD528F"/>
    <w:rsid w:val="00AD543F"/>
    <w:rsid w:val="00AD5AEA"/>
    <w:rsid w:val="00AD6BFD"/>
    <w:rsid w:val="00AD6CBF"/>
    <w:rsid w:val="00AD73DE"/>
    <w:rsid w:val="00AD791E"/>
    <w:rsid w:val="00AD7C0F"/>
    <w:rsid w:val="00AD7C1E"/>
    <w:rsid w:val="00AE0712"/>
    <w:rsid w:val="00AE11D3"/>
    <w:rsid w:val="00AE1614"/>
    <w:rsid w:val="00AE1B70"/>
    <w:rsid w:val="00AE20E8"/>
    <w:rsid w:val="00AE222C"/>
    <w:rsid w:val="00AE22D9"/>
    <w:rsid w:val="00AE2609"/>
    <w:rsid w:val="00AE3158"/>
    <w:rsid w:val="00AE33E6"/>
    <w:rsid w:val="00AE3471"/>
    <w:rsid w:val="00AE3E90"/>
    <w:rsid w:val="00AE45A9"/>
    <w:rsid w:val="00AE4693"/>
    <w:rsid w:val="00AE4A00"/>
    <w:rsid w:val="00AE4F6E"/>
    <w:rsid w:val="00AE52DC"/>
    <w:rsid w:val="00AE5515"/>
    <w:rsid w:val="00AE59C9"/>
    <w:rsid w:val="00AE5AEE"/>
    <w:rsid w:val="00AE5E7C"/>
    <w:rsid w:val="00AE5F68"/>
    <w:rsid w:val="00AE62A7"/>
    <w:rsid w:val="00AE69A3"/>
    <w:rsid w:val="00AE702B"/>
    <w:rsid w:val="00AE7A14"/>
    <w:rsid w:val="00AE7CD6"/>
    <w:rsid w:val="00AE7E68"/>
    <w:rsid w:val="00AF026C"/>
    <w:rsid w:val="00AF03EB"/>
    <w:rsid w:val="00AF059F"/>
    <w:rsid w:val="00AF0F75"/>
    <w:rsid w:val="00AF11A9"/>
    <w:rsid w:val="00AF1319"/>
    <w:rsid w:val="00AF15DF"/>
    <w:rsid w:val="00AF1CCA"/>
    <w:rsid w:val="00AF226C"/>
    <w:rsid w:val="00AF2512"/>
    <w:rsid w:val="00AF2971"/>
    <w:rsid w:val="00AF2CFA"/>
    <w:rsid w:val="00AF2FF4"/>
    <w:rsid w:val="00AF3269"/>
    <w:rsid w:val="00AF3C65"/>
    <w:rsid w:val="00AF3F6A"/>
    <w:rsid w:val="00AF492E"/>
    <w:rsid w:val="00AF4992"/>
    <w:rsid w:val="00AF501F"/>
    <w:rsid w:val="00AF573F"/>
    <w:rsid w:val="00AF65A0"/>
    <w:rsid w:val="00AF6F99"/>
    <w:rsid w:val="00AF71E4"/>
    <w:rsid w:val="00B0026C"/>
    <w:rsid w:val="00B008A4"/>
    <w:rsid w:val="00B00EFD"/>
    <w:rsid w:val="00B01066"/>
    <w:rsid w:val="00B01C7F"/>
    <w:rsid w:val="00B01CC7"/>
    <w:rsid w:val="00B01DB2"/>
    <w:rsid w:val="00B01FF8"/>
    <w:rsid w:val="00B0211F"/>
    <w:rsid w:val="00B02431"/>
    <w:rsid w:val="00B02F2F"/>
    <w:rsid w:val="00B03496"/>
    <w:rsid w:val="00B034E4"/>
    <w:rsid w:val="00B03978"/>
    <w:rsid w:val="00B03AFD"/>
    <w:rsid w:val="00B03BB8"/>
    <w:rsid w:val="00B03CA9"/>
    <w:rsid w:val="00B03FBB"/>
    <w:rsid w:val="00B04536"/>
    <w:rsid w:val="00B0493A"/>
    <w:rsid w:val="00B04BAD"/>
    <w:rsid w:val="00B04C6F"/>
    <w:rsid w:val="00B04E9B"/>
    <w:rsid w:val="00B05553"/>
    <w:rsid w:val="00B06281"/>
    <w:rsid w:val="00B0657A"/>
    <w:rsid w:val="00B06A14"/>
    <w:rsid w:val="00B06E7F"/>
    <w:rsid w:val="00B071F0"/>
    <w:rsid w:val="00B07379"/>
    <w:rsid w:val="00B073EA"/>
    <w:rsid w:val="00B075FD"/>
    <w:rsid w:val="00B07AEA"/>
    <w:rsid w:val="00B07B65"/>
    <w:rsid w:val="00B07C0A"/>
    <w:rsid w:val="00B07F5D"/>
    <w:rsid w:val="00B10E6F"/>
    <w:rsid w:val="00B11196"/>
    <w:rsid w:val="00B113A8"/>
    <w:rsid w:val="00B11B3E"/>
    <w:rsid w:val="00B11EBF"/>
    <w:rsid w:val="00B122C5"/>
    <w:rsid w:val="00B1236F"/>
    <w:rsid w:val="00B12813"/>
    <w:rsid w:val="00B12A7E"/>
    <w:rsid w:val="00B12AB5"/>
    <w:rsid w:val="00B12F78"/>
    <w:rsid w:val="00B1321B"/>
    <w:rsid w:val="00B1323C"/>
    <w:rsid w:val="00B137E0"/>
    <w:rsid w:val="00B14793"/>
    <w:rsid w:val="00B14B3D"/>
    <w:rsid w:val="00B1573E"/>
    <w:rsid w:val="00B15D21"/>
    <w:rsid w:val="00B16057"/>
    <w:rsid w:val="00B16293"/>
    <w:rsid w:val="00B165BC"/>
    <w:rsid w:val="00B167C4"/>
    <w:rsid w:val="00B1685B"/>
    <w:rsid w:val="00B1689E"/>
    <w:rsid w:val="00B16C49"/>
    <w:rsid w:val="00B16C67"/>
    <w:rsid w:val="00B16C72"/>
    <w:rsid w:val="00B16D1B"/>
    <w:rsid w:val="00B16D43"/>
    <w:rsid w:val="00B17A6D"/>
    <w:rsid w:val="00B17AD5"/>
    <w:rsid w:val="00B17BAA"/>
    <w:rsid w:val="00B17CEC"/>
    <w:rsid w:val="00B17D2A"/>
    <w:rsid w:val="00B205EB"/>
    <w:rsid w:val="00B21459"/>
    <w:rsid w:val="00B214B3"/>
    <w:rsid w:val="00B215B1"/>
    <w:rsid w:val="00B21694"/>
    <w:rsid w:val="00B220AA"/>
    <w:rsid w:val="00B220DF"/>
    <w:rsid w:val="00B223D9"/>
    <w:rsid w:val="00B22713"/>
    <w:rsid w:val="00B23343"/>
    <w:rsid w:val="00B23C0E"/>
    <w:rsid w:val="00B249C2"/>
    <w:rsid w:val="00B24A7F"/>
    <w:rsid w:val="00B24DFA"/>
    <w:rsid w:val="00B25082"/>
    <w:rsid w:val="00B254CC"/>
    <w:rsid w:val="00B25795"/>
    <w:rsid w:val="00B25842"/>
    <w:rsid w:val="00B258D7"/>
    <w:rsid w:val="00B25A35"/>
    <w:rsid w:val="00B25AD4"/>
    <w:rsid w:val="00B25E86"/>
    <w:rsid w:val="00B25EC2"/>
    <w:rsid w:val="00B26221"/>
    <w:rsid w:val="00B26469"/>
    <w:rsid w:val="00B2683A"/>
    <w:rsid w:val="00B26892"/>
    <w:rsid w:val="00B26996"/>
    <w:rsid w:val="00B27065"/>
    <w:rsid w:val="00B273B4"/>
    <w:rsid w:val="00B274E6"/>
    <w:rsid w:val="00B275F2"/>
    <w:rsid w:val="00B27E14"/>
    <w:rsid w:val="00B30225"/>
    <w:rsid w:val="00B3059D"/>
    <w:rsid w:val="00B309BB"/>
    <w:rsid w:val="00B30CD5"/>
    <w:rsid w:val="00B313FD"/>
    <w:rsid w:val="00B3179E"/>
    <w:rsid w:val="00B31F17"/>
    <w:rsid w:val="00B32226"/>
    <w:rsid w:val="00B3296E"/>
    <w:rsid w:val="00B33A68"/>
    <w:rsid w:val="00B33BAA"/>
    <w:rsid w:val="00B33E99"/>
    <w:rsid w:val="00B33FB9"/>
    <w:rsid w:val="00B3427B"/>
    <w:rsid w:val="00B342CF"/>
    <w:rsid w:val="00B343EE"/>
    <w:rsid w:val="00B345B5"/>
    <w:rsid w:val="00B348FC"/>
    <w:rsid w:val="00B34AEE"/>
    <w:rsid w:val="00B3532A"/>
    <w:rsid w:val="00B353E7"/>
    <w:rsid w:val="00B353EA"/>
    <w:rsid w:val="00B358CB"/>
    <w:rsid w:val="00B35AE7"/>
    <w:rsid w:val="00B35C58"/>
    <w:rsid w:val="00B35EA4"/>
    <w:rsid w:val="00B35F3C"/>
    <w:rsid w:val="00B36064"/>
    <w:rsid w:val="00B363C6"/>
    <w:rsid w:val="00B3667B"/>
    <w:rsid w:val="00B3668C"/>
    <w:rsid w:val="00B36961"/>
    <w:rsid w:val="00B36A7E"/>
    <w:rsid w:val="00B36CF8"/>
    <w:rsid w:val="00B37491"/>
    <w:rsid w:val="00B3798E"/>
    <w:rsid w:val="00B37A79"/>
    <w:rsid w:val="00B37ED1"/>
    <w:rsid w:val="00B40242"/>
    <w:rsid w:val="00B40319"/>
    <w:rsid w:val="00B40757"/>
    <w:rsid w:val="00B409B7"/>
    <w:rsid w:val="00B40C96"/>
    <w:rsid w:val="00B40E55"/>
    <w:rsid w:val="00B415D6"/>
    <w:rsid w:val="00B41688"/>
    <w:rsid w:val="00B4190B"/>
    <w:rsid w:val="00B4213B"/>
    <w:rsid w:val="00B422EC"/>
    <w:rsid w:val="00B4234F"/>
    <w:rsid w:val="00B423E5"/>
    <w:rsid w:val="00B42507"/>
    <w:rsid w:val="00B429ED"/>
    <w:rsid w:val="00B42AF1"/>
    <w:rsid w:val="00B43403"/>
    <w:rsid w:val="00B43462"/>
    <w:rsid w:val="00B4393D"/>
    <w:rsid w:val="00B43D66"/>
    <w:rsid w:val="00B4432D"/>
    <w:rsid w:val="00B44814"/>
    <w:rsid w:val="00B44BCD"/>
    <w:rsid w:val="00B44C28"/>
    <w:rsid w:val="00B44F84"/>
    <w:rsid w:val="00B45C3C"/>
    <w:rsid w:val="00B45E3D"/>
    <w:rsid w:val="00B45EB5"/>
    <w:rsid w:val="00B46811"/>
    <w:rsid w:val="00B469D3"/>
    <w:rsid w:val="00B47B1A"/>
    <w:rsid w:val="00B47C33"/>
    <w:rsid w:val="00B509B5"/>
    <w:rsid w:val="00B515CE"/>
    <w:rsid w:val="00B51FE0"/>
    <w:rsid w:val="00B523A2"/>
    <w:rsid w:val="00B52875"/>
    <w:rsid w:val="00B5290E"/>
    <w:rsid w:val="00B52B3F"/>
    <w:rsid w:val="00B52B65"/>
    <w:rsid w:val="00B530C0"/>
    <w:rsid w:val="00B5364A"/>
    <w:rsid w:val="00B53D5F"/>
    <w:rsid w:val="00B54A40"/>
    <w:rsid w:val="00B54CE6"/>
    <w:rsid w:val="00B54F89"/>
    <w:rsid w:val="00B55424"/>
    <w:rsid w:val="00B555E1"/>
    <w:rsid w:val="00B557F4"/>
    <w:rsid w:val="00B559B6"/>
    <w:rsid w:val="00B55E70"/>
    <w:rsid w:val="00B5640F"/>
    <w:rsid w:val="00B56431"/>
    <w:rsid w:val="00B56461"/>
    <w:rsid w:val="00B56814"/>
    <w:rsid w:val="00B569D3"/>
    <w:rsid w:val="00B56A14"/>
    <w:rsid w:val="00B56D98"/>
    <w:rsid w:val="00B56ED6"/>
    <w:rsid w:val="00B576C5"/>
    <w:rsid w:val="00B57E96"/>
    <w:rsid w:val="00B6029D"/>
    <w:rsid w:val="00B60E1E"/>
    <w:rsid w:val="00B60F63"/>
    <w:rsid w:val="00B611DB"/>
    <w:rsid w:val="00B62139"/>
    <w:rsid w:val="00B62B83"/>
    <w:rsid w:val="00B62C1E"/>
    <w:rsid w:val="00B62D12"/>
    <w:rsid w:val="00B62E87"/>
    <w:rsid w:val="00B630B3"/>
    <w:rsid w:val="00B630F6"/>
    <w:rsid w:val="00B6336A"/>
    <w:rsid w:val="00B63729"/>
    <w:rsid w:val="00B6378B"/>
    <w:rsid w:val="00B63A73"/>
    <w:rsid w:val="00B63BAA"/>
    <w:rsid w:val="00B63F25"/>
    <w:rsid w:val="00B640C4"/>
    <w:rsid w:val="00B64967"/>
    <w:rsid w:val="00B64A58"/>
    <w:rsid w:val="00B64E23"/>
    <w:rsid w:val="00B65162"/>
    <w:rsid w:val="00B65289"/>
    <w:rsid w:val="00B65D11"/>
    <w:rsid w:val="00B6646B"/>
    <w:rsid w:val="00B665F1"/>
    <w:rsid w:val="00B6671E"/>
    <w:rsid w:val="00B670AC"/>
    <w:rsid w:val="00B6764B"/>
    <w:rsid w:val="00B67D61"/>
    <w:rsid w:val="00B70462"/>
    <w:rsid w:val="00B705A4"/>
    <w:rsid w:val="00B70812"/>
    <w:rsid w:val="00B70AE4"/>
    <w:rsid w:val="00B70F4B"/>
    <w:rsid w:val="00B710A3"/>
    <w:rsid w:val="00B718F9"/>
    <w:rsid w:val="00B719D6"/>
    <w:rsid w:val="00B725E0"/>
    <w:rsid w:val="00B726B5"/>
    <w:rsid w:val="00B7276F"/>
    <w:rsid w:val="00B72D5A"/>
    <w:rsid w:val="00B73FBE"/>
    <w:rsid w:val="00B747B3"/>
    <w:rsid w:val="00B7530F"/>
    <w:rsid w:val="00B7554F"/>
    <w:rsid w:val="00B75699"/>
    <w:rsid w:val="00B75AC4"/>
    <w:rsid w:val="00B75DD8"/>
    <w:rsid w:val="00B76212"/>
    <w:rsid w:val="00B763A3"/>
    <w:rsid w:val="00B773E8"/>
    <w:rsid w:val="00B7753E"/>
    <w:rsid w:val="00B77C57"/>
    <w:rsid w:val="00B77F22"/>
    <w:rsid w:val="00B800CF"/>
    <w:rsid w:val="00B8014D"/>
    <w:rsid w:val="00B80399"/>
    <w:rsid w:val="00B80409"/>
    <w:rsid w:val="00B80AB1"/>
    <w:rsid w:val="00B81391"/>
    <w:rsid w:val="00B817AB"/>
    <w:rsid w:val="00B81999"/>
    <w:rsid w:val="00B81CE0"/>
    <w:rsid w:val="00B81E84"/>
    <w:rsid w:val="00B82437"/>
    <w:rsid w:val="00B82702"/>
    <w:rsid w:val="00B82FE1"/>
    <w:rsid w:val="00B83158"/>
    <w:rsid w:val="00B83281"/>
    <w:rsid w:val="00B833B0"/>
    <w:rsid w:val="00B83586"/>
    <w:rsid w:val="00B839A5"/>
    <w:rsid w:val="00B83A3C"/>
    <w:rsid w:val="00B83C04"/>
    <w:rsid w:val="00B83C75"/>
    <w:rsid w:val="00B84098"/>
    <w:rsid w:val="00B84361"/>
    <w:rsid w:val="00B84786"/>
    <w:rsid w:val="00B84935"/>
    <w:rsid w:val="00B850BF"/>
    <w:rsid w:val="00B85663"/>
    <w:rsid w:val="00B85866"/>
    <w:rsid w:val="00B859F1"/>
    <w:rsid w:val="00B85C0C"/>
    <w:rsid w:val="00B85CEC"/>
    <w:rsid w:val="00B85E82"/>
    <w:rsid w:val="00B86537"/>
    <w:rsid w:val="00B86835"/>
    <w:rsid w:val="00B868AC"/>
    <w:rsid w:val="00B868D4"/>
    <w:rsid w:val="00B86A77"/>
    <w:rsid w:val="00B86AD4"/>
    <w:rsid w:val="00B86D92"/>
    <w:rsid w:val="00B86DA3"/>
    <w:rsid w:val="00B87080"/>
    <w:rsid w:val="00B87185"/>
    <w:rsid w:val="00B87455"/>
    <w:rsid w:val="00B874FE"/>
    <w:rsid w:val="00B8790A"/>
    <w:rsid w:val="00B87DBB"/>
    <w:rsid w:val="00B904AA"/>
    <w:rsid w:val="00B90AC5"/>
    <w:rsid w:val="00B90DB9"/>
    <w:rsid w:val="00B90FE1"/>
    <w:rsid w:val="00B911C0"/>
    <w:rsid w:val="00B914DF"/>
    <w:rsid w:val="00B914F2"/>
    <w:rsid w:val="00B916E7"/>
    <w:rsid w:val="00B91889"/>
    <w:rsid w:val="00B918ED"/>
    <w:rsid w:val="00B91A24"/>
    <w:rsid w:val="00B920BF"/>
    <w:rsid w:val="00B923AF"/>
    <w:rsid w:val="00B9276D"/>
    <w:rsid w:val="00B92872"/>
    <w:rsid w:val="00B92961"/>
    <w:rsid w:val="00B92A45"/>
    <w:rsid w:val="00B92C08"/>
    <w:rsid w:val="00B92D10"/>
    <w:rsid w:val="00B92D3F"/>
    <w:rsid w:val="00B93A2F"/>
    <w:rsid w:val="00B94A0A"/>
    <w:rsid w:val="00B94C53"/>
    <w:rsid w:val="00B95155"/>
    <w:rsid w:val="00B9535A"/>
    <w:rsid w:val="00B95F35"/>
    <w:rsid w:val="00B95F68"/>
    <w:rsid w:val="00B96A22"/>
    <w:rsid w:val="00B96A56"/>
    <w:rsid w:val="00B96B06"/>
    <w:rsid w:val="00B96BE8"/>
    <w:rsid w:val="00B96D37"/>
    <w:rsid w:val="00B96DAE"/>
    <w:rsid w:val="00B97511"/>
    <w:rsid w:val="00B9758D"/>
    <w:rsid w:val="00B97644"/>
    <w:rsid w:val="00B97886"/>
    <w:rsid w:val="00B97E19"/>
    <w:rsid w:val="00BA04DF"/>
    <w:rsid w:val="00BA06A9"/>
    <w:rsid w:val="00BA074F"/>
    <w:rsid w:val="00BA0873"/>
    <w:rsid w:val="00BA0E5E"/>
    <w:rsid w:val="00BA0ED4"/>
    <w:rsid w:val="00BA1054"/>
    <w:rsid w:val="00BA15F3"/>
    <w:rsid w:val="00BA209D"/>
    <w:rsid w:val="00BA2340"/>
    <w:rsid w:val="00BA2B6C"/>
    <w:rsid w:val="00BA2CEC"/>
    <w:rsid w:val="00BA2F96"/>
    <w:rsid w:val="00BA330D"/>
    <w:rsid w:val="00BA34C6"/>
    <w:rsid w:val="00BA3C0C"/>
    <w:rsid w:val="00BA3D2C"/>
    <w:rsid w:val="00BA3FA2"/>
    <w:rsid w:val="00BA437D"/>
    <w:rsid w:val="00BA44D4"/>
    <w:rsid w:val="00BA4508"/>
    <w:rsid w:val="00BA471A"/>
    <w:rsid w:val="00BA4C4A"/>
    <w:rsid w:val="00BA50D2"/>
    <w:rsid w:val="00BA50F2"/>
    <w:rsid w:val="00BA512B"/>
    <w:rsid w:val="00BA51AF"/>
    <w:rsid w:val="00BA5A98"/>
    <w:rsid w:val="00BA5E75"/>
    <w:rsid w:val="00BA5FED"/>
    <w:rsid w:val="00BA67BD"/>
    <w:rsid w:val="00BA6B5B"/>
    <w:rsid w:val="00BA6F29"/>
    <w:rsid w:val="00BA72F4"/>
    <w:rsid w:val="00BA735B"/>
    <w:rsid w:val="00BA7DB5"/>
    <w:rsid w:val="00BA7FDD"/>
    <w:rsid w:val="00BB009E"/>
    <w:rsid w:val="00BB02A6"/>
    <w:rsid w:val="00BB031C"/>
    <w:rsid w:val="00BB035F"/>
    <w:rsid w:val="00BB0AD7"/>
    <w:rsid w:val="00BB0DE5"/>
    <w:rsid w:val="00BB13B8"/>
    <w:rsid w:val="00BB1894"/>
    <w:rsid w:val="00BB1A45"/>
    <w:rsid w:val="00BB1C6C"/>
    <w:rsid w:val="00BB272B"/>
    <w:rsid w:val="00BB2884"/>
    <w:rsid w:val="00BB2887"/>
    <w:rsid w:val="00BB2F93"/>
    <w:rsid w:val="00BB3EF8"/>
    <w:rsid w:val="00BB4259"/>
    <w:rsid w:val="00BB45D6"/>
    <w:rsid w:val="00BB4850"/>
    <w:rsid w:val="00BB4DB3"/>
    <w:rsid w:val="00BB4DB4"/>
    <w:rsid w:val="00BB509D"/>
    <w:rsid w:val="00BB5B66"/>
    <w:rsid w:val="00BB67E2"/>
    <w:rsid w:val="00BB68BB"/>
    <w:rsid w:val="00BB6C03"/>
    <w:rsid w:val="00BB6C7E"/>
    <w:rsid w:val="00BB6CD1"/>
    <w:rsid w:val="00BB6CF1"/>
    <w:rsid w:val="00BB7056"/>
    <w:rsid w:val="00BB715A"/>
    <w:rsid w:val="00BB7F52"/>
    <w:rsid w:val="00BC037B"/>
    <w:rsid w:val="00BC03B8"/>
    <w:rsid w:val="00BC03E1"/>
    <w:rsid w:val="00BC075E"/>
    <w:rsid w:val="00BC09C9"/>
    <w:rsid w:val="00BC0A50"/>
    <w:rsid w:val="00BC0F67"/>
    <w:rsid w:val="00BC14DC"/>
    <w:rsid w:val="00BC1613"/>
    <w:rsid w:val="00BC1805"/>
    <w:rsid w:val="00BC1BFD"/>
    <w:rsid w:val="00BC1F22"/>
    <w:rsid w:val="00BC2581"/>
    <w:rsid w:val="00BC2BE9"/>
    <w:rsid w:val="00BC374D"/>
    <w:rsid w:val="00BC37EA"/>
    <w:rsid w:val="00BC3D7E"/>
    <w:rsid w:val="00BC4746"/>
    <w:rsid w:val="00BC577C"/>
    <w:rsid w:val="00BC599F"/>
    <w:rsid w:val="00BC5E1F"/>
    <w:rsid w:val="00BC603E"/>
    <w:rsid w:val="00BC6315"/>
    <w:rsid w:val="00BC685B"/>
    <w:rsid w:val="00BC6DCA"/>
    <w:rsid w:val="00BC7117"/>
    <w:rsid w:val="00BC7540"/>
    <w:rsid w:val="00BC7972"/>
    <w:rsid w:val="00BC7CB9"/>
    <w:rsid w:val="00BC7DCE"/>
    <w:rsid w:val="00BD0657"/>
    <w:rsid w:val="00BD0893"/>
    <w:rsid w:val="00BD1222"/>
    <w:rsid w:val="00BD12EF"/>
    <w:rsid w:val="00BD1339"/>
    <w:rsid w:val="00BD1802"/>
    <w:rsid w:val="00BD1F50"/>
    <w:rsid w:val="00BD228F"/>
    <w:rsid w:val="00BD253A"/>
    <w:rsid w:val="00BD25C1"/>
    <w:rsid w:val="00BD298B"/>
    <w:rsid w:val="00BD3277"/>
    <w:rsid w:val="00BD3317"/>
    <w:rsid w:val="00BD37A3"/>
    <w:rsid w:val="00BD3938"/>
    <w:rsid w:val="00BD4190"/>
    <w:rsid w:val="00BD42E3"/>
    <w:rsid w:val="00BD4B7E"/>
    <w:rsid w:val="00BD4C7C"/>
    <w:rsid w:val="00BD4E54"/>
    <w:rsid w:val="00BD53BD"/>
    <w:rsid w:val="00BD59FA"/>
    <w:rsid w:val="00BD5B50"/>
    <w:rsid w:val="00BD5C22"/>
    <w:rsid w:val="00BD5E72"/>
    <w:rsid w:val="00BD5F66"/>
    <w:rsid w:val="00BD67EF"/>
    <w:rsid w:val="00BD6829"/>
    <w:rsid w:val="00BD70BF"/>
    <w:rsid w:val="00BD73A6"/>
    <w:rsid w:val="00BD7998"/>
    <w:rsid w:val="00BD7D12"/>
    <w:rsid w:val="00BE009C"/>
    <w:rsid w:val="00BE0140"/>
    <w:rsid w:val="00BE0572"/>
    <w:rsid w:val="00BE07FF"/>
    <w:rsid w:val="00BE0E06"/>
    <w:rsid w:val="00BE0F06"/>
    <w:rsid w:val="00BE0FE6"/>
    <w:rsid w:val="00BE130A"/>
    <w:rsid w:val="00BE18F2"/>
    <w:rsid w:val="00BE1B67"/>
    <w:rsid w:val="00BE2142"/>
    <w:rsid w:val="00BE273D"/>
    <w:rsid w:val="00BE277E"/>
    <w:rsid w:val="00BE2B7E"/>
    <w:rsid w:val="00BE2E9B"/>
    <w:rsid w:val="00BE37C1"/>
    <w:rsid w:val="00BE3D8B"/>
    <w:rsid w:val="00BE4025"/>
    <w:rsid w:val="00BE440C"/>
    <w:rsid w:val="00BE474E"/>
    <w:rsid w:val="00BE477B"/>
    <w:rsid w:val="00BE4E08"/>
    <w:rsid w:val="00BE4E34"/>
    <w:rsid w:val="00BE57B7"/>
    <w:rsid w:val="00BE68F2"/>
    <w:rsid w:val="00BE7100"/>
    <w:rsid w:val="00BE721A"/>
    <w:rsid w:val="00BE72FF"/>
    <w:rsid w:val="00BE765B"/>
    <w:rsid w:val="00BF0301"/>
    <w:rsid w:val="00BF0EC3"/>
    <w:rsid w:val="00BF11C6"/>
    <w:rsid w:val="00BF1350"/>
    <w:rsid w:val="00BF170E"/>
    <w:rsid w:val="00BF17CF"/>
    <w:rsid w:val="00BF1F76"/>
    <w:rsid w:val="00BF2022"/>
    <w:rsid w:val="00BF24E1"/>
    <w:rsid w:val="00BF263B"/>
    <w:rsid w:val="00BF2D07"/>
    <w:rsid w:val="00BF3522"/>
    <w:rsid w:val="00BF36E9"/>
    <w:rsid w:val="00BF3F8D"/>
    <w:rsid w:val="00BF3FF1"/>
    <w:rsid w:val="00BF4260"/>
    <w:rsid w:val="00BF4479"/>
    <w:rsid w:val="00BF4A01"/>
    <w:rsid w:val="00BF4D68"/>
    <w:rsid w:val="00BF4EE6"/>
    <w:rsid w:val="00BF4F74"/>
    <w:rsid w:val="00BF5E68"/>
    <w:rsid w:val="00BF63D7"/>
    <w:rsid w:val="00BF687E"/>
    <w:rsid w:val="00BF6D32"/>
    <w:rsid w:val="00BF7847"/>
    <w:rsid w:val="00BF7909"/>
    <w:rsid w:val="00BF7A07"/>
    <w:rsid w:val="00C003C6"/>
    <w:rsid w:val="00C004D6"/>
    <w:rsid w:val="00C006BD"/>
    <w:rsid w:val="00C0078E"/>
    <w:rsid w:val="00C00C29"/>
    <w:rsid w:val="00C00E51"/>
    <w:rsid w:val="00C00E77"/>
    <w:rsid w:val="00C012CE"/>
    <w:rsid w:val="00C01B74"/>
    <w:rsid w:val="00C01D51"/>
    <w:rsid w:val="00C020B1"/>
    <w:rsid w:val="00C02324"/>
    <w:rsid w:val="00C023D1"/>
    <w:rsid w:val="00C024DA"/>
    <w:rsid w:val="00C02FC9"/>
    <w:rsid w:val="00C0305B"/>
    <w:rsid w:val="00C03243"/>
    <w:rsid w:val="00C03922"/>
    <w:rsid w:val="00C03947"/>
    <w:rsid w:val="00C03967"/>
    <w:rsid w:val="00C03AA4"/>
    <w:rsid w:val="00C03B4E"/>
    <w:rsid w:val="00C03D54"/>
    <w:rsid w:val="00C04042"/>
    <w:rsid w:val="00C042E3"/>
    <w:rsid w:val="00C05461"/>
    <w:rsid w:val="00C05913"/>
    <w:rsid w:val="00C05CB3"/>
    <w:rsid w:val="00C069A5"/>
    <w:rsid w:val="00C06C35"/>
    <w:rsid w:val="00C06EEC"/>
    <w:rsid w:val="00C07117"/>
    <w:rsid w:val="00C0724D"/>
    <w:rsid w:val="00C1012C"/>
    <w:rsid w:val="00C10AFC"/>
    <w:rsid w:val="00C11357"/>
    <w:rsid w:val="00C11420"/>
    <w:rsid w:val="00C115EC"/>
    <w:rsid w:val="00C11AB0"/>
    <w:rsid w:val="00C11DAB"/>
    <w:rsid w:val="00C11EA6"/>
    <w:rsid w:val="00C12413"/>
    <w:rsid w:val="00C124D8"/>
    <w:rsid w:val="00C128B6"/>
    <w:rsid w:val="00C12E6E"/>
    <w:rsid w:val="00C13708"/>
    <w:rsid w:val="00C137E5"/>
    <w:rsid w:val="00C13AFA"/>
    <w:rsid w:val="00C13BFA"/>
    <w:rsid w:val="00C1407F"/>
    <w:rsid w:val="00C140B1"/>
    <w:rsid w:val="00C14394"/>
    <w:rsid w:val="00C14678"/>
    <w:rsid w:val="00C147B1"/>
    <w:rsid w:val="00C14AE5"/>
    <w:rsid w:val="00C15365"/>
    <w:rsid w:val="00C15814"/>
    <w:rsid w:val="00C15DF4"/>
    <w:rsid w:val="00C164D3"/>
    <w:rsid w:val="00C16FD4"/>
    <w:rsid w:val="00C17681"/>
    <w:rsid w:val="00C177D8"/>
    <w:rsid w:val="00C17E46"/>
    <w:rsid w:val="00C203FE"/>
    <w:rsid w:val="00C207AA"/>
    <w:rsid w:val="00C20A6D"/>
    <w:rsid w:val="00C20CA5"/>
    <w:rsid w:val="00C21012"/>
    <w:rsid w:val="00C212F5"/>
    <w:rsid w:val="00C21A6A"/>
    <w:rsid w:val="00C21C8D"/>
    <w:rsid w:val="00C21C9F"/>
    <w:rsid w:val="00C21EAA"/>
    <w:rsid w:val="00C22311"/>
    <w:rsid w:val="00C22459"/>
    <w:rsid w:val="00C224EA"/>
    <w:rsid w:val="00C2268F"/>
    <w:rsid w:val="00C2286E"/>
    <w:rsid w:val="00C22A66"/>
    <w:rsid w:val="00C240B8"/>
    <w:rsid w:val="00C240EE"/>
    <w:rsid w:val="00C2426A"/>
    <w:rsid w:val="00C2449B"/>
    <w:rsid w:val="00C2484E"/>
    <w:rsid w:val="00C24B26"/>
    <w:rsid w:val="00C24C95"/>
    <w:rsid w:val="00C24F1B"/>
    <w:rsid w:val="00C25A1C"/>
    <w:rsid w:val="00C26169"/>
    <w:rsid w:val="00C26784"/>
    <w:rsid w:val="00C26B98"/>
    <w:rsid w:val="00C26EEC"/>
    <w:rsid w:val="00C26F48"/>
    <w:rsid w:val="00C2720C"/>
    <w:rsid w:val="00C27E0E"/>
    <w:rsid w:val="00C27EA3"/>
    <w:rsid w:val="00C27F0F"/>
    <w:rsid w:val="00C305D4"/>
    <w:rsid w:val="00C309F1"/>
    <w:rsid w:val="00C310A0"/>
    <w:rsid w:val="00C3144B"/>
    <w:rsid w:val="00C316D0"/>
    <w:rsid w:val="00C31800"/>
    <w:rsid w:val="00C326DD"/>
    <w:rsid w:val="00C32B20"/>
    <w:rsid w:val="00C32F6B"/>
    <w:rsid w:val="00C3323C"/>
    <w:rsid w:val="00C3398F"/>
    <w:rsid w:val="00C33B9D"/>
    <w:rsid w:val="00C33CC8"/>
    <w:rsid w:val="00C33CF8"/>
    <w:rsid w:val="00C34653"/>
    <w:rsid w:val="00C348E6"/>
    <w:rsid w:val="00C34F8D"/>
    <w:rsid w:val="00C3558F"/>
    <w:rsid w:val="00C35E86"/>
    <w:rsid w:val="00C35F65"/>
    <w:rsid w:val="00C36633"/>
    <w:rsid w:val="00C3672A"/>
    <w:rsid w:val="00C36A8F"/>
    <w:rsid w:val="00C36F07"/>
    <w:rsid w:val="00C3784D"/>
    <w:rsid w:val="00C37C98"/>
    <w:rsid w:val="00C37F62"/>
    <w:rsid w:val="00C4000F"/>
    <w:rsid w:val="00C407DF"/>
    <w:rsid w:val="00C409EC"/>
    <w:rsid w:val="00C40C73"/>
    <w:rsid w:val="00C4105F"/>
    <w:rsid w:val="00C41132"/>
    <w:rsid w:val="00C4141C"/>
    <w:rsid w:val="00C41DCB"/>
    <w:rsid w:val="00C4209F"/>
    <w:rsid w:val="00C422EF"/>
    <w:rsid w:val="00C4230F"/>
    <w:rsid w:val="00C426F5"/>
    <w:rsid w:val="00C42A16"/>
    <w:rsid w:val="00C42A2F"/>
    <w:rsid w:val="00C42C2F"/>
    <w:rsid w:val="00C43142"/>
    <w:rsid w:val="00C4352A"/>
    <w:rsid w:val="00C4383C"/>
    <w:rsid w:val="00C4398B"/>
    <w:rsid w:val="00C443F9"/>
    <w:rsid w:val="00C444DD"/>
    <w:rsid w:val="00C444F4"/>
    <w:rsid w:val="00C44689"/>
    <w:rsid w:val="00C44805"/>
    <w:rsid w:val="00C4485E"/>
    <w:rsid w:val="00C449DD"/>
    <w:rsid w:val="00C44A8A"/>
    <w:rsid w:val="00C453D1"/>
    <w:rsid w:val="00C456C7"/>
    <w:rsid w:val="00C45C08"/>
    <w:rsid w:val="00C4637A"/>
    <w:rsid w:val="00C465A2"/>
    <w:rsid w:val="00C46636"/>
    <w:rsid w:val="00C46641"/>
    <w:rsid w:val="00C46877"/>
    <w:rsid w:val="00C4689B"/>
    <w:rsid w:val="00C468A5"/>
    <w:rsid w:val="00C46A9C"/>
    <w:rsid w:val="00C46E7A"/>
    <w:rsid w:val="00C47667"/>
    <w:rsid w:val="00C47CE6"/>
    <w:rsid w:val="00C50919"/>
    <w:rsid w:val="00C5096C"/>
    <w:rsid w:val="00C50AD3"/>
    <w:rsid w:val="00C50C3C"/>
    <w:rsid w:val="00C50E36"/>
    <w:rsid w:val="00C515AC"/>
    <w:rsid w:val="00C5196A"/>
    <w:rsid w:val="00C51CA6"/>
    <w:rsid w:val="00C52257"/>
    <w:rsid w:val="00C522EF"/>
    <w:rsid w:val="00C524AA"/>
    <w:rsid w:val="00C52C81"/>
    <w:rsid w:val="00C52FD3"/>
    <w:rsid w:val="00C5314D"/>
    <w:rsid w:val="00C536A3"/>
    <w:rsid w:val="00C5415A"/>
    <w:rsid w:val="00C5421F"/>
    <w:rsid w:val="00C54CC8"/>
    <w:rsid w:val="00C54DF0"/>
    <w:rsid w:val="00C54E0C"/>
    <w:rsid w:val="00C55326"/>
    <w:rsid w:val="00C554B3"/>
    <w:rsid w:val="00C5566C"/>
    <w:rsid w:val="00C55CA8"/>
    <w:rsid w:val="00C55CF1"/>
    <w:rsid w:val="00C55EE8"/>
    <w:rsid w:val="00C560E7"/>
    <w:rsid w:val="00C5616C"/>
    <w:rsid w:val="00C56F9F"/>
    <w:rsid w:val="00C56FF0"/>
    <w:rsid w:val="00C570CD"/>
    <w:rsid w:val="00C5778C"/>
    <w:rsid w:val="00C57C53"/>
    <w:rsid w:val="00C57F4F"/>
    <w:rsid w:val="00C602FD"/>
    <w:rsid w:val="00C60AA9"/>
    <w:rsid w:val="00C613EA"/>
    <w:rsid w:val="00C6161A"/>
    <w:rsid w:val="00C61DBB"/>
    <w:rsid w:val="00C61F66"/>
    <w:rsid w:val="00C626C6"/>
    <w:rsid w:val="00C62A3E"/>
    <w:rsid w:val="00C633E0"/>
    <w:rsid w:val="00C635AC"/>
    <w:rsid w:val="00C63D53"/>
    <w:rsid w:val="00C646A2"/>
    <w:rsid w:val="00C648E7"/>
    <w:rsid w:val="00C651C8"/>
    <w:rsid w:val="00C653C6"/>
    <w:rsid w:val="00C65699"/>
    <w:rsid w:val="00C65EF3"/>
    <w:rsid w:val="00C66139"/>
    <w:rsid w:val="00C6665D"/>
    <w:rsid w:val="00C66B46"/>
    <w:rsid w:val="00C66C73"/>
    <w:rsid w:val="00C66FD8"/>
    <w:rsid w:val="00C67360"/>
    <w:rsid w:val="00C67410"/>
    <w:rsid w:val="00C678CB"/>
    <w:rsid w:val="00C67AEE"/>
    <w:rsid w:val="00C67F40"/>
    <w:rsid w:val="00C7013D"/>
    <w:rsid w:val="00C7015D"/>
    <w:rsid w:val="00C70659"/>
    <w:rsid w:val="00C70705"/>
    <w:rsid w:val="00C70F0A"/>
    <w:rsid w:val="00C71F7C"/>
    <w:rsid w:val="00C72002"/>
    <w:rsid w:val="00C72264"/>
    <w:rsid w:val="00C72776"/>
    <w:rsid w:val="00C72A4E"/>
    <w:rsid w:val="00C72B08"/>
    <w:rsid w:val="00C72B30"/>
    <w:rsid w:val="00C7311B"/>
    <w:rsid w:val="00C73425"/>
    <w:rsid w:val="00C743A8"/>
    <w:rsid w:val="00C74477"/>
    <w:rsid w:val="00C746AB"/>
    <w:rsid w:val="00C746D5"/>
    <w:rsid w:val="00C74C34"/>
    <w:rsid w:val="00C74C4F"/>
    <w:rsid w:val="00C74C8E"/>
    <w:rsid w:val="00C74FED"/>
    <w:rsid w:val="00C753E5"/>
    <w:rsid w:val="00C7547F"/>
    <w:rsid w:val="00C755D5"/>
    <w:rsid w:val="00C7575B"/>
    <w:rsid w:val="00C75962"/>
    <w:rsid w:val="00C75AAC"/>
    <w:rsid w:val="00C75BB4"/>
    <w:rsid w:val="00C75C2D"/>
    <w:rsid w:val="00C75D4E"/>
    <w:rsid w:val="00C75F85"/>
    <w:rsid w:val="00C76146"/>
    <w:rsid w:val="00C766D4"/>
    <w:rsid w:val="00C76A14"/>
    <w:rsid w:val="00C76A46"/>
    <w:rsid w:val="00C76C58"/>
    <w:rsid w:val="00C7728B"/>
    <w:rsid w:val="00C77296"/>
    <w:rsid w:val="00C776DE"/>
    <w:rsid w:val="00C77811"/>
    <w:rsid w:val="00C77AC9"/>
    <w:rsid w:val="00C77C36"/>
    <w:rsid w:val="00C77EA0"/>
    <w:rsid w:val="00C800B5"/>
    <w:rsid w:val="00C8016F"/>
    <w:rsid w:val="00C80533"/>
    <w:rsid w:val="00C8072D"/>
    <w:rsid w:val="00C80899"/>
    <w:rsid w:val="00C80AF7"/>
    <w:rsid w:val="00C80B07"/>
    <w:rsid w:val="00C811C0"/>
    <w:rsid w:val="00C81EA9"/>
    <w:rsid w:val="00C81FB6"/>
    <w:rsid w:val="00C82500"/>
    <w:rsid w:val="00C82DE8"/>
    <w:rsid w:val="00C830AA"/>
    <w:rsid w:val="00C83905"/>
    <w:rsid w:val="00C83F50"/>
    <w:rsid w:val="00C843F8"/>
    <w:rsid w:val="00C8470E"/>
    <w:rsid w:val="00C847F3"/>
    <w:rsid w:val="00C849D3"/>
    <w:rsid w:val="00C84CDF"/>
    <w:rsid w:val="00C84EC9"/>
    <w:rsid w:val="00C854BF"/>
    <w:rsid w:val="00C8573B"/>
    <w:rsid w:val="00C857A4"/>
    <w:rsid w:val="00C85CE2"/>
    <w:rsid w:val="00C86713"/>
    <w:rsid w:val="00C86BA1"/>
    <w:rsid w:val="00C87042"/>
    <w:rsid w:val="00C8719F"/>
    <w:rsid w:val="00C874A8"/>
    <w:rsid w:val="00C87A13"/>
    <w:rsid w:val="00C87A8A"/>
    <w:rsid w:val="00C87A97"/>
    <w:rsid w:val="00C87B37"/>
    <w:rsid w:val="00C87C38"/>
    <w:rsid w:val="00C90330"/>
    <w:rsid w:val="00C903BE"/>
    <w:rsid w:val="00C90458"/>
    <w:rsid w:val="00C9096F"/>
    <w:rsid w:val="00C91194"/>
    <w:rsid w:val="00C9128E"/>
    <w:rsid w:val="00C913E9"/>
    <w:rsid w:val="00C915EC"/>
    <w:rsid w:val="00C9192C"/>
    <w:rsid w:val="00C91A9E"/>
    <w:rsid w:val="00C91B73"/>
    <w:rsid w:val="00C9204D"/>
    <w:rsid w:val="00C925A5"/>
    <w:rsid w:val="00C927DB"/>
    <w:rsid w:val="00C92BE5"/>
    <w:rsid w:val="00C936C9"/>
    <w:rsid w:val="00C93953"/>
    <w:rsid w:val="00C93BCD"/>
    <w:rsid w:val="00C94AA2"/>
    <w:rsid w:val="00C94CD1"/>
    <w:rsid w:val="00C94E7E"/>
    <w:rsid w:val="00C9503D"/>
    <w:rsid w:val="00C95210"/>
    <w:rsid w:val="00C95902"/>
    <w:rsid w:val="00C95AF4"/>
    <w:rsid w:val="00C96758"/>
    <w:rsid w:val="00C9693B"/>
    <w:rsid w:val="00C96D7F"/>
    <w:rsid w:val="00C97101"/>
    <w:rsid w:val="00C9742F"/>
    <w:rsid w:val="00C9769A"/>
    <w:rsid w:val="00C97B73"/>
    <w:rsid w:val="00C97EB9"/>
    <w:rsid w:val="00CA020F"/>
    <w:rsid w:val="00CA11C4"/>
    <w:rsid w:val="00CA121F"/>
    <w:rsid w:val="00CA12C7"/>
    <w:rsid w:val="00CA132A"/>
    <w:rsid w:val="00CA148B"/>
    <w:rsid w:val="00CA15DF"/>
    <w:rsid w:val="00CA199A"/>
    <w:rsid w:val="00CA1D40"/>
    <w:rsid w:val="00CA1D78"/>
    <w:rsid w:val="00CA20E1"/>
    <w:rsid w:val="00CA22E8"/>
    <w:rsid w:val="00CA260A"/>
    <w:rsid w:val="00CA2668"/>
    <w:rsid w:val="00CA28A6"/>
    <w:rsid w:val="00CA2D8F"/>
    <w:rsid w:val="00CA2E4F"/>
    <w:rsid w:val="00CA3B09"/>
    <w:rsid w:val="00CA414B"/>
    <w:rsid w:val="00CA4303"/>
    <w:rsid w:val="00CA484B"/>
    <w:rsid w:val="00CA4891"/>
    <w:rsid w:val="00CA4C29"/>
    <w:rsid w:val="00CA4F62"/>
    <w:rsid w:val="00CA558C"/>
    <w:rsid w:val="00CA588B"/>
    <w:rsid w:val="00CA5CEB"/>
    <w:rsid w:val="00CA5E9F"/>
    <w:rsid w:val="00CA605D"/>
    <w:rsid w:val="00CA7651"/>
    <w:rsid w:val="00CA7699"/>
    <w:rsid w:val="00CB025F"/>
    <w:rsid w:val="00CB05EC"/>
    <w:rsid w:val="00CB0B60"/>
    <w:rsid w:val="00CB16BB"/>
    <w:rsid w:val="00CB17A3"/>
    <w:rsid w:val="00CB23C8"/>
    <w:rsid w:val="00CB2F20"/>
    <w:rsid w:val="00CB334F"/>
    <w:rsid w:val="00CB341D"/>
    <w:rsid w:val="00CB3649"/>
    <w:rsid w:val="00CB39FA"/>
    <w:rsid w:val="00CB3B02"/>
    <w:rsid w:val="00CB4542"/>
    <w:rsid w:val="00CB48A1"/>
    <w:rsid w:val="00CB4C3D"/>
    <w:rsid w:val="00CB4D2C"/>
    <w:rsid w:val="00CB4F60"/>
    <w:rsid w:val="00CB52E3"/>
    <w:rsid w:val="00CB5546"/>
    <w:rsid w:val="00CB61DA"/>
    <w:rsid w:val="00CB6313"/>
    <w:rsid w:val="00CB68A7"/>
    <w:rsid w:val="00CB6A5E"/>
    <w:rsid w:val="00CB6C90"/>
    <w:rsid w:val="00CB79FB"/>
    <w:rsid w:val="00CB7D03"/>
    <w:rsid w:val="00CC0013"/>
    <w:rsid w:val="00CC0433"/>
    <w:rsid w:val="00CC074B"/>
    <w:rsid w:val="00CC074E"/>
    <w:rsid w:val="00CC08C7"/>
    <w:rsid w:val="00CC0CB4"/>
    <w:rsid w:val="00CC1129"/>
    <w:rsid w:val="00CC14AC"/>
    <w:rsid w:val="00CC15F8"/>
    <w:rsid w:val="00CC1648"/>
    <w:rsid w:val="00CC16AD"/>
    <w:rsid w:val="00CC2590"/>
    <w:rsid w:val="00CC25CB"/>
    <w:rsid w:val="00CC26C0"/>
    <w:rsid w:val="00CC2B41"/>
    <w:rsid w:val="00CC2DE7"/>
    <w:rsid w:val="00CC31DE"/>
    <w:rsid w:val="00CC3272"/>
    <w:rsid w:val="00CC33C9"/>
    <w:rsid w:val="00CC4491"/>
    <w:rsid w:val="00CC46DB"/>
    <w:rsid w:val="00CC489B"/>
    <w:rsid w:val="00CC4AD4"/>
    <w:rsid w:val="00CC4C92"/>
    <w:rsid w:val="00CC4CDD"/>
    <w:rsid w:val="00CC4D20"/>
    <w:rsid w:val="00CC4DA0"/>
    <w:rsid w:val="00CC5582"/>
    <w:rsid w:val="00CC59F2"/>
    <w:rsid w:val="00CC5B41"/>
    <w:rsid w:val="00CC5C0E"/>
    <w:rsid w:val="00CC5E88"/>
    <w:rsid w:val="00CC5EF2"/>
    <w:rsid w:val="00CC6032"/>
    <w:rsid w:val="00CC6E15"/>
    <w:rsid w:val="00CC7272"/>
    <w:rsid w:val="00CC7358"/>
    <w:rsid w:val="00CC7ABE"/>
    <w:rsid w:val="00CC7E79"/>
    <w:rsid w:val="00CC7F70"/>
    <w:rsid w:val="00CD0121"/>
    <w:rsid w:val="00CD03B0"/>
    <w:rsid w:val="00CD0CE7"/>
    <w:rsid w:val="00CD0E57"/>
    <w:rsid w:val="00CD0EA4"/>
    <w:rsid w:val="00CD0FBD"/>
    <w:rsid w:val="00CD169C"/>
    <w:rsid w:val="00CD1C9B"/>
    <w:rsid w:val="00CD1F0C"/>
    <w:rsid w:val="00CD2333"/>
    <w:rsid w:val="00CD278E"/>
    <w:rsid w:val="00CD2BE4"/>
    <w:rsid w:val="00CD2E8B"/>
    <w:rsid w:val="00CD39ED"/>
    <w:rsid w:val="00CD41B8"/>
    <w:rsid w:val="00CD4209"/>
    <w:rsid w:val="00CD4AE1"/>
    <w:rsid w:val="00CD4E00"/>
    <w:rsid w:val="00CD5011"/>
    <w:rsid w:val="00CD51EB"/>
    <w:rsid w:val="00CD5B23"/>
    <w:rsid w:val="00CD6010"/>
    <w:rsid w:val="00CD605F"/>
    <w:rsid w:val="00CD6307"/>
    <w:rsid w:val="00CD68DE"/>
    <w:rsid w:val="00CD69BF"/>
    <w:rsid w:val="00CD69DC"/>
    <w:rsid w:val="00CD7633"/>
    <w:rsid w:val="00CD764A"/>
    <w:rsid w:val="00CD78BA"/>
    <w:rsid w:val="00CD7B67"/>
    <w:rsid w:val="00CD7DCC"/>
    <w:rsid w:val="00CE12F5"/>
    <w:rsid w:val="00CE1438"/>
    <w:rsid w:val="00CE165B"/>
    <w:rsid w:val="00CE18A0"/>
    <w:rsid w:val="00CE18B3"/>
    <w:rsid w:val="00CE1934"/>
    <w:rsid w:val="00CE1E6D"/>
    <w:rsid w:val="00CE24C0"/>
    <w:rsid w:val="00CE24C3"/>
    <w:rsid w:val="00CE26E0"/>
    <w:rsid w:val="00CE3827"/>
    <w:rsid w:val="00CE385B"/>
    <w:rsid w:val="00CE3863"/>
    <w:rsid w:val="00CE3915"/>
    <w:rsid w:val="00CE3CB4"/>
    <w:rsid w:val="00CE3D5A"/>
    <w:rsid w:val="00CE421C"/>
    <w:rsid w:val="00CE4878"/>
    <w:rsid w:val="00CE4DAF"/>
    <w:rsid w:val="00CE556B"/>
    <w:rsid w:val="00CE5AB2"/>
    <w:rsid w:val="00CE5B0F"/>
    <w:rsid w:val="00CE5DD1"/>
    <w:rsid w:val="00CE5E70"/>
    <w:rsid w:val="00CE5F00"/>
    <w:rsid w:val="00CE69E7"/>
    <w:rsid w:val="00CE76A1"/>
    <w:rsid w:val="00CE76FD"/>
    <w:rsid w:val="00CE78D3"/>
    <w:rsid w:val="00CE7D9D"/>
    <w:rsid w:val="00CF0F98"/>
    <w:rsid w:val="00CF12DB"/>
    <w:rsid w:val="00CF1417"/>
    <w:rsid w:val="00CF159A"/>
    <w:rsid w:val="00CF1B52"/>
    <w:rsid w:val="00CF1B61"/>
    <w:rsid w:val="00CF1DF2"/>
    <w:rsid w:val="00CF1E6F"/>
    <w:rsid w:val="00CF1E85"/>
    <w:rsid w:val="00CF216B"/>
    <w:rsid w:val="00CF21DE"/>
    <w:rsid w:val="00CF2D05"/>
    <w:rsid w:val="00CF2D26"/>
    <w:rsid w:val="00CF2DFF"/>
    <w:rsid w:val="00CF308E"/>
    <w:rsid w:val="00CF3203"/>
    <w:rsid w:val="00CF32A5"/>
    <w:rsid w:val="00CF36FA"/>
    <w:rsid w:val="00CF3A18"/>
    <w:rsid w:val="00CF408D"/>
    <w:rsid w:val="00CF4129"/>
    <w:rsid w:val="00CF4869"/>
    <w:rsid w:val="00CF4F33"/>
    <w:rsid w:val="00CF57AD"/>
    <w:rsid w:val="00CF58DB"/>
    <w:rsid w:val="00CF5AC6"/>
    <w:rsid w:val="00CF62A2"/>
    <w:rsid w:val="00CF6DDD"/>
    <w:rsid w:val="00CF6F6C"/>
    <w:rsid w:val="00CF716B"/>
    <w:rsid w:val="00CF744F"/>
    <w:rsid w:val="00CF7AD6"/>
    <w:rsid w:val="00CF7C83"/>
    <w:rsid w:val="00D00F6F"/>
    <w:rsid w:val="00D01178"/>
    <w:rsid w:val="00D0167F"/>
    <w:rsid w:val="00D01D1A"/>
    <w:rsid w:val="00D02798"/>
    <w:rsid w:val="00D02B49"/>
    <w:rsid w:val="00D02C05"/>
    <w:rsid w:val="00D031AE"/>
    <w:rsid w:val="00D04537"/>
    <w:rsid w:val="00D045C0"/>
    <w:rsid w:val="00D04686"/>
    <w:rsid w:val="00D047F2"/>
    <w:rsid w:val="00D04A9E"/>
    <w:rsid w:val="00D04BF1"/>
    <w:rsid w:val="00D04DE8"/>
    <w:rsid w:val="00D051A9"/>
    <w:rsid w:val="00D052D5"/>
    <w:rsid w:val="00D053D2"/>
    <w:rsid w:val="00D05498"/>
    <w:rsid w:val="00D05BC4"/>
    <w:rsid w:val="00D0604D"/>
    <w:rsid w:val="00D061D4"/>
    <w:rsid w:val="00D07248"/>
    <w:rsid w:val="00D079A5"/>
    <w:rsid w:val="00D11645"/>
    <w:rsid w:val="00D11A01"/>
    <w:rsid w:val="00D11B77"/>
    <w:rsid w:val="00D129D4"/>
    <w:rsid w:val="00D12A48"/>
    <w:rsid w:val="00D12A89"/>
    <w:rsid w:val="00D12BC4"/>
    <w:rsid w:val="00D13964"/>
    <w:rsid w:val="00D13F6C"/>
    <w:rsid w:val="00D1405D"/>
    <w:rsid w:val="00D14205"/>
    <w:rsid w:val="00D142A8"/>
    <w:rsid w:val="00D147C9"/>
    <w:rsid w:val="00D14925"/>
    <w:rsid w:val="00D14DD0"/>
    <w:rsid w:val="00D1545D"/>
    <w:rsid w:val="00D15620"/>
    <w:rsid w:val="00D156AD"/>
    <w:rsid w:val="00D15D02"/>
    <w:rsid w:val="00D16607"/>
    <w:rsid w:val="00D167A5"/>
    <w:rsid w:val="00D167B1"/>
    <w:rsid w:val="00D168E1"/>
    <w:rsid w:val="00D16D7B"/>
    <w:rsid w:val="00D170DC"/>
    <w:rsid w:val="00D1710E"/>
    <w:rsid w:val="00D174E8"/>
    <w:rsid w:val="00D17AB1"/>
    <w:rsid w:val="00D20347"/>
    <w:rsid w:val="00D20682"/>
    <w:rsid w:val="00D2081A"/>
    <w:rsid w:val="00D20E47"/>
    <w:rsid w:val="00D21316"/>
    <w:rsid w:val="00D2172C"/>
    <w:rsid w:val="00D21B42"/>
    <w:rsid w:val="00D21C35"/>
    <w:rsid w:val="00D22723"/>
    <w:rsid w:val="00D2291F"/>
    <w:rsid w:val="00D22C1C"/>
    <w:rsid w:val="00D22E0F"/>
    <w:rsid w:val="00D234B1"/>
    <w:rsid w:val="00D244FC"/>
    <w:rsid w:val="00D24B03"/>
    <w:rsid w:val="00D25990"/>
    <w:rsid w:val="00D25DB5"/>
    <w:rsid w:val="00D25E6E"/>
    <w:rsid w:val="00D25F7D"/>
    <w:rsid w:val="00D2611D"/>
    <w:rsid w:val="00D26795"/>
    <w:rsid w:val="00D2683E"/>
    <w:rsid w:val="00D26C58"/>
    <w:rsid w:val="00D27B61"/>
    <w:rsid w:val="00D308A1"/>
    <w:rsid w:val="00D30903"/>
    <w:rsid w:val="00D31DD8"/>
    <w:rsid w:val="00D31DF1"/>
    <w:rsid w:val="00D32483"/>
    <w:rsid w:val="00D334CD"/>
    <w:rsid w:val="00D335DD"/>
    <w:rsid w:val="00D33997"/>
    <w:rsid w:val="00D33AB5"/>
    <w:rsid w:val="00D33C89"/>
    <w:rsid w:val="00D33CE2"/>
    <w:rsid w:val="00D344D3"/>
    <w:rsid w:val="00D3472D"/>
    <w:rsid w:val="00D34853"/>
    <w:rsid w:val="00D3497C"/>
    <w:rsid w:val="00D34CB8"/>
    <w:rsid w:val="00D351C0"/>
    <w:rsid w:val="00D35B3C"/>
    <w:rsid w:val="00D35CD7"/>
    <w:rsid w:val="00D35E8E"/>
    <w:rsid w:val="00D36169"/>
    <w:rsid w:val="00D3624A"/>
    <w:rsid w:val="00D36449"/>
    <w:rsid w:val="00D36891"/>
    <w:rsid w:val="00D37562"/>
    <w:rsid w:val="00D37886"/>
    <w:rsid w:val="00D37E32"/>
    <w:rsid w:val="00D4001E"/>
    <w:rsid w:val="00D401E7"/>
    <w:rsid w:val="00D406B7"/>
    <w:rsid w:val="00D4077D"/>
    <w:rsid w:val="00D408C4"/>
    <w:rsid w:val="00D40B53"/>
    <w:rsid w:val="00D40D9B"/>
    <w:rsid w:val="00D4146F"/>
    <w:rsid w:val="00D41D4E"/>
    <w:rsid w:val="00D41F74"/>
    <w:rsid w:val="00D426B4"/>
    <w:rsid w:val="00D42E61"/>
    <w:rsid w:val="00D42EB6"/>
    <w:rsid w:val="00D4386F"/>
    <w:rsid w:val="00D43C89"/>
    <w:rsid w:val="00D440B6"/>
    <w:rsid w:val="00D44399"/>
    <w:rsid w:val="00D44F2E"/>
    <w:rsid w:val="00D45121"/>
    <w:rsid w:val="00D4526E"/>
    <w:rsid w:val="00D45780"/>
    <w:rsid w:val="00D45B1E"/>
    <w:rsid w:val="00D45DBC"/>
    <w:rsid w:val="00D45E6B"/>
    <w:rsid w:val="00D45E73"/>
    <w:rsid w:val="00D45EF4"/>
    <w:rsid w:val="00D45F2E"/>
    <w:rsid w:val="00D4607A"/>
    <w:rsid w:val="00D460B5"/>
    <w:rsid w:val="00D4620C"/>
    <w:rsid w:val="00D466FB"/>
    <w:rsid w:val="00D46A79"/>
    <w:rsid w:val="00D46E98"/>
    <w:rsid w:val="00D471D5"/>
    <w:rsid w:val="00D47701"/>
    <w:rsid w:val="00D478C3"/>
    <w:rsid w:val="00D47AA4"/>
    <w:rsid w:val="00D508D9"/>
    <w:rsid w:val="00D5144C"/>
    <w:rsid w:val="00D5144E"/>
    <w:rsid w:val="00D51AC3"/>
    <w:rsid w:val="00D52274"/>
    <w:rsid w:val="00D523AE"/>
    <w:rsid w:val="00D525E3"/>
    <w:rsid w:val="00D526D9"/>
    <w:rsid w:val="00D52773"/>
    <w:rsid w:val="00D52A3B"/>
    <w:rsid w:val="00D52DF3"/>
    <w:rsid w:val="00D53033"/>
    <w:rsid w:val="00D530AE"/>
    <w:rsid w:val="00D53757"/>
    <w:rsid w:val="00D53FB5"/>
    <w:rsid w:val="00D54058"/>
    <w:rsid w:val="00D54177"/>
    <w:rsid w:val="00D54EA3"/>
    <w:rsid w:val="00D54EE1"/>
    <w:rsid w:val="00D55789"/>
    <w:rsid w:val="00D55982"/>
    <w:rsid w:val="00D55FED"/>
    <w:rsid w:val="00D56644"/>
    <w:rsid w:val="00D56692"/>
    <w:rsid w:val="00D56C44"/>
    <w:rsid w:val="00D56F08"/>
    <w:rsid w:val="00D57244"/>
    <w:rsid w:val="00D5789C"/>
    <w:rsid w:val="00D57B63"/>
    <w:rsid w:val="00D606D9"/>
    <w:rsid w:val="00D6086C"/>
    <w:rsid w:val="00D61180"/>
    <w:rsid w:val="00D61206"/>
    <w:rsid w:val="00D612E2"/>
    <w:rsid w:val="00D6190A"/>
    <w:rsid w:val="00D61B6C"/>
    <w:rsid w:val="00D6236C"/>
    <w:rsid w:val="00D628D0"/>
    <w:rsid w:val="00D63288"/>
    <w:rsid w:val="00D63DC7"/>
    <w:rsid w:val="00D64016"/>
    <w:rsid w:val="00D64096"/>
    <w:rsid w:val="00D64C96"/>
    <w:rsid w:val="00D64E8A"/>
    <w:rsid w:val="00D65083"/>
    <w:rsid w:val="00D655F6"/>
    <w:rsid w:val="00D65742"/>
    <w:rsid w:val="00D65BB7"/>
    <w:rsid w:val="00D65D0C"/>
    <w:rsid w:val="00D66417"/>
    <w:rsid w:val="00D6675D"/>
    <w:rsid w:val="00D6682D"/>
    <w:rsid w:val="00D668E4"/>
    <w:rsid w:val="00D66E6B"/>
    <w:rsid w:val="00D66EE1"/>
    <w:rsid w:val="00D674F2"/>
    <w:rsid w:val="00D678A9"/>
    <w:rsid w:val="00D67DB3"/>
    <w:rsid w:val="00D70673"/>
    <w:rsid w:val="00D70CFA"/>
    <w:rsid w:val="00D70F74"/>
    <w:rsid w:val="00D715E0"/>
    <w:rsid w:val="00D7179B"/>
    <w:rsid w:val="00D71ACF"/>
    <w:rsid w:val="00D71F22"/>
    <w:rsid w:val="00D71FC0"/>
    <w:rsid w:val="00D71FD0"/>
    <w:rsid w:val="00D72595"/>
    <w:rsid w:val="00D7269B"/>
    <w:rsid w:val="00D727B0"/>
    <w:rsid w:val="00D727EF"/>
    <w:rsid w:val="00D72821"/>
    <w:rsid w:val="00D7293B"/>
    <w:rsid w:val="00D72AF3"/>
    <w:rsid w:val="00D738F4"/>
    <w:rsid w:val="00D741EF"/>
    <w:rsid w:val="00D74349"/>
    <w:rsid w:val="00D7437F"/>
    <w:rsid w:val="00D7489F"/>
    <w:rsid w:val="00D74A35"/>
    <w:rsid w:val="00D74CDA"/>
    <w:rsid w:val="00D74E3C"/>
    <w:rsid w:val="00D75268"/>
    <w:rsid w:val="00D75275"/>
    <w:rsid w:val="00D752A9"/>
    <w:rsid w:val="00D75640"/>
    <w:rsid w:val="00D75892"/>
    <w:rsid w:val="00D75B8A"/>
    <w:rsid w:val="00D75E31"/>
    <w:rsid w:val="00D75EF1"/>
    <w:rsid w:val="00D7688D"/>
    <w:rsid w:val="00D76981"/>
    <w:rsid w:val="00D76F86"/>
    <w:rsid w:val="00D775DD"/>
    <w:rsid w:val="00D77795"/>
    <w:rsid w:val="00D77A65"/>
    <w:rsid w:val="00D77D42"/>
    <w:rsid w:val="00D80035"/>
    <w:rsid w:val="00D80425"/>
    <w:rsid w:val="00D80540"/>
    <w:rsid w:val="00D80D39"/>
    <w:rsid w:val="00D810F6"/>
    <w:rsid w:val="00D814AC"/>
    <w:rsid w:val="00D819AB"/>
    <w:rsid w:val="00D82005"/>
    <w:rsid w:val="00D822DA"/>
    <w:rsid w:val="00D826A9"/>
    <w:rsid w:val="00D829EA"/>
    <w:rsid w:val="00D82A9D"/>
    <w:rsid w:val="00D82C47"/>
    <w:rsid w:val="00D82DE4"/>
    <w:rsid w:val="00D82FC3"/>
    <w:rsid w:val="00D831D0"/>
    <w:rsid w:val="00D83250"/>
    <w:rsid w:val="00D834FD"/>
    <w:rsid w:val="00D8354E"/>
    <w:rsid w:val="00D83690"/>
    <w:rsid w:val="00D839EE"/>
    <w:rsid w:val="00D83DB0"/>
    <w:rsid w:val="00D83F15"/>
    <w:rsid w:val="00D84722"/>
    <w:rsid w:val="00D84725"/>
    <w:rsid w:val="00D849FA"/>
    <w:rsid w:val="00D84B13"/>
    <w:rsid w:val="00D84DE8"/>
    <w:rsid w:val="00D84EA1"/>
    <w:rsid w:val="00D85012"/>
    <w:rsid w:val="00D8540B"/>
    <w:rsid w:val="00D855B1"/>
    <w:rsid w:val="00D85ABC"/>
    <w:rsid w:val="00D860FA"/>
    <w:rsid w:val="00D8661F"/>
    <w:rsid w:val="00D86EA6"/>
    <w:rsid w:val="00D87843"/>
    <w:rsid w:val="00D87C3E"/>
    <w:rsid w:val="00D87E7D"/>
    <w:rsid w:val="00D87FCD"/>
    <w:rsid w:val="00D9049B"/>
    <w:rsid w:val="00D9099A"/>
    <w:rsid w:val="00D90A98"/>
    <w:rsid w:val="00D90C40"/>
    <w:rsid w:val="00D90DA1"/>
    <w:rsid w:val="00D90E30"/>
    <w:rsid w:val="00D90EAA"/>
    <w:rsid w:val="00D9124A"/>
    <w:rsid w:val="00D9151E"/>
    <w:rsid w:val="00D917E6"/>
    <w:rsid w:val="00D92C4A"/>
    <w:rsid w:val="00D93033"/>
    <w:rsid w:val="00D93187"/>
    <w:rsid w:val="00D93DB9"/>
    <w:rsid w:val="00D93F2E"/>
    <w:rsid w:val="00D94320"/>
    <w:rsid w:val="00D94559"/>
    <w:rsid w:val="00D94697"/>
    <w:rsid w:val="00D94C56"/>
    <w:rsid w:val="00D954DF"/>
    <w:rsid w:val="00D954FB"/>
    <w:rsid w:val="00D95E1D"/>
    <w:rsid w:val="00D95F79"/>
    <w:rsid w:val="00D961D6"/>
    <w:rsid w:val="00D96416"/>
    <w:rsid w:val="00D96556"/>
    <w:rsid w:val="00D96559"/>
    <w:rsid w:val="00D96561"/>
    <w:rsid w:val="00D96623"/>
    <w:rsid w:val="00D968A7"/>
    <w:rsid w:val="00D970D7"/>
    <w:rsid w:val="00D97699"/>
    <w:rsid w:val="00D97828"/>
    <w:rsid w:val="00D97A80"/>
    <w:rsid w:val="00D97FC5"/>
    <w:rsid w:val="00DA021A"/>
    <w:rsid w:val="00DA03CA"/>
    <w:rsid w:val="00DA0625"/>
    <w:rsid w:val="00DA0F69"/>
    <w:rsid w:val="00DA114B"/>
    <w:rsid w:val="00DA1332"/>
    <w:rsid w:val="00DA1335"/>
    <w:rsid w:val="00DA1349"/>
    <w:rsid w:val="00DA13B7"/>
    <w:rsid w:val="00DA1713"/>
    <w:rsid w:val="00DA18E1"/>
    <w:rsid w:val="00DA2342"/>
    <w:rsid w:val="00DA23AC"/>
    <w:rsid w:val="00DA315F"/>
    <w:rsid w:val="00DA3830"/>
    <w:rsid w:val="00DA44C2"/>
    <w:rsid w:val="00DA4736"/>
    <w:rsid w:val="00DA4B87"/>
    <w:rsid w:val="00DA5388"/>
    <w:rsid w:val="00DA58F8"/>
    <w:rsid w:val="00DA5B75"/>
    <w:rsid w:val="00DA5BA5"/>
    <w:rsid w:val="00DA5C37"/>
    <w:rsid w:val="00DA5C42"/>
    <w:rsid w:val="00DA63D3"/>
    <w:rsid w:val="00DA686D"/>
    <w:rsid w:val="00DA6909"/>
    <w:rsid w:val="00DA6AB6"/>
    <w:rsid w:val="00DA6F95"/>
    <w:rsid w:val="00DA7192"/>
    <w:rsid w:val="00DA7702"/>
    <w:rsid w:val="00DA773C"/>
    <w:rsid w:val="00DA7753"/>
    <w:rsid w:val="00DA79FA"/>
    <w:rsid w:val="00DB04AE"/>
    <w:rsid w:val="00DB072A"/>
    <w:rsid w:val="00DB0736"/>
    <w:rsid w:val="00DB0E39"/>
    <w:rsid w:val="00DB113E"/>
    <w:rsid w:val="00DB1448"/>
    <w:rsid w:val="00DB14A2"/>
    <w:rsid w:val="00DB1DB9"/>
    <w:rsid w:val="00DB1FA9"/>
    <w:rsid w:val="00DB2525"/>
    <w:rsid w:val="00DB2721"/>
    <w:rsid w:val="00DB274C"/>
    <w:rsid w:val="00DB27AC"/>
    <w:rsid w:val="00DB29EA"/>
    <w:rsid w:val="00DB3BC7"/>
    <w:rsid w:val="00DB3FBA"/>
    <w:rsid w:val="00DB3FF6"/>
    <w:rsid w:val="00DB444B"/>
    <w:rsid w:val="00DB4722"/>
    <w:rsid w:val="00DB4C63"/>
    <w:rsid w:val="00DB5951"/>
    <w:rsid w:val="00DB5A50"/>
    <w:rsid w:val="00DB5C26"/>
    <w:rsid w:val="00DB5C48"/>
    <w:rsid w:val="00DB5F62"/>
    <w:rsid w:val="00DB60DD"/>
    <w:rsid w:val="00DB62E9"/>
    <w:rsid w:val="00DB63AC"/>
    <w:rsid w:val="00DB64A3"/>
    <w:rsid w:val="00DB67B4"/>
    <w:rsid w:val="00DB6E68"/>
    <w:rsid w:val="00DB6EC9"/>
    <w:rsid w:val="00DB74E5"/>
    <w:rsid w:val="00DB75AB"/>
    <w:rsid w:val="00DB7A9F"/>
    <w:rsid w:val="00DC0406"/>
    <w:rsid w:val="00DC0632"/>
    <w:rsid w:val="00DC0B0C"/>
    <w:rsid w:val="00DC0EF1"/>
    <w:rsid w:val="00DC150F"/>
    <w:rsid w:val="00DC1715"/>
    <w:rsid w:val="00DC1C0C"/>
    <w:rsid w:val="00DC1D2A"/>
    <w:rsid w:val="00DC1E1D"/>
    <w:rsid w:val="00DC2121"/>
    <w:rsid w:val="00DC21E5"/>
    <w:rsid w:val="00DC2677"/>
    <w:rsid w:val="00DC2BA2"/>
    <w:rsid w:val="00DC2CF3"/>
    <w:rsid w:val="00DC2DE3"/>
    <w:rsid w:val="00DC2F4A"/>
    <w:rsid w:val="00DC382C"/>
    <w:rsid w:val="00DC38C1"/>
    <w:rsid w:val="00DC3944"/>
    <w:rsid w:val="00DC3E66"/>
    <w:rsid w:val="00DC46D7"/>
    <w:rsid w:val="00DC4786"/>
    <w:rsid w:val="00DC4C23"/>
    <w:rsid w:val="00DC5ACE"/>
    <w:rsid w:val="00DC5F4A"/>
    <w:rsid w:val="00DC6763"/>
    <w:rsid w:val="00DC68C7"/>
    <w:rsid w:val="00DC6D48"/>
    <w:rsid w:val="00DC6FEF"/>
    <w:rsid w:val="00DC7316"/>
    <w:rsid w:val="00DC75A3"/>
    <w:rsid w:val="00DD001C"/>
    <w:rsid w:val="00DD023C"/>
    <w:rsid w:val="00DD0739"/>
    <w:rsid w:val="00DD1212"/>
    <w:rsid w:val="00DD18AA"/>
    <w:rsid w:val="00DD18B5"/>
    <w:rsid w:val="00DD218E"/>
    <w:rsid w:val="00DD247C"/>
    <w:rsid w:val="00DD25A2"/>
    <w:rsid w:val="00DD2D82"/>
    <w:rsid w:val="00DD3179"/>
    <w:rsid w:val="00DD41E3"/>
    <w:rsid w:val="00DD4748"/>
    <w:rsid w:val="00DD496E"/>
    <w:rsid w:val="00DD4FD1"/>
    <w:rsid w:val="00DD50DF"/>
    <w:rsid w:val="00DD53CE"/>
    <w:rsid w:val="00DD5856"/>
    <w:rsid w:val="00DD58AB"/>
    <w:rsid w:val="00DD5B0B"/>
    <w:rsid w:val="00DD5E72"/>
    <w:rsid w:val="00DD5EAF"/>
    <w:rsid w:val="00DD62E7"/>
    <w:rsid w:val="00DD6AE1"/>
    <w:rsid w:val="00DD6F72"/>
    <w:rsid w:val="00DD71A4"/>
    <w:rsid w:val="00DD7A0C"/>
    <w:rsid w:val="00DD7C5E"/>
    <w:rsid w:val="00DD7D01"/>
    <w:rsid w:val="00DD7E18"/>
    <w:rsid w:val="00DD7F90"/>
    <w:rsid w:val="00DE0759"/>
    <w:rsid w:val="00DE07B5"/>
    <w:rsid w:val="00DE0E8E"/>
    <w:rsid w:val="00DE17E4"/>
    <w:rsid w:val="00DE1868"/>
    <w:rsid w:val="00DE1FD8"/>
    <w:rsid w:val="00DE29EA"/>
    <w:rsid w:val="00DE2C15"/>
    <w:rsid w:val="00DE35BB"/>
    <w:rsid w:val="00DE36DA"/>
    <w:rsid w:val="00DE37A5"/>
    <w:rsid w:val="00DE3A27"/>
    <w:rsid w:val="00DE3D30"/>
    <w:rsid w:val="00DE430D"/>
    <w:rsid w:val="00DE4546"/>
    <w:rsid w:val="00DE4558"/>
    <w:rsid w:val="00DE4A62"/>
    <w:rsid w:val="00DE51CD"/>
    <w:rsid w:val="00DE5850"/>
    <w:rsid w:val="00DE60FE"/>
    <w:rsid w:val="00DE616C"/>
    <w:rsid w:val="00DE61CC"/>
    <w:rsid w:val="00DE67D3"/>
    <w:rsid w:val="00DE6817"/>
    <w:rsid w:val="00DE686A"/>
    <w:rsid w:val="00DE6AF9"/>
    <w:rsid w:val="00DE7309"/>
    <w:rsid w:val="00DE730E"/>
    <w:rsid w:val="00DE7601"/>
    <w:rsid w:val="00DF0284"/>
    <w:rsid w:val="00DF06B1"/>
    <w:rsid w:val="00DF0820"/>
    <w:rsid w:val="00DF08B7"/>
    <w:rsid w:val="00DF08E5"/>
    <w:rsid w:val="00DF08F5"/>
    <w:rsid w:val="00DF09AD"/>
    <w:rsid w:val="00DF198E"/>
    <w:rsid w:val="00DF1C58"/>
    <w:rsid w:val="00DF1E12"/>
    <w:rsid w:val="00DF22AB"/>
    <w:rsid w:val="00DF2407"/>
    <w:rsid w:val="00DF2517"/>
    <w:rsid w:val="00DF255E"/>
    <w:rsid w:val="00DF26E5"/>
    <w:rsid w:val="00DF28B0"/>
    <w:rsid w:val="00DF3CC0"/>
    <w:rsid w:val="00DF3E7C"/>
    <w:rsid w:val="00DF43BF"/>
    <w:rsid w:val="00DF4834"/>
    <w:rsid w:val="00DF5054"/>
    <w:rsid w:val="00DF5057"/>
    <w:rsid w:val="00DF51EF"/>
    <w:rsid w:val="00DF52FA"/>
    <w:rsid w:val="00DF5563"/>
    <w:rsid w:val="00DF5A60"/>
    <w:rsid w:val="00DF5C33"/>
    <w:rsid w:val="00DF5CDB"/>
    <w:rsid w:val="00DF5D1C"/>
    <w:rsid w:val="00DF60F3"/>
    <w:rsid w:val="00DF61EB"/>
    <w:rsid w:val="00DF6AB0"/>
    <w:rsid w:val="00DF6B8C"/>
    <w:rsid w:val="00DF6F94"/>
    <w:rsid w:val="00DF7252"/>
    <w:rsid w:val="00DF7810"/>
    <w:rsid w:val="00DF7D5E"/>
    <w:rsid w:val="00DF7F05"/>
    <w:rsid w:val="00E003C2"/>
    <w:rsid w:val="00E00FD6"/>
    <w:rsid w:val="00E01144"/>
    <w:rsid w:val="00E0149F"/>
    <w:rsid w:val="00E0169C"/>
    <w:rsid w:val="00E01CBA"/>
    <w:rsid w:val="00E0272A"/>
    <w:rsid w:val="00E02AA1"/>
    <w:rsid w:val="00E02B1A"/>
    <w:rsid w:val="00E02C22"/>
    <w:rsid w:val="00E02C57"/>
    <w:rsid w:val="00E030E8"/>
    <w:rsid w:val="00E034FD"/>
    <w:rsid w:val="00E03BDE"/>
    <w:rsid w:val="00E03D13"/>
    <w:rsid w:val="00E03D27"/>
    <w:rsid w:val="00E04056"/>
    <w:rsid w:val="00E04271"/>
    <w:rsid w:val="00E04669"/>
    <w:rsid w:val="00E0488F"/>
    <w:rsid w:val="00E04A4C"/>
    <w:rsid w:val="00E04C73"/>
    <w:rsid w:val="00E05221"/>
    <w:rsid w:val="00E055A3"/>
    <w:rsid w:val="00E06338"/>
    <w:rsid w:val="00E063BF"/>
    <w:rsid w:val="00E065E1"/>
    <w:rsid w:val="00E06975"/>
    <w:rsid w:val="00E06E4C"/>
    <w:rsid w:val="00E06E84"/>
    <w:rsid w:val="00E07258"/>
    <w:rsid w:val="00E0747D"/>
    <w:rsid w:val="00E0754D"/>
    <w:rsid w:val="00E076E0"/>
    <w:rsid w:val="00E076F0"/>
    <w:rsid w:val="00E077E6"/>
    <w:rsid w:val="00E10B2D"/>
    <w:rsid w:val="00E10BDA"/>
    <w:rsid w:val="00E11B1B"/>
    <w:rsid w:val="00E11CCE"/>
    <w:rsid w:val="00E11EAD"/>
    <w:rsid w:val="00E11FB2"/>
    <w:rsid w:val="00E1218B"/>
    <w:rsid w:val="00E12254"/>
    <w:rsid w:val="00E1246A"/>
    <w:rsid w:val="00E12507"/>
    <w:rsid w:val="00E13126"/>
    <w:rsid w:val="00E134F6"/>
    <w:rsid w:val="00E139A7"/>
    <w:rsid w:val="00E13B43"/>
    <w:rsid w:val="00E13C1E"/>
    <w:rsid w:val="00E145C9"/>
    <w:rsid w:val="00E14B0C"/>
    <w:rsid w:val="00E14C84"/>
    <w:rsid w:val="00E14EDB"/>
    <w:rsid w:val="00E158BA"/>
    <w:rsid w:val="00E15A20"/>
    <w:rsid w:val="00E15A52"/>
    <w:rsid w:val="00E15D55"/>
    <w:rsid w:val="00E15FC9"/>
    <w:rsid w:val="00E1601B"/>
    <w:rsid w:val="00E1611A"/>
    <w:rsid w:val="00E161C9"/>
    <w:rsid w:val="00E16392"/>
    <w:rsid w:val="00E16429"/>
    <w:rsid w:val="00E16491"/>
    <w:rsid w:val="00E165B3"/>
    <w:rsid w:val="00E1708B"/>
    <w:rsid w:val="00E170F7"/>
    <w:rsid w:val="00E173BA"/>
    <w:rsid w:val="00E1755F"/>
    <w:rsid w:val="00E17599"/>
    <w:rsid w:val="00E200FF"/>
    <w:rsid w:val="00E20418"/>
    <w:rsid w:val="00E205EF"/>
    <w:rsid w:val="00E20CBC"/>
    <w:rsid w:val="00E21845"/>
    <w:rsid w:val="00E21CFF"/>
    <w:rsid w:val="00E22126"/>
    <w:rsid w:val="00E223DC"/>
    <w:rsid w:val="00E2251B"/>
    <w:rsid w:val="00E2260F"/>
    <w:rsid w:val="00E22FFF"/>
    <w:rsid w:val="00E2362C"/>
    <w:rsid w:val="00E23BBA"/>
    <w:rsid w:val="00E23D7E"/>
    <w:rsid w:val="00E247A9"/>
    <w:rsid w:val="00E24962"/>
    <w:rsid w:val="00E24E72"/>
    <w:rsid w:val="00E25A1D"/>
    <w:rsid w:val="00E25B06"/>
    <w:rsid w:val="00E25E14"/>
    <w:rsid w:val="00E264C9"/>
    <w:rsid w:val="00E269BD"/>
    <w:rsid w:val="00E2702A"/>
    <w:rsid w:val="00E27538"/>
    <w:rsid w:val="00E27884"/>
    <w:rsid w:val="00E278EA"/>
    <w:rsid w:val="00E27EEF"/>
    <w:rsid w:val="00E3044D"/>
    <w:rsid w:val="00E30959"/>
    <w:rsid w:val="00E30B24"/>
    <w:rsid w:val="00E30BE8"/>
    <w:rsid w:val="00E30F3A"/>
    <w:rsid w:val="00E313D1"/>
    <w:rsid w:val="00E314A7"/>
    <w:rsid w:val="00E31786"/>
    <w:rsid w:val="00E3186F"/>
    <w:rsid w:val="00E31896"/>
    <w:rsid w:val="00E31983"/>
    <w:rsid w:val="00E32327"/>
    <w:rsid w:val="00E327B8"/>
    <w:rsid w:val="00E32802"/>
    <w:rsid w:val="00E32C82"/>
    <w:rsid w:val="00E32C84"/>
    <w:rsid w:val="00E334DC"/>
    <w:rsid w:val="00E337C1"/>
    <w:rsid w:val="00E33801"/>
    <w:rsid w:val="00E3392E"/>
    <w:rsid w:val="00E33D3F"/>
    <w:rsid w:val="00E33DFB"/>
    <w:rsid w:val="00E34536"/>
    <w:rsid w:val="00E34D75"/>
    <w:rsid w:val="00E350FD"/>
    <w:rsid w:val="00E3553E"/>
    <w:rsid w:val="00E35816"/>
    <w:rsid w:val="00E35AB0"/>
    <w:rsid w:val="00E360D0"/>
    <w:rsid w:val="00E3617E"/>
    <w:rsid w:val="00E36D46"/>
    <w:rsid w:val="00E36F21"/>
    <w:rsid w:val="00E372C9"/>
    <w:rsid w:val="00E3743B"/>
    <w:rsid w:val="00E37815"/>
    <w:rsid w:val="00E37834"/>
    <w:rsid w:val="00E37A9D"/>
    <w:rsid w:val="00E404B5"/>
    <w:rsid w:val="00E40AD0"/>
    <w:rsid w:val="00E40B60"/>
    <w:rsid w:val="00E41044"/>
    <w:rsid w:val="00E4135C"/>
    <w:rsid w:val="00E41398"/>
    <w:rsid w:val="00E418AF"/>
    <w:rsid w:val="00E418F6"/>
    <w:rsid w:val="00E41BF0"/>
    <w:rsid w:val="00E41DAB"/>
    <w:rsid w:val="00E4217C"/>
    <w:rsid w:val="00E423E1"/>
    <w:rsid w:val="00E42948"/>
    <w:rsid w:val="00E429DB"/>
    <w:rsid w:val="00E429E3"/>
    <w:rsid w:val="00E43465"/>
    <w:rsid w:val="00E43A35"/>
    <w:rsid w:val="00E4446E"/>
    <w:rsid w:val="00E44639"/>
    <w:rsid w:val="00E45302"/>
    <w:rsid w:val="00E45AC8"/>
    <w:rsid w:val="00E45B3F"/>
    <w:rsid w:val="00E46CA5"/>
    <w:rsid w:val="00E47AED"/>
    <w:rsid w:val="00E507F3"/>
    <w:rsid w:val="00E50A24"/>
    <w:rsid w:val="00E50F1C"/>
    <w:rsid w:val="00E50FF3"/>
    <w:rsid w:val="00E511E7"/>
    <w:rsid w:val="00E51E59"/>
    <w:rsid w:val="00E51F36"/>
    <w:rsid w:val="00E5214A"/>
    <w:rsid w:val="00E5271F"/>
    <w:rsid w:val="00E52A03"/>
    <w:rsid w:val="00E52AF1"/>
    <w:rsid w:val="00E53766"/>
    <w:rsid w:val="00E53D6B"/>
    <w:rsid w:val="00E53D86"/>
    <w:rsid w:val="00E53FAB"/>
    <w:rsid w:val="00E5496B"/>
    <w:rsid w:val="00E54DEA"/>
    <w:rsid w:val="00E55011"/>
    <w:rsid w:val="00E5539F"/>
    <w:rsid w:val="00E55715"/>
    <w:rsid w:val="00E558D8"/>
    <w:rsid w:val="00E55990"/>
    <w:rsid w:val="00E55A71"/>
    <w:rsid w:val="00E55FD9"/>
    <w:rsid w:val="00E560B3"/>
    <w:rsid w:val="00E565C0"/>
    <w:rsid w:val="00E56F50"/>
    <w:rsid w:val="00E57A70"/>
    <w:rsid w:val="00E57B45"/>
    <w:rsid w:val="00E57C50"/>
    <w:rsid w:val="00E57CD2"/>
    <w:rsid w:val="00E57D55"/>
    <w:rsid w:val="00E601F9"/>
    <w:rsid w:val="00E60560"/>
    <w:rsid w:val="00E6068D"/>
    <w:rsid w:val="00E606D6"/>
    <w:rsid w:val="00E60B80"/>
    <w:rsid w:val="00E60D57"/>
    <w:rsid w:val="00E61A94"/>
    <w:rsid w:val="00E62081"/>
    <w:rsid w:val="00E622E9"/>
    <w:rsid w:val="00E62684"/>
    <w:rsid w:val="00E626DC"/>
    <w:rsid w:val="00E628C5"/>
    <w:rsid w:val="00E62991"/>
    <w:rsid w:val="00E6325F"/>
    <w:rsid w:val="00E63620"/>
    <w:rsid w:val="00E63682"/>
    <w:rsid w:val="00E63D40"/>
    <w:rsid w:val="00E64FA7"/>
    <w:rsid w:val="00E65625"/>
    <w:rsid w:val="00E65640"/>
    <w:rsid w:val="00E658EA"/>
    <w:rsid w:val="00E65C74"/>
    <w:rsid w:val="00E65D26"/>
    <w:rsid w:val="00E65E21"/>
    <w:rsid w:val="00E65F30"/>
    <w:rsid w:val="00E671A1"/>
    <w:rsid w:val="00E671E3"/>
    <w:rsid w:val="00E67428"/>
    <w:rsid w:val="00E676F9"/>
    <w:rsid w:val="00E67883"/>
    <w:rsid w:val="00E67FE2"/>
    <w:rsid w:val="00E702A2"/>
    <w:rsid w:val="00E70377"/>
    <w:rsid w:val="00E705FD"/>
    <w:rsid w:val="00E70A69"/>
    <w:rsid w:val="00E70AFC"/>
    <w:rsid w:val="00E70DEF"/>
    <w:rsid w:val="00E70DFB"/>
    <w:rsid w:val="00E71036"/>
    <w:rsid w:val="00E71168"/>
    <w:rsid w:val="00E71329"/>
    <w:rsid w:val="00E713AF"/>
    <w:rsid w:val="00E71510"/>
    <w:rsid w:val="00E71528"/>
    <w:rsid w:val="00E71668"/>
    <w:rsid w:val="00E7166E"/>
    <w:rsid w:val="00E72443"/>
    <w:rsid w:val="00E72641"/>
    <w:rsid w:val="00E72B7B"/>
    <w:rsid w:val="00E72C0E"/>
    <w:rsid w:val="00E7341B"/>
    <w:rsid w:val="00E73C06"/>
    <w:rsid w:val="00E73C8B"/>
    <w:rsid w:val="00E73EB1"/>
    <w:rsid w:val="00E74081"/>
    <w:rsid w:val="00E7411B"/>
    <w:rsid w:val="00E745B9"/>
    <w:rsid w:val="00E74A90"/>
    <w:rsid w:val="00E74C14"/>
    <w:rsid w:val="00E75006"/>
    <w:rsid w:val="00E7554C"/>
    <w:rsid w:val="00E75C01"/>
    <w:rsid w:val="00E75CB3"/>
    <w:rsid w:val="00E7634A"/>
    <w:rsid w:val="00E76640"/>
    <w:rsid w:val="00E767CE"/>
    <w:rsid w:val="00E769EB"/>
    <w:rsid w:val="00E76AB6"/>
    <w:rsid w:val="00E76E8A"/>
    <w:rsid w:val="00E7722D"/>
    <w:rsid w:val="00E7791C"/>
    <w:rsid w:val="00E77966"/>
    <w:rsid w:val="00E77D75"/>
    <w:rsid w:val="00E77EFD"/>
    <w:rsid w:val="00E77FBC"/>
    <w:rsid w:val="00E80438"/>
    <w:rsid w:val="00E80585"/>
    <w:rsid w:val="00E8091A"/>
    <w:rsid w:val="00E80BB3"/>
    <w:rsid w:val="00E80EA6"/>
    <w:rsid w:val="00E80FC4"/>
    <w:rsid w:val="00E8141E"/>
    <w:rsid w:val="00E81779"/>
    <w:rsid w:val="00E81B12"/>
    <w:rsid w:val="00E81C12"/>
    <w:rsid w:val="00E81CB1"/>
    <w:rsid w:val="00E81EC8"/>
    <w:rsid w:val="00E81F6E"/>
    <w:rsid w:val="00E82B8F"/>
    <w:rsid w:val="00E82CB2"/>
    <w:rsid w:val="00E82DE9"/>
    <w:rsid w:val="00E8301E"/>
    <w:rsid w:val="00E83367"/>
    <w:rsid w:val="00E83415"/>
    <w:rsid w:val="00E8356A"/>
    <w:rsid w:val="00E83A04"/>
    <w:rsid w:val="00E83A41"/>
    <w:rsid w:val="00E83B44"/>
    <w:rsid w:val="00E83BB7"/>
    <w:rsid w:val="00E84162"/>
    <w:rsid w:val="00E84293"/>
    <w:rsid w:val="00E844C2"/>
    <w:rsid w:val="00E84920"/>
    <w:rsid w:val="00E849F6"/>
    <w:rsid w:val="00E84AB5"/>
    <w:rsid w:val="00E85E6D"/>
    <w:rsid w:val="00E85ED6"/>
    <w:rsid w:val="00E87424"/>
    <w:rsid w:val="00E8751F"/>
    <w:rsid w:val="00E87D9D"/>
    <w:rsid w:val="00E90486"/>
    <w:rsid w:val="00E906B8"/>
    <w:rsid w:val="00E90CF3"/>
    <w:rsid w:val="00E9141F"/>
    <w:rsid w:val="00E915FB"/>
    <w:rsid w:val="00E918CD"/>
    <w:rsid w:val="00E919AD"/>
    <w:rsid w:val="00E9268D"/>
    <w:rsid w:val="00E92A36"/>
    <w:rsid w:val="00E93475"/>
    <w:rsid w:val="00E938BA"/>
    <w:rsid w:val="00E942E9"/>
    <w:rsid w:val="00E94A4D"/>
    <w:rsid w:val="00E94AEF"/>
    <w:rsid w:val="00E94B6B"/>
    <w:rsid w:val="00E94FAE"/>
    <w:rsid w:val="00E95062"/>
    <w:rsid w:val="00E9544E"/>
    <w:rsid w:val="00E958DB"/>
    <w:rsid w:val="00E96160"/>
    <w:rsid w:val="00E961C2"/>
    <w:rsid w:val="00E96835"/>
    <w:rsid w:val="00E96C69"/>
    <w:rsid w:val="00E97142"/>
    <w:rsid w:val="00E97483"/>
    <w:rsid w:val="00E97CA6"/>
    <w:rsid w:val="00E97DAC"/>
    <w:rsid w:val="00E97F29"/>
    <w:rsid w:val="00E97F44"/>
    <w:rsid w:val="00EA036D"/>
    <w:rsid w:val="00EA06D7"/>
    <w:rsid w:val="00EA07E9"/>
    <w:rsid w:val="00EA07FB"/>
    <w:rsid w:val="00EA0A5A"/>
    <w:rsid w:val="00EA0A65"/>
    <w:rsid w:val="00EA0B5D"/>
    <w:rsid w:val="00EA0E14"/>
    <w:rsid w:val="00EA0E20"/>
    <w:rsid w:val="00EA0F8C"/>
    <w:rsid w:val="00EA10E4"/>
    <w:rsid w:val="00EA1517"/>
    <w:rsid w:val="00EA151D"/>
    <w:rsid w:val="00EA15A4"/>
    <w:rsid w:val="00EA16A5"/>
    <w:rsid w:val="00EA1E22"/>
    <w:rsid w:val="00EA1FAB"/>
    <w:rsid w:val="00EA27A9"/>
    <w:rsid w:val="00EA2CC4"/>
    <w:rsid w:val="00EA2D69"/>
    <w:rsid w:val="00EA302B"/>
    <w:rsid w:val="00EA32DD"/>
    <w:rsid w:val="00EA3450"/>
    <w:rsid w:val="00EA387F"/>
    <w:rsid w:val="00EA39CF"/>
    <w:rsid w:val="00EA3F1C"/>
    <w:rsid w:val="00EA4BA4"/>
    <w:rsid w:val="00EA4EA2"/>
    <w:rsid w:val="00EA53B1"/>
    <w:rsid w:val="00EA5DB7"/>
    <w:rsid w:val="00EA5EBB"/>
    <w:rsid w:val="00EA5F6E"/>
    <w:rsid w:val="00EA62BF"/>
    <w:rsid w:val="00EA6AE1"/>
    <w:rsid w:val="00EA6B90"/>
    <w:rsid w:val="00EA6D07"/>
    <w:rsid w:val="00EA740A"/>
    <w:rsid w:val="00EA7B11"/>
    <w:rsid w:val="00EA7B62"/>
    <w:rsid w:val="00EA7E23"/>
    <w:rsid w:val="00EB044A"/>
    <w:rsid w:val="00EB0807"/>
    <w:rsid w:val="00EB0966"/>
    <w:rsid w:val="00EB0CAE"/>
    <w:rsid w:val="00EB0FE5"/>
    <w:rsid w:val="00EB17EB"/>
    <w:rsid w:val="00EB1DED"/>
    <w:rsid w:val="00EB21AB"/>
    <w:rsid w:val="00EB2400"/>
    <w:rsid w:val="00EB2FA0"/>
    <w:rsid w:val="00EB2FFF"/>
    <w:rsid w:val="00EB3275"/>
    <w:rsid w:val="00EB3511"/>
    <w:rsid w:val="00EB3770"/>
    <w:rsid w:val="00EB3DBC"/>
    <w:rsid w:val="00EB4176"/>
    <w:rsid w:val="00EB425A"/>
    <w:rsid w:val="00EB443A"/>
    <w:rsid w:val="00EB4D22"/>
    <w:rsid w:val="00EB5023"/>
    <w:rsid w:val="00EB550A"/>
    <w:rsid w:val="00EB58F9"/>
    <w:rsid w:val="00EB5B8C"/>
    <w:rsid w:val="00EB5BD2"/>
    <w:rsid w:val="00EB67A0"/>
    <w:rsid w:val="00EB6828"/>
    <w:rsid w:val="00EB6841"/>
    <w:rsid w:val="00EB6939"/>
    <w:rsid w:val="00EB7025"/>
    <w:rsid w:val="00EB7AA0"/>
    <w:rsid w:val="00EC02DD"/>
    <w:rsid w:val="00EC0424"/>
    <w:rsid w:val="00EC09C2"/>
    <w:rsid w:val="00EC09D4"/>
    <w:rsid w:val="00EC10B3"/>
    <w:rsid w:val="00EC1F93"/>
    <w:rsid w:val="00EC231A"/>
    <w:rsid w:val="00EC2321"/>
    <w:rsid w:val="00EC24A5"/>
    <w:rsid w:val="00EC280D"/>
    <w:rsid w:val="00EC2818"/>
    <w:rsid w:val="00EC296B"/>
    <w:rsid w:val="00EC301B"/>
    <w:rsid w:val="00EC355A"/>
    <w:rsid w:val="00EC3D0C"/>
    <w:rsid w:val="00EC3E1D"/>
    <w:rsid w:val="00EC3E71"/>
    <w:rsid w:val="00EC406A"/>
    <w:rsid w:val="00EC44F6"/>
    <w:rsid w:val="00EC475D"/>
    <w:rsid w:val="00EC490C"/>
    <w:rsid w:val="00EC4EDB"/>
    <w:rsid w:val="00EC5E7B"/>
    <w:rsid w:val="00EC602B"/>
    <w:rsid w:val="00EC61DF"/>
    <w:rsid w:val="00EC6976"/>
    <w:rsid w:val="00EC6F55"/>
    <w:rsid w:val="00EC7232"/>
    <w:rsid w:val="00EC72E6"/>
    <w:rsid w:val="00EC792F"/>
    <w:rsid w:val="00EC7AAB"/>
    <w:rsid w:val="00EC7EDB"/>
    <w:rsid w:val="00ED0222"/>
    <w:rsid w:val="00ED09F8"/>
    <w:rsid w:val="00ED0A64"/>
    <w:rsid w:val="00ED0B81"/>
    <w:rsid w:val="00ED0E2B"/>
    <w:rsid w:val="00ED0FAC"/>
    <w:rsid w:val="00ED12C5"/>
    <w:rsid w:val="00ED1C43"/>
    <w:rsid w:val="00ED1CDE"/>
    <w:rsid w:val="00ED1DD3"/>
    <w:rsid w:val="00ED21CF"/>
    <w:rsid w:val="00ED220E"/>
    <w:rsid w:val="00ED228F"/>
    <w:rsid w:val="00ED2338"/>
    <w:rsid w:val="00ED2374"/>
    <w:rsid w:val="00ED275A"/>
    <w:rsid w:val="00ED2EF3"/>
    <w:rsid w:val="00ED3024"/>
    <w:rsid w:val="00ED3344"/>
    <w:rsid w:val="00ED35C4"/>
    <w:rsid w:val="00ED3611"/>
    <w:rsid w:val="00ED3735"/>
    <w:rsid w:val="00ED3C18"/>
    <w:rsid w:val="00ED3D03"/>
    <w:rsid w:val="00ED3E47"/>
    <w:rsid w:val="00ED400B"/>
    <w:rsid w:val="00ED406A"/>
    <w:rsid w:val="00ED4262"/>
    <w:rsid w:val="00ED4817"/>
    <w:rsid w:val="00ED56C3"/>
    <w:rsid w:val="00ED5B7D"/>
    <w:rsid w:val="00ED5C51"/>
    <w:rsid w:val="00ED5CDA"/>
    <w:rsid w:val="00ED5EC3"/>
    <w:rsid w:val="00ED611A"/>
    <w:rsid w:val="00ED6221"/>
    <w:rsid w:val="00ED6291"/>
    <w:rsid w:val="00ED6A69"/>
    <w:rsid w:val="00ED6D3C"/>
    <w:rsid w:val="00ED6E2E"/>
    <w:rsid w:val="00ED714D"/>
    <w:rsid w:val="00ED7430"/>
    <w:rsid w:val="00ED77C9"/>
    <w:rsid w:val="00ED7ED2"/>
    <w:rsid w:val="00EE14F9"/>
    <w:rsid w:val="00EE1609"/>
    <w:rsid w:val="00EE17D6"/>
    <w:rsid w:val="00EE20CA"/>
    <w:rsid w:val="00EE232B"/>
    <w:rsid w:val="00EE23CD"/>
    <w:rsid w:val="00EE23D7"/>
    <w:rsid w:val="00EE2AA0"/>
    <w:rsid w:val="00EE2F6D"/>
    <w:rsid w:val="00EE33F2"/>
    <w:rsid w:val="00EE3A4E"/>
    <w:rsid w:val="00EE3BA1"/>
    <w:rsid w:val="00EE3D94"/>
    <w:rsid w:val="00EE3FDC"/>
    <w:rsid w:val="00EE4007"/>
    <w:rsid w:val="00EE4723"/>
    <w:rsid w:val="00EE4CCD"/>
    <w:rsid w:val="00EE4EBF"/>
    <w:rsid w:val="00EE507F"/>
    <w:rsid w:val="00EE5433"/>
    <w:rsid w:val="00EE59E7"/>
    <w:rsid w:val="00EE5FB9"/>
    <w:rsid w:val="00EE6B99"/>
    <w:rsid w:val="00EE6BC7"/>
    <w:rsid w:val="00EE6D66"/>
    <w:rsid w:val="00EE6E01"/>
    <w:rsid w:val="00EE7897"/>
    <w:rsid w:val="00EE7ACD"/>
    <w:rsid w:val="00EE7C46"/>
    <w:rsid w:val="00EE7D68"/>
    <w:rsid w:val="00EF076C"/>
    <w:rsid w:val="00EF0B92"/>
    <w:rsid w:val="00EF0CCF"/>
    <w:rsid w:val="00EF146C"/>
    <w:rsid w:val="00EF1655"/>
    <w:rsid w:val="00EF18BD"/>
    <w:rsid w:val="00EF1B8F"/>
    <w:rsid w:val="00EF1C6A"/>
    <w:rsid w:val="00EF2371"/>
    <w:rsid w:val="00EF2771"/>
    <w:rsid w:val="00EF2B97"/>
    <w:rsid w:val="00EF2BB3"/>
    <w:rsid w:val="00EF2E67"/>
    <w:rsid w:val="00EF41D9"/>
    <w:rsid w:val="00EF4501"/>
    <w:rsid w:val="00EF45BE"/>
    <w:rsid w:val="00EF501D"/>
    <w:rsid w:val="00EF54A4"/>
    <w:rsid w:val="00EF57B5"/>
    <w:rsid w:val="00EF5830"/>
    <w:rsid w:val="00EF5948"/>
    <w:rsid w:val="00EF6411"/>
    <w:rsid w:val="00EF6735"/>
    <w:rsid w:val="00EF6B14"/>
    <w:rsid w:val="00EF6D7D"/>
    <w:rsid w:val="00EF6F6C"/>
    <w:rsid w:val="00EF715C"/>
    <w:rsid w:val="00EF778F"/>
    <w:rsid w:val="00EF78A1"/>
    <w:rsid w:val="00F00197"/>
    <w:rsid w:val="00F001A2"/>
    <w:rsid w:val="00F005E8"/>
    <w:rsid w:val="00F00962"/>
    <w:rsid w:val="00F00C24"/>
    <w:rsid w:val="00F00CA5"/>
    <w:rsid w:val="00F00ED6"/>
    <w:rsid w:val="00F00F71"/>
    <w:rsid w:val="00F01690"/>
    <w:rsid w:val="00F01886"/>
    <w:rsid w:val="00F019FB"/>
    <w:rsid w:val="00F02457"/>
    <w:rsid w:val="00F02572"/>
    <w:rsid w:val="00F027C7"/>
    <w:rsid w:val="00F0288F"/>
    <w:rsid w:val="00F02924"/>
    <w:rsid w:val="00F02B3B"/>
    <w:rsid w:val="00F02BAB"/>
    <w:rsid w:val="00F02DE6"/>
    <w:rsid w:val="00F02EE8"/>
    <w:rsid w:val="00F03267"/>
    <w:rsid w:val="00F03337"/>
    <w:rsid w:val="00F0339D"/>
    <w:rsid w:val="00F035FA"/>
    <w:rsid w:val="00F03A13"/>
    <w:rsid w:val="00F03FF0"/>
    <w:rsid w:val="00F045C4"/>
    <w:rsid w:val="00F04D1F"/>
    <w:rsid w:val="00F05467"/>
    <w:rsid w:val="00F05680"/>
    <w:rsid w:val="00F05BD9"/>
    <w:rsid w:val="00F066CC"/>
    <w:rsid w:val="00F06F24"/>
    <w:rsid w:val="00F06F45"/>
    <w:rsid w:val="00F073F3"/>
    <w:rsid w:val="00F07409"/>
    <w:rsid w:val="00F075C2"/>
    <w:rsid w:val="00F07C6D"/>
    <w:rsid w:val="00F07DC3"/>
    <w:rsid w:val="00F07E8B"/>
    <w:rsid w:val="00F10276"/>
    <w:rsid w:val="00F10321"/>
    <w:rsid w:val="00F10354"/>
    <w:rsid w:val="00F10975"/>
    <w:rsid w:val="00F10CAB"/>
    <w:rsid w:val="00F10CFE"/>
    <w:rsid w:val="00F10DD8"/>
    <w:rsid w:val="00F11C3D"/>
    <w:rsid w:val="00F12073"/>
    <w:rsid w:val="00F120F5"/>
    <w:rsid w:val="00F12680"/>
    <w:rsid w:val="00F12724"/>
    <w:rsid w:val="00F1291C"/>
    <w:rsid w:val="00F12E02"/>
    <w:rsid w:val="00F13184"/>
    <w:rsid w:val="00F135D8"/>
    <w:rsid w:val="00F14508"/>
    <w:rsid w:val="00F146A7"/>
    <w:rsid w:val="00F1477A"/>
    <w:rsid w:val="00F14BA2"/>
    <w:rsid w:val="00F14F9B"/>
    <w:rsid w:val="00F157EF"/>
    <w:rsid w:val="00F15887"/>
    <w:rsid w:val="00F15ADE"/>
    <w:rsid w:val="00F15FA7"/>
    <w:rsid w:val="00F16332"/>
    <w:rsid w:val="00F16598"/>
    <w:rsid w:val="00F168D9"/>
    <w:rsid w:val="00F16A4E"/>
    <w:rsid w:val="00F1719E"/>
    <w:rsid w:val="00F17B2B"/>
    <w:rsid w:val="00F17D78"/>
    <w:rsid w:val="00F203B4"/>
    <w:rsid w:val="00F20744"/>
    <w:rsid w:val="00F20E83"/>
    <w:rsid w:val="00F20E8B"/>
    <w:rsid w:val="00F20F35"/>
    <w:rsid w:val="00F212B6"/>
    <w:rsid w:val="00F2167B"/>
    <w:rsid w:val="00F21C78"/>
    <w:rsid w:val="00F21DD4"/>
    <w:rsid w:val="00F229E2"/>
    <w:rsid w:val="00F23B7E"/>
    <w:rsid w:val="00F23BB4"/>
    <w:rsid w:val="00F24B2E"/>
    <w:rsid w:val="00F24B59"/>
    <w:rsid w:val="00F24CD2"/>
    <w:rsid w:val="00F24F53"/>
    <w:rsid w:val="00F2521B"/>
    <w:rsid w:val="00F254A9"/>
    <w:rsid w:val="00F25B61"/>
    <w:rsid w:val="00F25C8D"/>
    <w:rsid w:val="00F25D01"/>
    <w:rsid w:val="00F261E4"/>
    <w:rsid w:val="00F26382"/>
    <w:rsid w:val="00F26880"/>
    <w:rsid w:val="00F27A5B"/>
    <w:rsid w:val="00F27A85"/>
    <w:rsid w:val="00F27AFD"/>
    <w:rsid w:val="00F27B4B"/>
    <w:rsid w:val="00F27CBE"/>
    <w:rsid w:val="00F27E4E"/>
    <w:rsid w:val="00F27ED9"/>
    <w:rsid w:val="00F301F3"/>
    <w:rsid w:val="00F30478"/>
    <w:rsid w:val="00F305E2"/>
    <w:rsid w:val="00F30AB5"/>
    <w:rsid w:val="00F30B99"/>
    <w:rsid w:val="00F30C09"/>
    <w:rsid w:val="00F3119A"/>
    <w:rsid w:val="00F314B9"/>
    <w:rsid w:val="00F315EA"/>
    <w:rsid w:val="00F31733"/>
    <w:rsid w:val="00F3227E"/>
    <w:rsid w:val="00F32788"/>
    <w:rsid w:val="00F329A4"/>
    <w:rsid w:val="00F32FF5"/>
    <w:rsid w:val="00F337B3"/>
    <w:rsid w:val="00F33D27"/>
    <w:rsid w:val="00F33ED3"/>
    <w:rsid w:val="00F3402F"/>
    <w:rsid w:val="00F34473"/>
    <w:rsid w:val="00F34801"/>
    <w:rsid w:val="00F34BA4"/>
    <w:rsid w:val="00F35330"/>
    <w:rsid w:val="00F3541B"/>
    <w:rsid w:val="00F35CD8"/>
    <w:rsid w:val="00F36502"/>
    <w:rsid w:val="00F3659B"/>
    <w:rsid w:val="00F36AD2"/>
    <w:rsid w:val="00F36E51"/>
    <w:rsid w:val="00F371D8"/>
    <w:rsid w:val="00F37415"/>
    <w:rsid w:val="00F37705"/>
    <w:rsid w:val="00F37B0C"/>
    <w:rsid w:val="00F400CD"/>
    <w:rsid w:val="00F401AC"/>
    <w:rsid w:val="00F40E94"/>
    <w:rsid w:val="00F40FE9"/>
    <w:rsid w:val="00F41583"/>
    <w:rsid w:val="00F41E83"/>
    <w:rsid w:val="00F4234B"/>
    <w:rsid w:val="00F423D2"/>
    <w:rsid w:val="00F4273B"/>
    <w:rsid w:val="00F42C3B"/>
    <w:rsid w:val="00F431AD"/>
    <w:rsid w:val="00F43255"/>
    <w:rsid w:val="00F4405F"/>
    <w:rsid w:val="00F44465"/>
    <w:rsid w:val="00F44AC9"/>
    <w:rsid w:val="00F44ADA"/>
    <w:rsid w:val="00F44BD1"/>
    <w:rsid w:val="00F45287"/>
    <w:rsid w:val="00F4565B"/>
    <w:rsid w:val="00F457BC"/>
    <w:rsid w:val="00F45C88"/>
    <w:rsid w:val="00F45CFA"/>
    <w:rsid w:val="00F45D25"/>
    <w:rsid w:val="00F45DCE"/>
    <w:rsid w:val="00F46409"/>
    <w:rsid w:val="00F46CEC"/>
    <w:rsid w:val="00F46E74"/>
    <w:rsid w:val="00F47475"/>
    <w:rsid w:val="00F4759A"/>
    <w:rsid w:val="00F47EB9"/>
    <w:rsid w:val="00F50E20"/>
    <w:rsid w:val="00F51053"/>
    <w:rsid w:val="00F514DA"/>
    <w:rsid w:val="00F51B63"/>
    <w:rsid w:val="00F51ED0"/>
    <w:rsid w:val="00F51FD8"/>
    <w:rsid w:val="00F5295B"/>
    <w:rsid w:val="00F52A86"/>
    <w:rsid w:val="00F5325B"/>
    <w:rsid w:val="00F5330F"/>
    <w:rsid w:val="00F5391A"/>
    <w:rsid w:val="00F53BF0"/>
    <w:rsid w:val="00F53E87"/>
    <w:rsid w:val="00F53F4A"/>
    <w:rsid w:val="00F541D3"/>
    <w:rsid w:val="00F54421"/>
    <w:rsid w:val="00F5455B"/>
    <w:rsid w:val="00F5458E"/>
    <w:rsid w:val="00F5482F"/>
    <w:rsid w:val="00F54B77"/>
    <w:rsid w:val="00F54F7B"/>
    <w:rsid w:val="00F54FD0"/>
    <w:rsid w:val="00F55237"/>
    <w:rsid w:val="00F552CE"/>
    <w:rsid w:val="00F5533C"/>
    <w:rsid w:val="00F55739"/>
    <w:rsid w:val="00F55E20"/>
    <w:rsid w:val="00F56A08"/>
    <w:rsid w:val="00F56A35"/>
    <w:rsid w:val="00F56DF2"/>
    <w:rsid w:val="00F56FAE"/>
    <w:rsid w:val="00F57867"/>
    <w:rsid w:val="00F57CD2"/>
    <w:rsid w:val="00F60061"/>
    <w:rsid w:val="00F6018A"/>
    <w:rsid w:val="00F6069C"/>
    <w:rsid w:val="00F60A84"/>
    <w:rsid w:val="00F60FD2"/>
    <w:rsid w:val="00F6137F"/>
    <w:rsid w:val="00F6140A"/>
    <w:rsid w:val="00F61651"/>
    <w:rsid w:val="00F618EF"/>
    <w:rsid w:val="00F619AE"/>
    <w:rsid w:val="00F61D50"/>
    <w:rsid w:val="00F627AA"/>
    <w:rsid w:val="00F629B6"/>
    <w:rsid w:val="00F62A7D"/>
    <w:rsid w:val="00F62EEF"/>
    <w:rsid w:val="00F62F30"/>
    <w:rsid w:val="00F63A79"/>
    <w:rsid w:val="00F63AF2"/>
    <w:rsid w:val="00F64E78"/>
    <w:rsid w:val="00F650C4"/>
    <w:rsid w:val="00F6581E"/>
    <w:rsid w:val="00F66016"/>
    <w:rsid w:val="00F6606B"/>
    <w:rsid w:val="00F662E2"/>
    <w:rsid w:val="00F66A68"/>
    <w:rsid w:val="00F66B10"/>
    <w:rsid w:val="00F6702D"/>
    <w:rsid w:val="00F670B5"/>
    <w:rsid w:val="00F676D8"/>
    <w:rsid w:val="00F6773D"/>
    <w:rsid w:val="00F67BE9"/>
    <w:rsid w:val="00F67EDE"/>
    <w:rsid w:val="00F70147"/>
    <w:rsid w:val="00F703D1"/>
    <w:rsid w:val="00F70C25"/>
    <w:rsid w:val="00F70EB6"/>
    <w:rsid w:val="00F70EEA"/>
    <w:rsid w:val="00F7108C"/>
    <w:rsid w:val="00F71126"/>
    <w:rsid w:val="00F716EF"/>
    <w:rsid w:val="00F71E42"/>
    <w:rsid w:val="00F71F7E"/>
    <w:rsid w:val="00F72903"/>
    <w:rsid w:val="00F72CAF"/>
    <w:rsid w:val="00F72EA1"/>
    <w:rsid w:val="00F733B1"/>
    <w:rsid w:val="00F73414"/>
    <w:rsid w:val="00F736EF"/>
    <w:rsid w:val="00F739A6"/>
    <w:rsid w:val="00F73A99"/>
    <w:rsid w:val="00F73B37"/>
    <w:rsid w:val="00F73EAB"/>
    <w:rsid w:val="00F74344"/>
    <w:rsid w:val="00F749A6"/>
    <w:rsid w:val="00F74D43"/>
    <w:rsid w:val="00F75127"/>
    <w:rsid w:val="00F75313"/>
    <w:rsid w:val="00F7589E"/>
    <w:rsid w:val="00F75BCF"/>
    <w:rsid w:val="00F75EBF"/>
    <w:rsid w:val="00F76081"/>
    <w:rsid w:val="00F76C64"/>
    <w:rsid w:val="00F76FD8"/>
    <w:rsid w:val="00F7716B"/>
    <w:rsid w:val="00F77AFA"/>
    <w:rsid w:val="00F80457"/>
    <w:rsid w:val="00F80B13"/>
    <w:rsid w:val="00F80BE0"/>
    <w:rsid w:val="00F80F40"/>
    <w:rsid w:val="00F8121C"/>
    <w:rsid w:val="00F816E5"/>
    <w:rsid w:val="00F81908"/>
    <w:rsid w:val="00F81BC8"/>
    <w:rsid w:val="00F81D01"/>
    <w:rsid w:val="00F81E8A"/>
    <w:rsid w:val="00F81EAA"/>
    <w:rsid w:val="00F82107"/>
    <w:rsid w:val="00F8227A"/>
    <w:rsid w:val="00F822EF"/>
    <w:rsid w:val="00F82A98"/>
    <w:rsid w:val="00F82AC8"/>
    <w:rsid w:val="00F82F7B"/>
    <w:rsid w:val="00F83245"/>
    <w:rsid w:val="00F8375D"/>
    <w:rsid w:val="00F83B11"/>
    <w:rsid w:val="00F83CCA"/>
    <w:rsid w:val="00F83FA1"/>
    <w:rsid w:val="00F84A40"/>
    <w:rsid w:val="00F84EE6"/>
    <w:rsid w:val="00F8512A"/>
    <w:rsid w:val="00F858E7"/>
    <w:rsid w:val="00F859F7"/>
    <w:rsid w:val="00F85D51"/>
    <w:rsid w:val="00F86B9E"/>
    <w:rsid w:val="00F86DC3"/>
    <w:rsid w:val="00F87158"/>
    <w:rsid w:val="00F87808"/>
    <w:rsid w:val="00F87861"/>
    <w:rsid w:val="00F878AD"/>
    <w:rsid w:val="00F879F0"/>
    <w:rsid w:val="00F87A24"/>
    <w:rsid w:val="00F87FE1"/>
    <w:rsid w:val="00F90019"/>
    <w:rsid w:val="00F90152"/>
    <w:rsid w:val="00F9080F"/>
    <w:rsid w:val="00F90A30"/>
    <w:rsid w:val="00F90B3D"/>
    <w:rsid w:val="00F92ADC"/>
    <w:rsid w:val="00F92C9B"/>
    <w:rsid w:val="00F93077"/>
    <w:rsid w:val="00F932B3"/>
    <w:rsid w:val="00F93DEC"/>
    <w:rsid w:val="00F942C1"/>
    <w:rsid w:val="00F943D3"/>
    <w:rsid w:val="00F944E9"/>
    <w:rsid w:val="00F94562"/>
    <w:rsid w:val="00F946A6"/>
    <w:rsid w:val="00F94C2A"/>
    <w:rsid w:val="00F94E37"/>
    <w:rsid w:val="00F94EFF"/>
    <w:rsid w:val="00F94F62"/>
    <w:rsid w:val="00F95478"/>
    <w:rsid w:val="00F95501"/>
    <w:rsid w:val="00F95581"/>
    <w:rsid w:val="00F95862"/>
    <w:rsid w:val="00F95865"/>
    <w:rsid w:val="00F95E09"/>
    <w:rsid w:val="00F960BA"/>
    <w:rsid w:val="00F96B08"/>
    <w:rsid w:val="00F96FDE"/>
    <w:rsid w:val="00F97047"/>
    <w:rsid w:val="00F97883"/>
    <w:rsid w:val="00F97EB0"/>
    <w:rsid w:val="00FA00A6"/>
    <w:rsid w:val="00FA0134"/>
    <w:rsid w:val="00FA0691"/>
    <w:rsid w:val="00FA0712"/>
    <w:rsid w:val="00FA10FB"/>
    <w:rsid w:val="00FA157C"/>
    <w:rsid w:val="00FA1978"/>
    <w:rsid w:val="00FA1C2B"/>
    <w:rsid w:val="00FA1EF4"/>
    <w:rsid w:val="00FA1F25"/>
    <w:rsid w:val="00FA1FF3"/>
    <w:rsid w:val="00FA20B2"/>
    <w:rsid w:val="00FA242D"/>
    <w:rsid w:val="00FA253C"/>
    <w:rsid w:val="00FA25A6"/>
    <w:rsid w:val="00FA271B"/>
    <w:rsid w:val="00FA2DC7"/>
    <w:rsid w:val="00FA2E93"/>
    <w:rsid w:val="00FA30C2"/>
    <w:rsid w:val="00FA31A2"/>
    <w:rsid w:val="00FA3364"/>
    <w:rsid w:val="00FA3EA9"/>
    <w:rsid w:val="00FA3FD3"/>
    <w:rsid w:val="00FA4006"/>
    <w:rsid w:val="00FA4A42"/>
    <w:rsid w:val="00FA4C96"/>
    <w:rsid w:val="00FA52DD"/>
    <w:rsid w:val="00FA5E5A"/>
    <w:rsid w:val="00FA6431"/>
    <w:rsid w:val="00FA6AC3"/>
    <w:rsid w:val="00FA6BFB"/>
    <w:rsid w:val="00FA719B"/>
    <w:rsid w:val="00FA7239"/>
    <w:rsid w:val="00FA7D26"/>
    <w:rsid w:val="00FB0937"/>
    <w:rsid w:val="00FB0A3E"/>
    <w:rsid w:val="00FB0A98"/>
    <w:rsid w:val="00FB0CB7"/>
    <w:rsid w:val="00FB0D4E"/>
    <w:rsid w:val="00FB1315"/>
    <w:rsid w:val="00FB1496"/>
    <w:rsid w:val="00FB154F"/>
    <w:rsid w:val="00FB1CE4"/>
    <w:rsid w:val="00FB1E4E"/>
    <w:rsid w:val="00FB201C"/>
    <w:rsid w:val="00FB267C"/>
    <w:rsid w:val="00FB2892"/>
    <w:rsid w:val="00FB2B74"/>
    <w:rsid w:val="00FB30CB"/>
    <w:rsid w:val="00FB3107"/>
    <w:rsid w:val="00FB3520"/>
    <w:rsid w:val="00FB3A33"/>
    <w:rsid w:val="00FB414E"/>
    <w:rsid w:val="00FB415C"/>
    <w:rsid w:val="00FB49F5"/>
    <w:rsid w:val="00FB4A1B"/>
    <w:rsid w:val="00FB4CF7"/>
    <w:rsid w:val="00FB4ECB"/>
    <w:rsid w:val="00FB50BE"/>
    <w:rsid w:val="00FB51A4"/>
    <w:rsid w:val="00FB57DF"/>
    <w:rsid w:val="00FB58F6"/>
    <w:rsid w:val="00FB5973"/>
    <w:rsid w:val="00FB6584"/>
    <w:rsid w:val="00FB6649"/>
    <w:rsid w:val="00FB6F1F"/>
    <w:rsid w:val="00FB7047"/>
    <w:rsid w:val="00FB74E3"/>
    <w:rsid w:val="00FC008C"/>
    <w:rsid w:val="00FC01FD"/>
    <w:rsid w:val="00FC02B7"/>
    <w:rsid w:val="00FC0433"/>
    <w:rsid w:val="00FC0786"/>
    <w:rsid w:val="00FC0792"/>
    <w:rsid w:val="00FC0C2E"/>
    <w:rsid w:val="00FC12F9"/>
    <w:rsid w:val="00FC1BE5"/>
    <w:rsid w:val="00FC2041"/>
    <w:rsid w:val="00FC2247"/>
    <w:rsid w:val="00FC396B"/>
    <w:rsid w:val="00FC3B3E"/>
    <w:rsid w:val="00FC41E5"/>
    <w:rsid w:val="00FC4DEA"/>
    <w:rsid w:val="00FC508D"/>
    <w:rsid w:val="00FC5BAD"/>
    <w:rsid w:val="00FC5CEA"/>
    <w:rsid w:val="00FC5F1B"/>
    <w:rsid w:val="00FC631F"/>
    <w:rsid w:val="00FC6391"/>
    <w:rsid w:val="00FC6F0F"/>
    <w:rsid w:val="00FC747A"/>
    <w:rsid w:val="00FD0A5F"/>
    <w:rsid w:val="00FD0D9B"/>
    <w:rsid w:val="00FD141C"/>
    <w:rsid w:val="00FD14D0"/>
    <w:rsid w:val="00FD1509"/>
    <w:rsid w:val="00FD1DC1"/>
    <w:rsid w:val="00FD2083"/>
    <w:rsid w:val="00FD20DB"/>
    <w:rsid w:val="00FD225E"/>
    <w:rsid w:val="00FD2BED"/>
    <w:rsid w:val="00FD36FD"/>
    <w:rsid w:val="00FD38F0"/>
    <w:rsid w:val="00FD3D40"/>
    <w:rsid w:val="00FD3E6D"/>
    <w:rsid w:val="00FD40E5"/>
    <w:rsid w:val="00FD474E"/>
    <w:rsid w:val="00FD47B1"/>
    <w:rsid w:val="00FD48DF"/>
    <w:rsid w:val="00FD4ABC"/>
    <w:rsid w:val="00FD4E5F"/>
    <w:rsid w:val="00FD5098"/>
    <w:rsid w:val="00FD521E"/>
    <w:rsid w:val="00FD52AB"/>
    <w:rsid w:val="00FD53A8"/>
    <w:rsid w:val="00FD5A28"/>
    <w:rsid w:val="00FD5BBA"/>
    <w:rsid w:val="00FD644C"/>
    <w:rsid w:val="00FD69ED"/>
    <w:rsid w:val="00FD6BC2"/>
    <w:rsid w:val="00FD6BCE"/>
    <w:rsid w:val="00FD717A"/>
    <w:rsid w:val="00FD71AE"/>
    <w:rsid w:val="00FD7380"/>
    <w:rsid w:val="00FD7464"/>
    <w:rsid w:val="00FD77F7"/>
    <w:rsid w:val="00FD7D5B"/>
    <w:rsid w:val="00FD7DF5"/>
    <w:rsid w:val="00FE0AB2"/>
    <w:rsid w:val="00FE0EE2"/>
    <w:rsid w:val="00FE1202"/>
    <w:rsid w:val="00FE16D0"/>
    <w:rsid w:val="00FE231F"/>
    <w:rsid w:val="00FE34C2"/>
    <w:rsid w:val="00FE3B6E"/>
    <w:rsid w:val="00FE3D59"/>
    <w:rsid w:val="00FE4271"/>
    <w:rsid w:val="00FE4272"/>
    <w:rsid w:val="00FE4C01"/>
    <w:rsid w:val="00FE4D06"/>
    <w:rsid w:val="00FE4E8B"/>
    <w:rsid w:val="00FE536F"/>
    <w:rsid w:val="00FE5759"/>
    <w:rsid w:val="00FE5A52"/>
    <w:rsid w:val="00FE5F93"/>
    <w:rsid w:val="00FE6064"/>
    <w:rsid w:val="00FE6AD9"/>
    <w:rsid w:val="00FE759E"/>
    <w:rsid w:val="00FE789F"/>
    <w:rsid w:val="00FE78EF"/>
    <w:rsid w:val="00FE7DBE"/>
    <w:rsid w:val="00FF0202"/>
    <w:rsid w:val="00FF021C"/>
    <w:rsid w:val="00FF04D9"/>
    <w:rsid w:val="00FF0599"/>
    <w:rsid w:val="00FF0D51"/>
    <w:rsid w:val="00FF0E23"/>
    <w:rsid w:val="00FF10B5"/>
    <w:rsid w:val="00FF10D5"/>
    <w:rsid w:val="00FF193F"/>
    <w:rsid w:val="00FF1ACB"/>
    <w:rsid w:val="00FF1FF7"/>
    <w:rsid w:val="00FF2DA8"/>
    <w:rsid w:val="00FF3034"/>
    <w:rsid w:val="00FF30CD"/>
    <w:rsid w:val="00FF3470"/>
    <w:rsid w:val="00FF3861"/>
    <w:rsid w:val="00FF3C92"/>
    <w:rsid w:val="00FF3D90"/>
    <w:rsid w:val="00FF3E5B"/>
    <w:rsid w:val="00FF40BE"/>
    <w:rsid w:val="00FF4630"/>
    <w:rsid w:val="00FF4982"/>
    <w:rsid w:val="00FF4F15"/>
    <w:rsid w:val="00FF4F56"/>
    <w:rsid w:val="00FF51A2"/>
    <w:rsid w:val="00FF53CE"/>
    <w:rsid w:val="00FF57B2"/>
    <w:rsid w:val="00FF5D11"/>
    <w:rsid w:val="00FF5D3E"/>
    <w:rsid w:val="00FF5E98"/>
    <w:rsid w:val="00FF6012"/>
    <w:rsid w:val="00FF6CB5"/>
    <w:rsid w:val="00FF6CF1"/>
    <w:rsid w:val="00FF6D65"/>
    <w:rsid w:val="00FF6D73"/>
    <w:rsid w:val="00FF706C"/>
    <w:rsid w:val="00FF70E4"/>
    <w:rsid w:val="00FF7466"/>
    <w:rsid w:val="00FF7585"/>
    <w:rsid w:val="00FF76BA"/>
    <w:rsid w:val="00FF7C4E"/>
    <w:rsid w:val="00FF7E37"/>
    <w:rsid w:val="00FF7F59"/>
    <w:rsid w:val="00FF7FBD"/>
  </w:rsids>
  <m:mathPr>
    <m:mathFont m:val="Cambria Math"/>
    <m:brkBin m:val="before"/>
    <m:brkBinSub m:val="--"/>
    <m:smallFrac/>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939CA8"/>
  <w15:docId w15:val="{C1DA104E-96C0-4D0D-84C9-B83CC6A1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2583"/>
    <w:pPr>
      <w:spacing w:after="200" w:line="360" w:lineRule="auto"/>
    </w:pPr>
    <w:rPr>
      <w:rFonts w:ascii="Calibri" w:eastAsia="SimSun" w:hAnsi="Calibri" w:cs="Calibri"/>
      <w:color w:val="000000" w:themeColor="text1"/>
      <w:sz w:val="24"/>
      <w:lang w:val="en-GB" w:eastAsia="zh-CN"/>
    </w:rPr>
  </w:style>
  <w:style w:type="paragraph" w:styleId="Heading1">
    <w:name w:val="heading 1"/>
    <w:basedOn w:val="Normal"/>
    <w:next w:val="Normal"/>
    <w:link w:val="Heading1Char"/>
    <w:uiPriority w:val="99"/>
    <w:qFormat/>
    <w:rsid w:val="00ED3344"/>
    <w:pPr>
      <w:keepNext/>
      <w:keepLines/>
      <w:numPr>
        <w:numId w:val="3"/>
      </w:numPr>
      <w:spacing w:before="480" w:after="0"/>
      <w:outlineLvl w:val="0"/>
    </w:pPr>
    <w:rPr>
      <w:rFonts w:asciiTheme="minorHAnsi" w:hAnsiTheme="minorHAnsi" w:cs="Cambria"/>
      <w:b/>
      <w:bCs/>
      <w:sz w:val="32"/>
      <w:szCs w:val="28"/>
    </w:rPr>
  </w:style>
  <w:style w:type="paragraph" w:styleId="Heading2">
    <w:name w:val="heading 2"/>
    <w:basedOn w:val="Normal"/>
    <w:next w:val="Normal"/>
    <w:link w:val="Heading2Char"/>
    <w:uiPriority w:val="9"/>
    <w:unhideWhenUsed/>
    <w:qFormat/>
    <w:rsid w:val="00E45302"/>
    <w:pPr>
      <w:keepNext/>
      <w:keepLines/>
      <w:spacing w:before="200" w:after="0"/>
      <w:outlineLvl w:val="1"/>
    </w:pPr>
    <w:rPr>
      <w:rFonts w:asciiTheme="minorHAnsi" w:eastAsiaTheme="majorEastAsia" w:hAnsiTheme="minorHAnsi" w:cstheme="majorBidi"/>
      <w:b/>
      <w:bCs/>
      <w:sz w:val="26"/>
      <w:szCs w:val="26"/>
    </w:rPr>
  </w:style>
  <w:style w:type="paragraph" w:styleId="Heading3">
    <w:name w:val="heading 3"/>
    <w:basedOn w:val="Normal"/>
    <w:next w:val="Normal"/>
    <w:link w:val="Heading3Char"/>
    <w:uiPriority w:val="9"/>
    <w:unhideWhenUsed/>
    <w:qFormat/>
    <w:rsid w:val="00E45302"/>
    <w:pPr>
      <w:keepNext/>
      <w:keepLines/>
      <w:spacing w:before="200" w:after="0"/>
      <w:outlineLvl w:val="2"/>
    </w:pPr>
    <w:rPr>
      <w:rFonts w:asciiTheme="minorHAnsi" w:eastAsiaTheme="majorEastAsia" w:hAnsiTheme="minorHAnsi" w:cstheme="majorBidi"/>
      <w:b/>
      <w:bCs/>
    </w:rPr>
  </w:style>
  <w:style w:type="paragraph" w:styleId="Heading4">
    <w:name w:val="heading 4"/>
    <w:basedOn w:val="Normal"/>
    <w:next w:val="Normal"/>
    <w:link w:val="Heading4Char"/>
    <w:autoRedefine/>
    <w:uiPriority w:val="9"/>
    <w:unhideWhenUsed/>
    <w:qFormat/>
    <w:rsid w:val="00E45302"/>
    <w:pPr>
      <w:keepNext/>
      <w:keepLines/>
      <w:spacing w:before="200" w:after="0"/>
      <w:outlineLvl w:val="3"/>
    </w:pPr>
    <w:rPr>
      <w:rFonts w:asciiTheme="minorHAnsi" w:eastAsiaTheme="majorEastAsia" w:hAnsiTheme="minorHAnsi" w:cstheme="majorBidi"/>
      <w:b/>
      <w:bCs/>
      <w:i/>
      <w:iCs/>
      <w:color w:val="auto"/>
    </w:rPr>
  </w:style>
  <w:style w:type="paragraph" w:styleId="Heading5">
    <w:name w:val="heading 5"/>
    <w:basedOn w:val="Normal"/>
    <w:next w:val="Normal"/>
    <w:link w:val="Heading5Char"/>
    <w:uiPriority w:val="9"/>
    <w:semiHidden/>
    <w:unhideWhenUsed/>
    <w:qFormat/>
    <w:rsid w:val="007F2838"/>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F283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F283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F2838"/>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F283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D3344"/>
    <w:rPr>
      <w:rFonts w:eastAsia="SimSun" w:cs="Cambria"/>
      <w:b/>
      <w:bCs/>
      <w:color w:val="000000" w:themeColor="text1"/>
      <w:sz w:val="32"/>
      <w:szCs w:val="28"/>
      <w:lang w:val="en-GB" w:eastAsia="zh-CN"/>
    </w:rPr>
  </w:style>
  <w:style w:type="paragraph" w:styleId="Subtitle">
    <w:name w:val="Subtitle"/>
    <w:basedOn w:val="Normal"/>
    <w:next w:val="Normal"/>
    <w:link w:val="SubtitleChar"/>
    <w:uiPriority w:val="99"/>
    <w:qFormat/>
    <w:pPr>
      <w:numPr>
        <w:ilvl w:val="1"/>
      </w:numPr>
    </w:pPr>
    <w:rPr>
      <w:rFonts w:ascii="Cambria" w:hAnsi="Cambria" w:cs="Cambria"/>
      <w:i/>
      <w:iCs/>
      <w:color w:val="4F81BD"/>
      <w:spacing w:val="15"/>
      <w:szCs w:val="24"/>
    </w:rPr>
  </w:style>
  <w:style w:type="character" w:customStyle="1" w:styleId="SubtitleChar">
    <w:name w:val="Subtitle Char"/>
    <w:basedOn w:val="DefaultParagraphFont"/>
    <w:link w:val="Subtitle"/>
    <w:uiPriority w:val="99"/>
    <w:rPr>
      <w:rFonts w:ascii="Cambria" w:eastAsia="SimSun" w:hAnsi="Cambria" w:cs="Cambria"/>
      <w:i/>
      <w:iCs/>
      <w:color w:val="4F81BD"/>
      <w:spacing w:val="15"/>
      <w:sz w:val="24"/>
      <w:szCs w:val="24"/>
    </w:rPr>
  </w:style>
  <w:style w:type="paragraph" w:styleId="ListParagraph">
    <w:name w:val="List Paragraph"/>
    <w:basedOn w:val="Normal"/>
    <w:uiPriority w:val="1"/>
    <w:qFormat/>
    <w:pPr>
      <w:ind w:left="720"/>
    </w:pPr>
  </w:style>
  <w:style w:type="paragraph" w:styleId="TOCHeading">
    <w:name w:val="TOC Heading"/>
    <w:basedOn w:val="Heading1"/>
    <w:next w:val="Normal"/>
    <w:uiPriority w:val="99"/>
    <w:qFormat/>
    <w:pPr>
      <w:outlineLvl w:val="9"/>
    </w:pPr>
    <w:rPr>
      <w:lang w:val="en-US" w:eastAsia="ja-JP"/>
    </w:rPr>
  </w:style>
  <w:style w:type="paragraph" w:styleId="TOC1">
    <w:name w:val="toc 1"/>
    <w:basedOn w:val="Normal"/>
    <w:next w:val="Normal"/>
    <w:autoRedefine/>
    <w:uiPriority w:val="39"/>
    <w:rsid w:val="00EA53B1"/>
    <w:pPr>
      <w:spacing w:before="120" w:after="120"/>
    </w:pPr>
    <w:rPr>
      <w:rFonts w:asciiTheme="minorHAnsi" w:hAnsiTheme="minorHAnsi" w:cs="Times New Roman"/>
      <w:b/>
      <w:bCs/>
      <w:caps/>
      <w:sz w:val="20"/>
      <w:szCs w:val="24"/>
    </w:rPr>
  </w:style>
  <w:style w:type="character" w:styleId="Hyperlink">
    <w:name w:val="Hyperlink"/>
    <w:basedOn w:val="DefaultParagraphFont"/>
    <w:uiPriority w:val="99"/>
    <w:rPr>
      <w:rFonts w:ascii="Times New Roman" w:hAnsi="Times New Roman" w:cs="Times New Roman"/>
      <w:color w:val="0000FF"/>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qFormat/>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paragraph" w:customStyle="1" w:styleId="Default">
    <w:name w:val="Default"/>
    <w:rsid w:val="008405C3"/>
    <w:pPr>
      <w:autoSpaceDE w:val="0"/>
      <w:autoSpaceDN w:val="0"/>
      <w:adjustRightInd w:val="0"/>
    </w:pPr>
    <w:rPr>
      <w:rFonts w:ascii="Code" w:hAnsi="Code" w:cs="Code"/>
      <w:color w:val="000000"/>
      <w:sz w:val="24"/>
      <w:szCs w:val="24"/>
      <w:lang w:val="en-NZ"/>
    </w:rPr>
  </w:style>
  <w:style w:type="character" w:customStyle="1" w:styleId="biblio-title">
    <w:name w:val="biblio-title"/>
    <w:rsid w:val="00D4001E"/>
  </w:style>
  <w:style w:type="character" w:customStyle="1" w:styleId="biblio-authors">
    <w:name w:val="biblio-authors"/>
    <w:rsid w:val="00D4001E"/>
  </w:style>
  <w:style w:type="paragraph" w:styleId="NormalWeb">
    <w:name w:val="Normal (Web)"/>
    <w:basedOn w:val="Normal"/>
    <w:uiPriority w:val="99"/>
    <w:semiHidden/>
    <w:unhideWhenUsed/>
    <w:rsid w:val="00E02AA1"/>
    <w:pPr>
      <w:spacing w:before="100" w:beforeAutospacing="1" w:after="100" w:afterAutospacing="1" w:line="240" w:lineRule="auto"/>
    </w:pPr>
    <w:rPr>
      <w:rFonts w:ascii="Times New Roman" w:eastAsia="Times New Roman" w:hAnsi="Times New Roman" w:cs="Times New Roman"/>
      <w:szCs w:val="24"/>
    </w:rPr>
  </w:style>
  <w:style w:type="paragraph" w:styleId="Bibliography">
    <w:name w:val="Bibliography"/>
    <w:basedOn w:val="Normal"/>
    <w:next w:val="Normal"/>
    <w:uiPriority w:val="37"/>
    <w:unhideWhenUsed/>
    <w:rsid w:val="00AA4CE1"/>
    <w:pPr>
      <w:spacing w:after="0" w:line="480" w:lineRule="auto"/>
      <w:ind w:left="720" w:hanging="720"/>
    </w:pPr>
  </w:style>
  <w:style w:type="character" w:styleId="SubtleEmphasis">
    <w:name w:val="Subtle Emphasis"/>
    <w:basedOn w:val="DefaultParagraphFont"/>
    <w:uiPriority w:val="19"/>
    <w:qFormat/>
    <w:rsid w:val="00AC448D"/>
    <w:rPr>
      <w:i/>
      <w:iCs/>
      <w:color w:val="808080" w:themeColor="text1" w:themeTint="7F"/>
    </w:rPr>
  </w:style>
  <w:style w:type="character" w:customStyle="1" w:styleId="Heading2Char">
    <w:name w:val="Heading 2 Char"/>
    <w:basedOn w:val="DefaultParagraphFont"/>
    <w:link w:val="Heading2"/>
    <w:uiPriority w:val="9"/>
    <w:rsid w:val="00ED3344"/>
    <w:rPr>
      <w:rFonts w:eastAsiaTheme="majorEastAsia" w:cstheme="majorBidi"/>
      <w:b/>
      <w:bCs/>
      <w:color w:val="000000" w:themeColor="text1"/>
      <w:sz w:val="26"/>
      <w:szCs w:val="26"/>
      <w:lang w:val="en-NZ" w:eastAsia="zh-CN"/>
    </w:rPr>
  </w:style>
  <w:style w:type="character" w:customStyle="1" w:styleId="Heading3Char">
    <w:name w:val="Heading 3 Char"/>
    <w:basedOn w:val="DefaultParagraphFont"/>
    <w:link w:val="Heading3"/>
    <w:uiPriority w:val="9"/>
    <w:rsid w:val="00ED3344"/>
    <w:rPr>
      <w:rFonts w:eastAsiaTheme="majorEastAsia" w:cstheme="majorBidi"/>
      <w:b/>
      <w:bCs/>
      <w:color w:val="000000" w:themeColor="text1"/>
      <w:sz w:val="24"/>
      <w:lang w:val="en-NZ" w:eastAsia="zh-CN"/>
    </w:rPr>
  </w:style>
  <w:style w:type="character" w:customStyle="1" w:styleId="Heading4Char">
    <w:name w:val="Heading 4 Char"/>
    <w:basedOn w:val="DefaultParagraphFont"/>
    <w:link w:val="Heading4"/>
    <w:uiPriority w:val="9"/>
    <w:rsid w:val="00B03CA9"/>
    <w:rPr>
      <w:rFonts w:eastAsiaTheme="majorEastAsia" w:cstheme="majorBidi"/>
      <w:b/>
      <w:bCs/>
      <w:i/>
      <w:iCs/>
      <w:sz w:val="24"/>
      <w:lang w:val="en-GB" w:eastAsia="zh-CN"/>
    </w:rPr>
  </w:style>
  <w:style w:type="character" w:customStyle="1" w:styleId="Heading5Char">
    <w:name w:val="Heading 5 Char"/>
    <w:basedOn w:val="DefaultParagraphFont"/>
    <w:link w:val="Heading5"/>
    <w:uiPriority w:val="9"/>
    <w:semiHidden/>
    <w:rsid w:val="007F2838"/>
    <w:rPr>
      <w:rFonts w:asciiTheme="majorHAnsi" w:eastAsiaTheme="majorEastAsia" w:hAnsiTheme="majorHAnsi" w:cstheme="majorBidi"/>
      <w:color w:val="243F60" w:themeColor="accent1" w:themeShade="7F"/>
      <w:sz w:val="24"/>
      <w:lang w:val="en-GB" w:eastAsia="zh-CN"/>
    </w:rPr>
  </w:style>
  <w:style w:type="character" w:customStyle="1" w:styleId="Heading6Char">
    <w:name w:val="Heading 6 Char"/>
    <w:basedOn w:val="DefaultParagraphFont"/>
    <w:link w:val="Heading6"/>
    <w:uiPriority w:val="9"/>
    <w:semiHidden/>
    <w:rsid w:val="007F2838"/>
    <w:rPr>
      <w:rFonts w:asciiTheme="majorHAnsi" w:eastAsiaTheme="majorEastAsia" w:hAnsiTheme="majorHAnsi" w:cstheme="majorBidi"/>
      <w:i/>
      <w:iCs/>
      <w:color w:val="243F60" w:themeColor="accent1" w:themeShade="7F"/>
      <w:sz w:val="24"/>
      <w:lang w:val="en-GB" w:eastAsia="zh-CN"/>
    </w:rPr>
  </w:style>
  <w:style w:type="character" w:customStyle="1" w:styleId="Heading7Char">
    <w:name w:val="Heading 7 Char"/>
    <w:basedOn w:val="DefaultParagraphFont"/>
    <w:link w:val="Heading7"/>
    <w:uiPriority w:val="9"/>
    <w:semiHidden/>
    <w:rsid w:val="007F2838"/>
    <w:rPr>
      <w:rFonts w:asciiTheme="majorHAnsi" w:eastAsiaTheme="majorEastAsia" w:hAnsiTheme="majorHAnsi" w:cstheme="majorBidi"/>
      <w:i/>
      <w:iCs/>
      <w:color w:val="404040" w:themeColor="text1" w:themeTint="BF"/>
      <w:sz w:val="24"/>
      <w:lang w:val="en-GB" w:eastAsia="zh-CN"/>
    </w:rPr>
  </w:style>
  <w:style w:type="character" w:customStyle="1" w:styleId="Heading8Char">
    <w:name w:val="Heading 8 Char"/>
    <w:basedOn w:val="DefaultParagraphFont"/>
    <w:link w:val="Heading8"/>
    <w:uiPriority w:val="9"/>
    <w:semiHidden/>
    <w:rsid w:val="007F2838"/>
    <w:rPr>
      <w:rFonts w:asciiTheme="majorHAnsi" w:eastAsiaTheme="majorEastAsia" w:hAnsiTheme="majorHAnsi" w:cstheme="majorBidi"/>
      <w:color w:val="404040" w:themeColor="text1" w:themeTint="BF"/>
      <w:sz w:val="20"/>
      <w:szCs w:val="20"/>
      <w:lang w:val="en-GB" w:eastAsia="zh-CN"/>
    </w:rPr>
  </w:style>
  <w:style w:type="character" w:customStyle="1" w:styleId="Heading9Char">
    <w:name w:val="Heading 9 Char"/>
    <w:basedOn w:val="DefaultParagraphFont"/>
    <w:link w:val="Heading9"/>
    <w:uiPriority w:val="9"/>
    <w:semiHidden/>
    <w:rsid w:val="007F2838"/>
    <w:rPr>
      <w:rFonts w:asciiTheme="majorHAnsi" w:eastAsiaTheme="majorEastAsia" w:hAnsiTheme="majorHAnsi" w:cstheme="majorBidi"/>
      <w:i/>
      <w:iCs/>
      <w:color w:val="404040" w:themeColor="text1" w:themeTint="BF"/>
      <w:sz w:val="20"/>
      <w:szCs w:val="20"/>
      <w:lang w:val="en-GB" w:eastAsia="zh-CN"/>
    </w:rPr>
  </w:style>
  <w:style w:type="table" w:styleId="TableGrid">
    <w:name w:val="Table Grid"/>
    <w:basedOn w:val="TableNormal"/>
    <w:uiPriority w:val="59"/>
    <w:rsid w:val="00AC2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3564A"/>
    <w:rPr>
      <w:color w:val="808080"/>
    </w:rPr>
  </w:style>
  <w:style w:type="paragraph" w:styleId="EndnoteText">
    <w:name w:val="endnote text"/>
    <w:basedOn w:val="Normal"/>
    <w:link w:val="EndnoteTextChar"/>
    <w:uiPriority w:val="99"/>
    <w:semiHidden/>
    <w:unhideWhenUsed/>
    <w:rsid w:val="00473E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3EAE"/>
    <w:rPr>
      <w:rFonts w:ascii="Calibri" w:eastAsia="SimSun" w:hAnsi="Calibri" w:cs="Calibri"/>
      <w:sz w:val="20"/>
      <w:szCs w:val="20"/>
      <w:lang w:val="en-NZ" w:eastAsia="zh-CN"/>
    </w:rPr>
  </w:style>
  <w:style w:type="character" w:styleId="EndnoteReference">
    <w:name w:val="endnote reference"/>
    <w:basedOn w:val="DefaultParagraphFont"/>
    <w:uiPriority w:val="99"/>
    <w:semiHidden/>
    <w:unhideWhenUsed/>
    <w:rsid w:val="00473EAE"/>
    <w:rPr>
      <w:vertAlign w:val="superscript"/>
    </w:rPr>
  </w:style>
  <w:style w:type="paragraph" w:styleId="TOC2">
    <w:name w:val="toc 2"/>
    <w:basedOn w:val="Normal"/>
    <w:next w:val="Normal"/>
    <w:autoRedefine/>
    <w:uiPriority w:val="39"/>
    <w:unhideWhenUsed/>
    <w:rsid w:val="001000A2"/>
    <w:pPr>
      <w:spacing w:after="0"/>
      <w:ind w:left="220"/>
    </w:pPr>
    <w:rPr>
      <w:rFonts w:asciiTheme="minorHAnsi" w:hAnsiTheme="minorHAnsi" w:cs="Times New Roman"/>
      <w:smallCaps/>
      <w:sz w:val="20"/>
      <w:szCs w:val="24"/>
    </w:rPr>
  </w:style>
  <w:style w:type="paragraph" w:styleId="TOC3">
    <w:name w:val="toc 3"/>
    <w:basedOn w:val="Normal"/>
    <w:next w:val="Normal"/>
    <w:autoRedefine/>
    <w:uiPriority w:val="39"/>
    <w:unhideWhenUsed/>
    <w:rsid w:val="001000A2"/>
    <w:pPr>
      <w:spacing w:after="0"/>
      <w:ind w:left="440"/>
    </w:pPr>
    <w:rPr>
      <w:rFonts w:asciiTheme="minorHAnsi" w:hAnsiTheme="minorHAnsi" w:cs="Times New Roman"/>
      <w:i/>
      <w:iCs/>
      <w:sz w:val="20"/>
      <w:szCs w:val="24"/>
    </w:rPr>
  </w:style>
  <w:style w:type="numbering" w:customStyle="1" w:styleId="Style1">
    <w:name w:val="Style1"/>
    <w:uiPriority w:val="99"/>
    <w:rsid w:val="00360762"/>
    <w:pPr>
      <w:numPr>
        <w:numId w:val="1"/>
      </w:numPr>
    </w:pPr>
  </w:style>
  <w:style w:type="numbering" w:customStyle="1" w:styleId="Style2">
    <w:name w:val="Style2"/>
    <w:uiPriority w:val="99"/>
    <w:rsid w:val="003D1B3B"/>
    <w:pPr>
      <w:numPr>
        <w:numId w:val="2"/>
      </w:numPr>
    </w:pPr>
  </w:style>
  <w:style w:type="paragraph" w:styleId="Quote">
    <w:name w:val="Quote"/>
    <w:basedOn w:val="Normal"/>
    <w:next w:val="Normal"/>
    <w:link w:val="QuoteChar"/>
    <w:uiPriority w:val="29"/>
    <w:qFormat/>
    <w:rsid w:val="00D07248"/>
    <w:rPr>
      <w:iCs/>
    </w:rPr>
  </w:style>
  <w:style w:type="character" w:customStyle="1" w:styleId="QuoteChar">
    <w:name w:val="Quote Char"/>
    <w:basedOn w:val="DefaultParagraphFont"/>
    <w:link w:val="Quote"/>
    <w:uiPriority w:val="29"/>
    <w:rsid w:val="00D07248"/>
    <w:rPr>
      <w:rFonts w:ascii="Calibri" w:eastAsia="SimSun" w:hAnsi="Calibri" w:cs="Calibri"/>
      <w:iCs/>
      <w:color w:val="000000" w:themeColor="text1"/>
      <w:lang w:val="en-NZ" w:eastAsia="zh-CN"/>
    </w:rPr>
  </w:style>
  <w:style w:type="paragraph" w:styleId="TOC4">
    <w:name w:val="toc 4"/>
    <w:basedOn w:val="Normal"/>
    <w:next w:val="Normal"/>
    <w:autoRedefine/>
    <w:uiPriority w:val="39"/>
    <w:unhideWhenUsed/>
    <w:rsid w:val="00FE3B6E"/>
    <w:pPr>
      <w:spacing w:after="0"/>
      <w:ind w:left="660"/>
    </w:pPr>
    <w:rPr>
      <w:rFonts w:asciiTheme="minorHAnsi" w:hAnsiTheme="minorHAnsi" w:cs="Times New Roman"/>
      <w:sz w:val="18"/>
      <w:szCs w:val="21"/>
    </w:rPr>
  </w:style>
  <w:style w:type="paragraph" w:styleId="TOC5">
    <w:name w:val="toc 5"/>
    <w:basedOn w:val="Normal"/>
    <w:next w:val="Normal"/>
    <w:autoRedefine/>
    <w:uiPriority w:val="39"/>
    <w:unhideWhenUsed/>
    <w:rsid w:val="00FE3B6E"/>
    <w:pPr>
      <w:spacing w:after="0"/>
      <w:ind w:left="880"/>
    </w:pPr>
    <w:rPr>
      <w:rFonts w:asciiTheme="minorHAnsi" w:hAnsiTheme="minorHAnsi" w:cs="Times New Roman"/>
      <w:sz w:val="18"/>
      <w:szCs w:val="21"/>
    </w:rPr>
  </w:style>
  <w:style w:type="paragraph" w:styleId="TOC6">
    <w:name w:val="toc 6"/>
    <w:basedOn w:val="Normal"/>
    <w:next w:val="Normal"/>
    <w:autoRedefine/>
    <w:uiPriority w:val="39"/>
    <w:unhideWhenUsed/>
    <w:rsid w:val="00FE3B6E"/>
    <w:pPr>
      <w:spacing w:after="0"/>
      <w:ind w:left="1100"/>
    </w:pPr>
    <w:rPr>
      <w:rFonts w:asciiTheme="minorHAnsi" w:hAnsiTheme="minorHAnsi" w:cs="Times New Roman"/>
      <w:sz w:val="18"/>
      <w:szCs w:val="21"/>
    </w:rPr>
  </w:style>
  <w:style w:type="paragraph" w:styleId="TOC7">
    <w:name w:val="toc 7"/>
    <w:basedOn w:val="Normal"/>
    <w:next w:val="Normal"/>
    <w:autoRedefine/>
    <w:uiPriority w:val="39"/>
    <w:unhideWhenUsed/>
    <w:rsid w:val="00FE3B6E"/>
    <w:pPr>
      <w:spacing w:after="0"/>
      <w:ind w:left="1320"/>
    </w:pPr>
    <w:rPr>
      <w:rFonts w:asciiTheme="minorHAnsi" w:hAnsiTheme="minorHAnsi" w:cs="Times New Roman"/>
      <w:sz w:val="18"/>
      <w:szCs w:val="21"/>
    </w:rPr>
  </w:style>
  <w:style w:type="paragraph" w:styleId="TOC8">
    <w:name w:val="toc 8"/>
    <w:basedOn w:val="Normal"/>
    <w:next w:val="Normal"/>
    <w:autoRedefine/>
    <w:uiPriority w:val="39"/>
    <w:unhideWhenUsed/>
    <w:rsid w:val="00FE3B6E"/>
    <w:pPr>
      <w:spacing w:after="0"/>
      <w:ind w:left="1540"/>
    </w:pPr>
    <w:rPr>
      <w:rFonts w:asciiTheme="minorHAnsi" w:hAnsiTheme="minorHAnsi" w:cs="Times New Roman"/>
      <w:sz w:val="18"/>
      <w:szCs w:val="21"/>
    </w:rPr>
  </w:style>
  <w:style w:type="paragraph" w:styleId="TOC9">
    <w:name w:val="toc 9"/>
    <w:basedOn w:val="Normal"/>
    <w:next w:val="Normal"/>
    <w:autoRedefine/>
    <w:uiPriority w:val="39"/>
    <w:unhideWhenUsed/>
    <w:rsid w:val="00FE3B6E"/>
    <w:pPr>
      <w:spacing w:after="0"/>
      <w:ind w:left="1760"/>
    </w:pPr>
    <w:rPr>
      <w:rFonts w:asciiTheme="minorHAnsi" w:hAnsiTheme="minorHAnsi" w:cs="Times New Roman"/>
      <w:sz w:val="18"/>
      <w:szCs w:val="21"/>
    </w:rPr>
  </w:style>
  <w:style w:type="paragraph" w:styleId="Caption">
    <w:name w:val="caption"/>
    <w:basedOn w:val="Normal"/>
    <w:next w:val="Normal"/>
    <w:uiPriority w:val="35"/>
    <w:unhideWhenUsed/>
    <w:qFormat/>
    <w:rsid w:val="004B2BEC"/>
    <w:pPr>
      <w:spacing w:line="240" w:lineRule="auto"/>
    </w:pPr>
    <w:rPr>
      <w:b/>
      <w:bCs/>
      <w:color w:val="auto"/>
      <w:sz w:val="18"/>
      <w:szCs w:val="18"/>
    </w:rPr>
  </w:style>
  <w:style w:type="paragraph" w:styleId="TableofFigures">
    <w:name w:val="table of figures"/>
    <w:basedOn w:val="Normal"/>
    <w:next w:val="Normal"/>
    <w:uiPriority w:val="99"/>
    <w:unhideWhenUsed/>
    <w:rsid w:val="00C602FD"/>
    <w:pPr>
      <w:spacing w:after="0"/>
    </w:pPr>
  </w:style>
  <w:style w:type="character" w:styleId="Strong">
    <w:name w:val="Strong"/>
    <w:basedOn w:val="DefaultParagraphFont"/>
    <w:uiPriority w:val="22"/>
    <w:qFormat/>
    <w:rsid w:val="00C602FD"/>
    <w:rPr>
      <w:b/>
      <w:bCs/>
    </w:rPr>
  </w:style>
  <w:style w:type="paragraph" w:styleId="NoSpacing">
    <w:name w:val="No Spacing"/>
    <w:uiPriority w:val="1"/>
    <w:qFormat/>
    <w:rsid w:val="00426FE5"/>
    <w:rPr>
      <w:rFonts w:ascii="Calibri" w:eastAsia="SimSun" w:hAnsi="Calibri" w:cs="Calibri"/>
      <w:color w:val="000000" w:themeColor="text1"/>
      <w:sz w:val="24"/>
      <w:lang w:val="en-GB" w:eastAsia="zh-CN"/>
    </w:rPr>
  </w:style>
  <w:style w:type="character" w:styleId="CommentReference">
    <w:name w:val="annotation reference"/>
    <w:basedOn w:val="DefaultParagraphFont"/>
    <w:uiPriority w:val="99"/>
    <w:semiHidden/>
    <w:unhideWhenUsed/>
    <w:rsid w:val="001524B2"/>
    <w:rPr>
      <w:sz w:val="16"/>
      <w:szCs w:val="16"/>
    </w:rPr>
  </w:style>
  <w:style w:type="paragraph" w:styleId="CommentText">
    <w:name w:val="annotation text"/>
    <w:basedOn w:val="Normal"/>
    <w:link w:val="CommentTextChar"/>
    <w:uiPriority w:val="99"/>
    <w:semiHidden/>
    <w:unhideWhenUsed/>
    <w:rsid w:val="001524B2"/>
    <w:pPr>
      <w:spacing w:line="240" w:lineRule="auto"/>
    </w:pPr>
    <w:rPr>
      <w:sz w:val="20"/>
      <w:szCs w:val="20"/>
    </w:rPr>
  </w:style>
  <w:style w:type="character" w:customStyle="1" w:styleId="CommentTextChar">
    <w:name w:val="Comment Text Char"/>
    <w:basedOn w:val="DefaultParagraphFont"/>
    <w:link w:val="CommentText"/>
    <w:uiPriority w:val="99"/>
    <w:semiHidden/>
    <w:rsid w:val="001524B2"/>
    <w:rPr>
      <w:rFonts w:ascii="Calibri" w:eastAsia="SimSun" w:hAnsi="Calibri" w:cs="Calibri"/>
      <w:color w:val="000000" w:themeColor="text1"/>
      <w:sz w:val="20"/>
      <w:szCs w:val="20"/>
      <w:lang w:val="en-GB" w:eastAsia="zh-CN"/>
    </w:rPr>
  </w:style>
  <w:style w:type="paragraph" w:styleId="CommentSubject">
    <w:name w:val="annotation subject"/>
    <w:basedOn w:val="CommentText"/>
    <w:next w:val="CommentText"/>
    <w:link w:val="CommentSubjectChar"/>
    <w:uiPriority w:val="99"/>
    <w:semiHidden/>
    <w:unhideWhenUsed/>
    <w:rsid w:val="001524B2"/>
    <w:rPr>
      <w:b/>
      <w:bCs/>
    </w:rPr>
  </w:style>
  <w:style w:type="character" w:customStyle="1" w:styleId="CommentSubjectChar">
    <w:name w:val="Comment Subject Char"/>
    <w:basedOn w:val="CommentTextChar"/>
    <w:link w:val="CommentSubject"/>
    <w:uiPriority w:val="99"/>
    <w:semiHidden/>
    <w:rsid w:val="001524B2"/>
    <w:rPr>
      <w:rFonts w:ascii="Calibri" w:eastAsia="SimSun" w:hAnsi="Calibri" w:cs="Calibri"/>
      <w:b/>
      <w:bCs/>
      <w:color w:val="000000" w:themeColor="text1"/>
      <w:sz w:val="20"/>
      <w:szCs w:val="20"/>
      <w:lang w:val="en-GB" w:eastAsia="zh-CN"/>
    </w:rPr>
  </w:style>
  <w:style w:type="paragraph" w:styleId="FootnoteText">
    <w:name w:val="footnote text"/>
    <w:basedOn w:val="Normal"/>
    <w:link w:val="FootnoteTextChar"/>
    <w:unhideWhenUsed/>
    <w:rsid w:val="002441C8"/>
    <w:pPr>
      <w:spacing w:after="0" w:line="240" w:lineRule="auto"/>
    </w:pPr>
    <w:rPr>
      <w:sz w:val="20"/>
      <w:szCs w:val="20"/>
    </w:rPr>
  </w:style>
  <w:style w:type="character" w:customStyle="1" w:styleId="FootnoteTextChar">
    <w:name w:val="Footnote Text Char"/>
    <w:basedOn w:val="DefaultParagraphFont"/>
    <w:link w:val="FootnoteText"/>
    <w:rsid w:val="002441C8"/>
    <w:rPr>
      <w:rFonts w:ascii="Calibri" w:eastAsia="SimSun" w:hAnsi="Calibri" w:cs="Calibri"/>
      <w:color w:val="000000" w:themeColor="text1"/>
      <w:sz w:val="20"/>
      <w:szCs w:val="20"/>
      <w:lang w:val="en-GB" w:eastAsia="zh-CN"/>
    </w:rPr>
  </w:style>
  <w:style w:type="character" w:styleId="FootnoteReference">
    <w:name w:val="footnote reference"/>
    <w:basedOn w:val="DefaultParagraphFont"/>
    <w:unhideWhenUsed/>
    <w:rsid w:val="002441C8"/>
    <w:rPr>
      <w:vertAlign w:val="superscript"/>
    </w:rPr>
  </w:style>
  <w:style w:type="paragraph" w:styleId="BodyText">
    <w:name w:val="Body Text"/>
    <w:basedOn w:val="Normal"/>
    <w:link w:val="BodyTextChar"/>
    <w:uiPriority w:val="1"/>
    <w:semiHidden/>
    <w:unhideWhenUsed/>
    <w:qFormat/>
    <w:rsid w:val="000629E6"/>
    <w:pPr>
      <w:widowControl w:val="0"/>
      <w:autoSpaceDE w:val="0"/>
      <w:autoSpaceDN w:val="0"/>
      <w:adjustRightInd w:val="0"/>
      <w:spacing w:after="0" w:line="240" w:lineRule="auto"/>
      <w:ind w:left="115"/>
    </w:pPr>
    <w:rPr>
      <w:rFonts w:ascii="Times New Roman" w:eastAsiaTheme="minorEastAsia" w:hAnsi="Times New Roman" w:cs="Times New Roman"/>
      <w:color w:val="auto"/>
      <w:szCs w:val="24"/>
      <w:lang w:val="en-US" w:eastAsia="en-US"/>
    </w:rPr>
  </w:style>
  <w:style w:type="character" w:customStyle="1" w:styleId="BodyTextChar">
    <w:name w:val="Body Text Char"/>
    <w:basedOn w:val="DefaultParagraphFont"/>
    <w:link w:val="BodyText"/>
    <w:uiPriority w:val="1"/>
    <w:semiHidden/>
    <w:rsid w:val="000629E6"/>
    <w:rPr>
      <w:rFonts w:ascii="Times New Roman" w:hAnsi="Times New Roman" w:cs="Times New Roman"/>
      <w:sz w:val="24"/>
      <w:szCs w:val="24"/>
      <w:lang w:val="en-US" w:eastAsia="en-US"/>
    </w:rPr>
  </w:style>
  <w:style w:type="character" w:customStyle="1" w:styleId="apple-converted-space">
    <w:name w:val="apple-converted-space"/>
    <w:basedOn w:val="DefaultParagraphFont"/>
    <w:rsid w:val="00AE69A3"/>
  </w:style>
  <w:style w:type="paragraph" w:styleId="Title">
    <w:name w:val="Title"/>
    <w:basedOn w:val="Normal"/>
    <w:next w:val="Normal"/>
    <w:link w:val="TitleChar"/>
    <w:uiPriority w:val="10"/>
    <w:qFormat/>
    <w:rsid w:val="0018578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85784"/>
    <w:rPr>
      <w:rFonts w:asciiTheme="majorHAnsi" w:eastAsiaTheme="majorEastAsia" w:hAnsiTheme="majorHAnsi" w:cstheme="majorBidi"/>
      <w:spacing w:val="-10"/>
      <w:kern w:val="28"/>
      <w:sz w:val="56"/>
      <w:szCs w:val="56"/>
      <w:lang w:val="en-GB" w:eastAsia="zh-CN"/>
    </w:rPr>
  </w:style>
  <w:style w:type="character" w:styleId="FollowedHyperlink">
    <w:name w:val="FollowedHyperlink"/>
    <w:basedOn w:val="DefaultParagraphFont"/>
    <w:uiPriority w:val="99"/>
    <w:semiHidden/>
    <w:unhideWhenUsed/>
    <w:rsid w:val="003C7198"/>
    <w:rPr>
      <w:color w:val="800080" w:themeColor="followedHyperlink"/>
      <w:u w:val="single"/>
    </w:rPr>
  </w:style>
  <w:style w:type="paragraph" w:styleId="HTMLPreformatted">
    <w:name w:val="HTML Preformatted"/>
    <w:basedOn w:val="Normal"/>
    <w:link w:val="HTMLPreformattedChar"/>
    <w:uiPriority w:val="99"/>
    <w:semiHidden/>
    <w:unhideWhenUsed/>
    <w:rsid w:val="00031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en-NZ" w:eastAsia="en-NZ"/>
    </w:rPr>
  </w:style>
  <w:style w:type="character" w:customStyle="1" w:styleId="HTMLPreformattedChar">
    <w:name w:val="HTML Preformatted Char"/>
    <w:basedOn w:val="DefaultParagraphFont"/>
    <w:link w:val="HTMLPreformatted"/>
    <w:uiPriority w:val="99"/>
    <w:semiHidden/>
    <w:rsid w:val="00031DCF"/>
    <w:rPr>
      <w:rFonts w:ascii="Courier New" w:eastAsia="Times New Roman" w:hAnsi="Courier New" w:cs="Courier New"/>
      <w:sz w:val="20"/>
      <w:szCs w:val="20"/>
      <w:lang w:val="en-NZ" w:eastAsia="en-NZ"/>
    </w:rPr>
  </w:style>
  <w:style w:type="character" w:styleId="Emphasis">
    <w:name w:val="Emphasis"/>
    <w:basedOn w:val="DefaultParagraphFont"/>
    <w:uiPriority w:val="20"/>
    <w:qFormat/>
    <w:rsid w:val="001F5E58"/>
    <w:rPr>
      <w:i/>
      <w:iCs/>
    </w:rPr>
  </w:style>
  <w:style w:type="character" w:customStyle="1" w:styleId="UnresolvedMention1">
    <w:name w:val="Unresolved Mention1"/>
    <w:basedOn w:val="DefaultParagraphFont"/>
    <w:uiPriority w:val="99"/>
    <w:semiHidden/>
    <w:unhideWhenUsed/>
    <w:rsid w:val="00F21DD4"/>
    <w:rPr>
      <w:color w:val="808080"/>
      <w:shd w:val="clear" w:color="auto" w:fill="E6E6E6"/>
    </w:rPr>
  </w:style>
  <w:style w:type="character" w:styleId="SubtleReference">
    <w:name w:val="Subtle Reference"/>
    <w:basedOn w:val="DefaultParagraphFont"/>
    <w:uiPriority w:val="31"/>
    <w:qFormat/>
    <w:rsid w:val="00A02F23"/>
    <w:rPr>
      <w:smallCaps/>
      <w:color w:val="auto"/>
      <w:sz w:val="22"/>
    </w:rPr>
  </w:style>
  <w:style w:type="paragraph" w:customStyle="1" w:styleId="Footnote">
    <w:name w:val="Foot note"/>
    <w:basedOn w:val="Footer"/>
    <w:link w:val="FootnoteChar"/>
    <w:qFormat/>
    <w:rsid w:val="00D47AA4"/>
    <w:rPr>
      <w:sz w:val="20"/>
      <w:szCs w:val="20"/>
    </w:rPr>
  </w:style>
  <w:style w:type="character" w:customStyle="1" w:styleId="FootnoteChar">
    <w:name w:val="Foot note Char"/>
    <w:basedOn w:val="FooterChar"/>
    <w:link w:val="Footnote"/>
    <w:rsid w:val="00D47AA4"/>
    <w:rPr>
      <w:rFonts w:ascii="Calibri" w:eastAsia="SimSun" w:hAnsi="Calibri" w:cs="Calibri"/>
      <w:color w:val="000000" w:themeColor="text1"/>
      <w:sz w:val="20"/>
      <w:szCs w:val="20"/>
      <w:lang w:val="en-GB" w:eastAsia="zh-CN"/>
    </w:rPr>
  </w:style>
  <w:style w:type="paragraph" w:customStyle="1" w:styleId="TableParagraph">
    <w:name w:val="Table Paragraph"/>
    <w:basedOn w:val="Normal"/>
    <w:uiPriority w:val="1"/>
    <w:qFormat/>
    <w:rsid w:val="00A57B2A"/>
    <w:pPr>
      <w:widowControl w:val="0"/>
      <w:autoSpaceDE w:val="0"/>
      <w:autoSpaceDN w:val="0"/>
      <w:spacing w:after="0" w:line="240" w:lineRule="auto"/>
    </w:pPr>
    <w:rPr>
      <w:rFonts w:ascii="Arial" w:eastAsia="Arial" w:hAnsi="Arial" w:cs="Arial"/>
      <w:color w:val="auto"/>
      <w:sz w:val="22"/>
      <w:lang w:val="en-US" w:eastAsia="en-US"/>
    </w:rPr>
  </w:style>
  <w:style w:type="character" w:styleId="HTMLCode">
    <w:name w:val="HTML Code"/>
    <w:basedOn w:val="DefaultParagraphFont"/>
    <w:uiPriority w:val="99"/>
    <w:semiHidden/>
    <w:unhideWhenUsed/>
    <w:rsid w:val="009D6D96"/>
    <w:rPr>
      <w:rFonts w:ascii="Courier New" w:eastAsia="Times New Roman" w:hAnsi="Courier New" w:cs="Courier New"/>
      <w:sz w:val="20"/>
      <w:szCs w:val="20"/>
    </w:rPr>
  </w:style>
  <w:style w:type="character" w:customStyle="1" w:styleId="UnresolvedMention2">
    <w:name w:val="Unresolved Mention2"/>
    <w:basedOn w:val="DefaultParagraphFont"/>
    <w:uiPriority w:val="99"/>
    <w:semiHidden/>
    <w:unhideWhenUsed/>
    <w:rsid w:val="000A4C11"/>
    <w:rPr>
      <w:color w:val="605E5C"/>
      <w:shd w:val="clear" w:color="auto" w:fill="E1DFDD"/>
    </w:rPr>
  </w:style>
  <w:style w:type="character" w:customStyle="1" w:styleId="header-section-number">
    <w:name w:val="header-section-number"/>
    <w:basedOn w:val="DefaultParagraphFont"/>
    <w:rsid w:val="000A5E4D"/>
  </w:style>
  <w:style w:type="character" w:styleId="UnresolvedMention">
    <w:name w:val="Unresolved Mention"/>
    <w:basedOn w:val="DefaultParagraphFont"/>
    <w:uiPriority w:val="99"/>
    <w:semiHidden/>
    <w:unhideWhenUsed/>
    <w:rsid w:val="00F97883"/>
    <w:rPr>
      <w:color w:val="605E5C"/>
      <w:shd w:val="clear" w:color="auto" w:fill="E1DFDD"/>
    </w:rPr>
  </w:style>
  <w:style w:type="paragraph" w:styleId="PlainText">
    <w:name w:val="Plain Text"/>
    <w:basedOn w:val="Normal"/>
    <w:link w:val="PlainTextChar"/>
    <w:rsid w:val="005B74CF"/>
    <w:pPr>
      <w:spacing w:after="0" w:line="240" w:lineRule="auto"/>
    </w:pPr>
    <w:rPr>
      <w:rFonts w:ascii="Courier New" w:eastAsia="Times New Roman" w:hAnsi="Courier New" w:cs="Times New Roman"/>
      <w:color w:val="auto"/>
      <w:sz w:val="20"/>
      <w:szCs w:val="20"/>
      <w:lang w:val="en-AU" w:eastAsia="en-US"/>
    </w:rPr>
  </w:style>
  <w:style w:type="character" w:customStyle="1" w:styleId="PlainTextChar">
    <w:name w:val="Plain Text Char"/>
    <w:basedOn w:val="DefaultParagraphFont"/>
    <w:link w:val="PlainText"/>
    <w:rsid w:val="005B74CF"/>
    <w:rPr>
      <w:rFonts w:ascii="Courier New" w:eastAsia="Times New Roman" w:hAnsi="Courier New" w:cs="Times New Roman"/>
      <w:sz w:val="20"/>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79526">
      <w:bodyDiv w:val="1"/>
      <w:marLeft w:val="0"/>
      <w:marRight w:val="0"/>
      <w:marTop w:val="0"/>
      <w:marBottom w:val="0"/>
      <w:divBdr>
        <w:top w:val="none" w:sz="0" w:space="0" w:color="auto"/>
        <w:left w:val="none" w:sz="0" w:space="0" w:color="auto"/>
        <w:bottom w:val="none" w:sz="0" w:space="0" w:color="auto"/>
        <w:right w:val="none" w:sz="0" w:space="0" w:color="auto"/>
      </w:divBdr>
    </w:div>
    <w:div w:id="176384873">
      <w:bodyDiv w:val="1"/>
      <w:marLeft w:val="0"/>
      <w:marRight w:val="0"/>
      <w:marTop w:val="0"/>
      <w:marBottom w:val="0"/>
      <w:divBdr>
        <w:top w:val="none" w:sz="0" w:space="0" w:color="auto"/>
        <w:left w:val="none" w:sz="0" w:space="0" w:color="auto"/>
        <w:bottom w:val="none" w:sz="0" w:space="0" w:color="auto"/>
        <w:right w:val="none" w:sz="0" w:space="0" w:color="auto"/>
      </w:divBdr>
    </w:div>
    <w:div w:id="592249656">
      <w:bodyDiv w:val="1"/>
      <w:marLeft w:val="0"/>
      <w:marRight w:val="0"/>
      <w:marTop w:val="0"/>
      <w:marBottom w:val="0"/>
      <w:divBdr>
        <w:top w:val="none" w:sz="0" w:space="0" w:color="auto"/>
        <w:left w:val="none" w:sz="0" w:space="0" w:color="auto"/>
        <w:bottom w:val="none" w:sz="0" w:space="0" w:color="auto"/>
        <w:right w:val="none" w:sz="0" w:space="0" w:color="auto"/>
      </w:divBdr>
    </w:div>
    <w:div w:id="764308881">
      <w:bodyDiv w:val="1"/>
      <w:marLeft w:val="0"/>
      <w:marRight w:val="0"/>
      <w:marTop w:val="0"/>
      <w:marBottom w:val="0"/>
      <w:divBdr>
        <w:top w:val="none" w:sz="0" w:space="0" w:color="auto"/>
        <w:left w:val="none" w:sz="0" w:space="0" w:color="auto"/>
        <w:bottom w:val="none" w:sz="0" w:space="0" w:color="auto"/>
        <w:right w:val="none" w:sz="0" w:space="0" w:color="auto"/>
      </w:divBdr>
      <w:divsChild>
        <w:div w:id="580721787">
          <w:marLeft w:val="0"/>
          <w:marRight w:val="0"/>
          <w:marTop w:val="0"/>
          <w:marBottom w:val="0"/>
          <w:divBdr>
            <w:top w:val="none" w:sz="0" w:space="0" w:color="auto"/>
            <w:left w:val="none" w:sz="0" w:space="0" w:color="auto"/>
            <w:bottom w:val="none" w:sz="0" w:space="0" w:color="auto"/>
            <w:right w:val="none" w:sz="0" w:space="0" w:color="auto"/>
          </w:divBdr>
          <w:divsChild>
            <w:div w:id="4389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12389">
      <w:bodyDiv w:val="1"/>
      <w:marLeft w:val="0"/>
      <w:marRight w:val="0"/>
      <w:marTop w:val="0"/>
      <w:marBottom w:val="0"/>
      <w:divBdr>
        <w:top w:val="none" w:sz="0" w:space="0" w:color="auto"/>
        <w:left w:val="none" w:sz="0" w:space="0" w:color="auto"/>
        <w:bottom w:val="none" w:sz="0" w:space="0" w:color="auto"/>
        <w:right w:val="none" w:sz="0" w:space="0" w:color="auto"/>
      </w:divBdr>
      <w:divsChild>
        <w:div w:id="434132082">
          <w:blockQuote w:val="1"/>
          <w:marLeft w:val="0"/>
          <w:marRight w:val="0"/>
          <w:marTop w:val="75"/>
          <w:marBottom w:val="225"/>
          <w:divBdr>
            <w:top w:val="none" w:sz="0" w:space="0" w:color="auto"/>
            <w:left w:val="single" w:sz="12" w:space="8" w:color="444444"/>
            <w:bottom w:val="none" w:sz="0" w:space="0" w:color="auto"/>
            <w:right w:val="none" w:sz="0" w:space="0" w:color="auto"/>
          </w:divBdr>
        </w:div>
      </w:divsChild>
    </w:div>
    <w:div w:id="1087310736">
      <w:bodyDiv w:val="1"/>
      <w:marLeft w:val="0"/>
      <w:marRight w:val="0"/>
      <w:marTop w:val="0"/>
      <w:marBottom w:val="0"/>
      <w:divBdr>
        <w:top w:val="none" w:sz="0" w:space="0" w:color="auto"/>
        <w:left w:val="none" w:sz="0" w:space="0" w:color="auto"/>
        <w:bottom w:val="none" w:sz="0" w:space="0" w:color="auto"/>
        <w:right w:val="none" w:sz="0" w:space="0" w:color="auto"/>
      </w:divBdr>
    </w:div>
    <w:div w:id="1123621876">
      <w:bodyDiv w:val="1"/>
      <w:marLeft w:val="0"/>
      <w:marRight w:val="0"/>
      <w:marTop w:val="0"/>
      <w:marBottom w:val="0"/>
      <w:divBdr>
        <w:top w:val="none" w:sz="0" w:space="0" w:color="auto"/>
        <w:left w:val="none" w:sz="0" w:space="0" w:color="auto"/>
        <w:bottom w:val="none" w:sz="0" w:space="0" w:color="auto"/>
        <w:right w:val="none" w:sz="0" w:space="0" w:color="auto"/>
      </w:divBdr>
    </w:div>
    <w:div w:id="1195656516">
      <w:bodyDiv w:val="1"/>
      <w:marLeft w:val="0"/>
      <w:marRight w:val="0"/>
      <w:marTop w:val="0"/>
      <w:marBottom w:val="0"/>
      <w:divBdr>
        <w:top w:val="none" w:sz="0" w:space="0" w:color="auto"/>
        <w:left w:val="none" w:sz="0" w:space="0" w:color="auto"/>
        <w:bottom w:val="none" w:sz="0" w:space="0" w:color="auto"/>
        <w:right w:val="none" w:sz="0" w:space="0" w:color="auto"/>
      </w:divBdr>
    </w:div>
    <w:div w:id="1284847523">
      <w:bodyDiv w:val="1"/>
      <w:marLeft w:val="0"/>
      <w:marRight w:val="0"/>
      <w:marTop w:val="0"/>
      <w:marBottom w:val="0"/>
      <w:divBdr>
        <w:top w:val="none" w:sz="0" w:space="0" w:color="auto"/>
        <w:left w:val="none" w:sz="0" w:space="0" w:color="auto"/>
        <w:bottom w:val="none" w:sz="0" w:space="0" w:color="auto"/>
        <w:right w:val="none" w:sz="0" w:space="0" w:color="auto"/>
      </w:divBdr>
    </w:div>
    <w:div w:id="1312448353">
      <w:bodyDiv w:val="1"/>
      <w:marLeft w:val="0"/>
      <w:marRight w:val="0"/>
      <w:marTop w:val="0"/>
      <w:marBottom w:val="0"/>
      <w:divBdr>
        <w:top w:val="none" w:sz="0" w:space="0" w:color="auto"/>
        <w:left w:val="none" w:sz="0" w:space="0" w:color="auto"/>
        <w:bottom w:val="none" w:sz="0" w:space="0" w:color="auto"/>
        <w:right w:val="none" w:sz="0" w:space="0" w:color="auto"/>
      </w:divBdr>
      <w:divsChild>
        <w:div w:id="2001156335">
          <w:blockQuote w:val="1"/>
          <w:marLeft w:val="0"/>
          <w:marRight w:val="0"/>
          <w:marTop w:val="75"/>
          <w:marBottom w:val="225"/>
          <w:divBdr>
            <w:top w:val="none" w:sz="0" w:space="0" w:color="auto"/>
            <w:left w:val="single" w:sz="12" w:space="8" w:color="444444"/>
            <w:bottom w:val="none" w:sz="0" w:space="0" w:color="auto"/>
            <w:right w:val="none" w:sz="0" w:space="0" w:color="auto"/>
          </w:divBdr>
        </w:div>
      </w:divsChild>
    </w:div>
    <w:div w:id="1350066687">
      <w:bodyDiv w:val="1"/>
      <w:marLeft w:val="0"/>
      <w:marRight w:val="0"/>
      <w:marTop w:val="0"/>
      <w:marBottom w:val="0"/>
      <w:divBdr>
        <w:top w:val="none" w:sz="0" w:space="0" w:color="auto"/>
        <w:left w:val="none" w:sz="0" w:space="0" w:color="auto"/>
        <w:bottom w:val="none" w:sz="0" w:space="0" w:color="auto"/>
        <w:right w:val="none" w:sz="0" w:space="0" w:color="auto"/>
      </w:divBdr>
      <w:divsChild>
        <w:div w:id="978651174">
          <w:marLeft w:val="0"/>
          <w:marRight w:val="0"/>
          <w:marTop w:val="0"/>
          <w:marBottom w:val="0"/>
          <w:divBdr>
            <w:top w:val="none" w:sz="0" w:space="0" w:color="auto"/>
            <w:left w:val="none" w:sz="0" w:space="0" w:color="auto"/>
            <w:bottom w:val="none" w:sz="0" w:space="0" w:color="auto"/>
            <w:right w:val="none" w:sz="0" w:space="0" w:color="auto"/>
          </w:divBdr>
        </w:div>
        <w:div w:id="426581871">
          <w:marLeft w:val="0"/>
          <w:marRight w:val="0"/>
          <w:marTop w:val="0"/>
          <w:marBottom w:val="0"/>
          <w:divBdr>
            <w:top w:val="none" w:sz="0" w:space="0" w:color="auto"/>
            <w:left w:val="none" w:sz="0" w:space="0" w:color="auto"/>
            <w:bottom w:val="none" w:sz="0" w:space="0" w:color="auto"/>
            <w:right w:val="none" w:sz="0" w:space="0" w:color="auto"/>
          </w:divBdr>
        </w:div>
        <w:div w:id="1923223903">
          <w:marLeft w:val="0"/>
          <w:marRight w:val="0"/>
          <w:marTop w:val="0"/>
          <w:marBottom w:val="0"/>
          <w:divBdr>
            <w:top w:val="none" w:sz="0" w:space="0" w:color="auto"/>
            <w:left w:val="none" w:sz="0" w:space="0" w:color="auto"/>
            <w:bottom w:val="none" w:sz="0" w:space="0" w:color="auto"/>
            <w:right w:val="none" w:sz="0" w:space="0" w:color="auto"/>
          </w:divBdr>
        </w:div>
        <w:div w:id="1927297596">
          <w:marLeft w:val="0"/>
          <w:marRight w:val="0"/>
          <w:marTop w:val="0"/>
          <w:marBottom w:val="0"/>
          <w:divBdr>
            <w:top w:val="none" w:sz="0" w:space="0" w:color="auto"/>
            <w:left w:val="none" w:sz="0" w:space="0" w:color="auto"/>
            <w:bottom w:val="none" w:sz="0" w:space="0" w:color="auto"/>
            <w:right w:val="none" w:sz="0" w:space="0" w:color="auto"/>
          </w:divBdr>
        </w:div>
        <w:div w:id="595675207">
          <w:marLeft w:val="0"/>
          <w:marRight w:val="0"/>
          <w:marTop w:val="0"/>
          <w:marBottom w:val="0"/>
          <w:divBdr>
            <w:top w:val="none" w:sz="0" w:space="0" w:color="auto"/>
            <w:left w:val="none" w:sz="0" w:space="0" w:color="auto"/>
            <w:bottom w:val="none" w:sz="0" w:space="0" w:color="auto"/>
            <w:right w:val="none" w:sz="0" w:space="0" w:color="auto"/>
          </w:divBdr>
        </w:div>
        <w:div w:id="1714427293">
          <w:marLeft w:val="0"/>
          <w:marRight w:val="0"/>
          <w:marTop w:val="0"/>
          <w:marBottom w:val="0"/>
          <w:divBdr>
            <w:top w:val="none" w:sz="0" w:space="0" w:color="auto"/>
            <w:left w:val="none" w:sz="0" w:space="0" w:color="auto"/>
            <w:bottom w:val="none" w:sz="0" w:space="0" w:color="auto"/>
            <w:right w:val="none" w:sz="0" w:space="0" w:color="auto"/>
          </w:divBdr>
        </w:div>
        <w:div w:id="913125601">
          <w:marLeft w:val="0"/>
          <w:marRight w:val="0"/>
          <w:marTop w:val="0"/>
          <w:marBottom w:val="0"/>
          <w:divBdr>
            <w:top w:val="none" w:sz="0" w:space="0" w:color="auto"/>
            <w:left w:val="none" w:sz="0" w:space="0" w:color="auto"/>
            <w:bottom w:val="none" w:sz="0" w:space="0" w:color="auto"/>
            <w:right w:val="none" w:sz="0" w:space="0" w:color="auto"/>
          </w:divBdr>
        </w:div>
        <w:div w:id="813984880">
          <w:marLeft w:val="0"/>
          <w:marRight w:val="0"/>
          <w:marTop w:val="0"/>
          <w:marBottom w:val="0"/>
          <w:divBdr>
            <w:top w:val="none" w:sz="0" w:space="0" w:color="auto"/>
            <w:left w:val="none" w:sz="0" w:space="0" w:color="auto"/>
            <w:bottom w:val="none" w:sz="0" w:space="0" w:color="auto"/>
            <w:right w:val="none" w:sz="0" w:space="0" w:color="auto"/>
          </w:divBdr>
        </w:div>
        <w:div w:id="484009290">
          <w:marLeft w:val="0"/>
          <w:marRight w:val="0"/>
          <w:marTop w:val="0"/>
          <w:marBottom w:val="0"/>
          <w:divBdr>
            <w:top w:val="none" w:sz="0" w:space="0" w:color="auto"/>
            <w:left w:val="none" w:sz="0" w:space="0" w:color="auto"/>
            <w:bottom w:val="none" w:sz="0" w:space="0" w:color="auto"/>
            <w:right w:val="none" w:sz="0" w:space="0" w:color="auto"/>
          </w:divBdr>
        </w:div>
        <w:div w:id="2114543986">
          <w:marLeft w:val="0"/>
          <w:marRight w:val="0"/>
          <w:marTop w:val="0"/>
          <w:marBottom w:val="0"/>
          <w:divBdr>
            <w:top w:val="none" w:sz="0" w:space="0" w:color="auto"/>
            <w:left w:val="none" w:sz="0" w:space="0" w:color="auto"/>
            <w:bottom w:val="none" w:sz="0" w:space="0" w:color="auto"/>
            <w:right w:val="none" w:sz="0" w:space="0" w:color="auto"/>
          </w:divBdr>
        </w:div>
        <w:div w:id="1850677231">
          <w:marLeft w:val="0"/>
          <w:marRight w:val="0"/>
          <w:marTop w:val="0"/>
          <w:marBottom w:val="0"/>
          <w:divBdr>
            <w:top w:val="none" w:sz="0" w:space="0" w:color="auto"/>
            <w:left w:val="none" w:sz="0" w:space="0" w:color="auto"/>
            <w:bottom w:val="none" w:sz="0" w:space="0" w:color="auto"/>
            <w:right w:val="none" w:sz="0" w:space="0" w:color="auto"/>
          </w:divBdr>
        </w:div>
        <w:div w:id="790129025">
          <w:marLeft w:val="0"/>
          <w:marRight w:val="0"/>
          <w:marTop w:val="0"/>
          <w:marBottom w:val="0"/>
          <w:divBdr>
            <w:top w:val="none" w:sz="0" w:space="0" w:color="auto"/>
            <w:left w:val="none" w:sz="0" w:space="0" w:color="auto"/>
            <w:bottom w:val="none" w:sz="0" w:space="0" w:color="auto"/>
            <w:right w:val="none" w:sz="0" w:space="0" w:color="auto"/>
          </w:divBdr>
        </w:div>
        <w:div w:id="614480797">
          <w:marLeft w:val="0"/>
          <w:marRight w:val="0"/>
          <w:marTop w:val="0"/>
          <w:marBottom w:val="0"/>
          <w:divBdr>
            <w:top w:val="none" w:sz="0" w:space="0" w:color="auto"/>
            <w:left w:val="none" w:sz="0" w:space="0" w:color="auto"/>
            <w:bottom w:val="none" w:sz="0" w:space="0" w:color="auto"/>
            <w:right w:val="none" w:sz="0" w:space="0" w:color="auto"/>
          </w:divBdr>
        </w:div>
        <w:div w:id="338238705">
          <w:marLeft w:val="0"/>
          <w:marRight w:val="0"/>
          <w:marTop w:val="0"/>
          <w:marBottom w:val="0"/>
          <w:divBdr>
            <w:top w:val="none" w:sz="0" w:space="0" w:color="auto"/>
            <w:left w:val="none" w:sz="0" w:space="0" w:color="auto"/>
            <w:bottom w:val="none" w:sz="0" w:space="0" w:color="auto"/>
            <w:right w:val="none" w:sz="0" w:space="0" w:color="auto"/>
          </w:divBdr>
        </w:div>
        <w:div w:id="1771391160">
          <w:marLeft w:val="0"/>
          <w:marRight w:val="0"/>
          <w:marTop w:val="0"/>
          <w:marBottom w:val="0"/>
          <w:divBdr>
            <w:top w:val="none" w:sz="0" w:space="0" w:color="auto"/>
            <w:left w:val="none" w:sz="0" w:space="0" w:color="auto"/>
            <w:bottom w:val="none" w:sz="0" w:space="0" w:color="auto"/>
            <w:right w:val="none" w:sz="0" w:space="0" w:color="auto"/>
          </w:divBdr>
        </w:div>
        <w:div w:id="1669484533">
          <w:marLeft w:val="0"/>
          <w:marRight w:val="0"/>
          <w:marTop w:val="0"/>
          <w:marBottom w:val="0"/>
          <w:divBdr>
            <w:top w:val="none" w:sz="0" w:space="0" w:color="auto"/>
            <w:left w:val="none" w:sz="0" w:space="0" w:color="auto"/>
            <w:bottom w:val="none" w:sz="0" w:space="0" w:color="auto"/>
            <w:right w:val="none" w:sz="0" w:space="0" w:color="auto"/>
          </w:divBdr>
        </w:div>
        <w:div w:id="97146481">
          <w:marLeft w:val="0"/>
          <w:marRight w:val="0"/>
          <w:marTop w:val="0"/>
          <w:marBottom w:val="0"/>
          <w:divBdr>
            <w:top w:val="none" w:sz="0" w:space="0" w:color="auto"/>
            <w:left w:val="none" w:sz="0" w:space="0" w:color="auto"/>
            <w:bottom w:val="none" w:sz="0" w:space="0" w:color="auto"/>
            <w:right w:val="none" w:sz="0" w:space="0" w:color="auto"/>
          </w:divBdr>
        </w:div>
        <w:div w:id="1023479098">
          <w:marLeft w:val="0"/>
          <w:marRight w:val="0"/>
          <w:marTop w:val="0"/>
          <w:marBottom w:val="0"/>
          <w:divBdr>
            <w:top w:val="none" w:sz="0" w:space="0" w:color="auto"/>
            <w:left w:val="none" w:sz="0" w:space="0" w:color="auto"/>
            <w:bottom w:val="none" w:sz="0" w:space="0" w:color="auto"/>
            <w:right w:val="none" w:sz="0" w:space="0" w:color="auto"/>
          </w:divBdr>
        </w:div>
        <w:div w:id="1975452354">
          <w:marLeft w:val="0"/>
          <w:marRight w:val="0"/>
          <w:marTop w:val="0"/>
          <w:marBottom w:val="0"/>
          <w:divBdr>
            <w:top w:val="none" w:sz="0" w:space="0" w:color="auto"/>
            <w:left w:val="none" w:sz="0" w:space="0" w:color="auto"/>
            <w:bottom w:val="none" w:sz="0" w:space="0" w:color="auto"/>
            <w:right w:val="none" w:sz="0" w:space="0" w:color="auto"/>
          </w:divBdr>
        </w:div>
        <w:div w:id="1525557916">
          <w:marLeft w:val="0"/>
          <w:marRight w:val="0"/>
          <w:marTop w:val="0"/>
          <w:marBottom w:val="0"/>
          <w:divBdr>
            <w:top w:val="none" w:sz="0" w:space="0" w:color="auto"/>
            <w:left w:val="none" w:sz="0" w:space="0" w:color="auto"/>
            <w:bottom w:val="none" w:sz="0" w:space="0" w:color="auto"/>
            <w:right w:val="none" w:sz="0" w:space="0" w:color="auto"/>
          </w:divBdr>
        </w:div>
        <w:div w:id="1131285941">
          <w:marLeft w:val="0"/>
          <w:marRight w:val="0"/>
          <w:marTop w:val="0"/>
          <w:marBottom w:val="0"/>
          <w:divBdr>
            <w:top w:val="none" w:sz="0" w:space="0" w:color="auto"/>
            <w:left w:val="none" w:sz="0" w:space="0" w:color="auto"/>
            <w:bottom w:val="none" w:sz="0" w:space="0" w:color="auto"/>
            <w:right w:val="none" w:sz="0" w:space="0" w:color="auto"/>
          </w:divBdr>
        </w:div>
        <w:div w:id="1545631539">
          <w:marLeft w:val="0"/>
          <w:marRight w:val="0"/>
          <w:marTop w:val="0"/>
          <w:marBottom w:val="0"/>
          <w:divBdr>
            <w:top w:val="none" w:sz="0" w:space="0" w:color="auto"/>
            <w:left w:val="none" w:sz="0" w:space="0" w:color="auto"/>
            <w:bottom w:val="none" w:sz="0" w:space="0" w:color="auto"/>
            <w:right w:val="none" w:sz="0" w:space="0" w:color="auto"/>
          </w:divBdr>
        </w:div>
        <w:div w:id="281151840">
          <w:marLeft w:val="0"/>
          <w:marRight w:val="0"/>
          <w:marTop w:val="0"/>
          <w:marBottom w:val="0"/>
          <w:divBdr>
            <w:top w:val="none" w:sz="0" w:space="0" w:color="auto"/>
            <w:left w:val="none" w:sz="0" w:space="0" w:color="auto"/>
            <w:bottom w:val="none" w:sz="0" w:space="0" w:color="auto"/>
            <w:right w:val="none" w:sz="0" w:space="0" w:color="auto"/>
          </w:divBdr>
        </w:div>
        <w:div w:id="642388348">
          <w:marLeft w:val="0"/>
          <w:marRight w:val="0"/>
          <w:marTop w:val="0"/>
          <w:marBottom w:val="0"/>
          <w:divBdr>
            <w:top w:val="none" w:sz="0" w:space="0" w:color="auto"/>
            <w:left w:val="none" w:sz="0" w:space="0" w:color="auto"/>
            <w:bottom w:val="none" w:sz="0" w:space="0" w:color="auto"/>
            <w:right w:val="none" w:sz="0" w:space="0" w:color="auto"/>
          </w:divBdr>
        </w:div>
        <w:div w:id="1059866719">
          <w:marLeft w:val="0"/>
          <w:marRight w:val="0"/>
          <w:marTop w:val="0"/>
          <w:marBottom w:val="0"/>
          <w:divBdr>
            <w:top w:val="none" w:sz="0" w:space="0" w:color="auto"/>
            <w:left w:val="none" w:sz="0" w:space="0" w:color="auto"/>
            <w:bottom w:val="none" w:sz="0" w:space="0" w:color="auto"/>
            <w:right w:val="none" w:sz="0" w:space="0" w:color="auto"/>
          </w:divBdr>
        </w:div>
        <w:div w:id="39863256">
          <w:marLeft w:val="0"/>
          <w:marRight w:val="0"/>
          <w:marTop w:val="0"/>
          <w:marBottom w:val="0"/>
          <w:divBdr>
            <w:top w:val="none" w:sz="0" w:space="0" w:color="auto"/>
            <w:left w:val="none" w:sz="0" w:space="0" w:color="auto"/>
            <w:bottom w:val="none" w:sz="0" w:space="0" w:color="auto"/>
            <w:right w:val="none" w:sz="0" w:space="0" w:color="auto"/>
          </w:divBdr>
        </w:div>
        <w:div w:id="1341202541">
          <w:marLeft w:val="0"/>
          <w:marRight w:val="0"/>
          <w:marTop w:val="0"/>
          <w:marBottom w:val="0"/>
          <w:divBdr>
            <w:top w:val="none" w:sz="0" w:space="0" w:color="auto"/>
            <w:left w:val="none" w:sz="0" w:space="0" w:color="auto"/>
            <w:bottom w:val="none" w:sz="0" w:space="0" w:color="auto"/>
            <w:right w:val="none" w:sz="0" w:space="0" w:color="auto"/>
          </w:divBdr>
        </w:div>
        <w:div w:id="374817575">
          <w:marLeft w:val="0"/>
          <w:marRight w:val="0"/>
          <w:marTop w:val="0"/>
          <w:marBottom w:val="0"/>
          <w:divBdr>
            <w:top w:val="none" w:sz="0" w:space="0" w:color="auto"/>
            <w:left w:val="none" w:sz="0" w:space="0" w:color="auto"/>
            <w:bottom w:val="none" w:sz="0" w:space="0" w:color="auto"/>
            <w:right w:val="none" w:sz="0" w:space="0" w:color="auto"/>
          </w:divBdr>
        </w:div>
        <w:div w:id="1004279854">
          <w:marLeft w:val="0"/>
          <w:marRight w:val="0"/>
          <w:marTop w:val="0"/>
          <w:marBottom w:val="0"/>
          <w:divBdr>
            <w:top w:val="none" w:sz="0" w:space="0" w:color="auto"/>
            <w:left w:val="none" w:sz="0" w:space="0" w:color="auto"/>
            <w:bottom w:val="none" w:sz="0" w:space="0" w:color="auto"/>
            <w:right w:val="none" w:sz="0" w:space="0" w:color="auto"/>
          </w:divBdr>
        </w:div>
        <w:div w:id="531696678">
          <w:marLeft w:val="0"/>
          <w:marRight w:val="0"/>
          <w:marTop w:val="0"/>
          <w:marBottom w:val="0"/>
          <w:divBdr>
            <w:top w:val="none" w:sz="0" w:space="0" w:color="auto"/>
            <w:left w:val="none" w:sz="0" w:space="0" w:color="auto"/>
            <w:bottom w:val="none" w:sz="0" w:space="0" w:color="auto"/>
            <w:right w:val="none" w:sz="0" w:space="0" w:color="auto"/>
          </w:divBdr>
        </w:div>
        <w:div w:id="141973624">
          <w:marLeft w:val="0"/>
          <w:marRight w:val="0"/>
          <w:marTop w:val="0"/>
          <w:marBottom w:val="0"/>
          <w:divBdr>
            <w:top w:val="none" w:sz="0" w:space="0" w:color="auto"/>
            <w:left w:val="none" w:sz="0" w:space="0" w:color="auto"/>
            <w:bottom w:val="none" w:sz="0" w:space="0" w:color="auto"/>
            <w:right w:val="none" w:sz="0" w:space="0" w:color="auto"/>
          </w:divBdr>
        </w:div>
        <w:div w:id="282735764">
          <w:marLeft w:val="0"/>
          <w:marRight w:val="0"/>
          <w:marTop w:val="0"/>
          <w:marBottom w:val="0"/>
          <w:divBdr>
            <w:top w:val="none" w:sz="0" w:space="0" w:color="auto"/>
            <w:left w:val="none" w:sz="0" w:space="0" w:color="auto"/>
            <w:bottom w:val="none" w:sz="0" w:space="0" w:color="auto"/>
            <w:right w:val="none" w:sz="0" w:space="0" w:color="auto"/>
          </w:divBdr>
        </w:div>
        <w:div w:id="951934117">
          <w:marLeft w:val="0"/>
          <w:marRight w:val="0"/>
          <w:marTop w:val="0"/>
          <w:marBottom w:val="0"/>
          <w:divBdr>
            <w:top w:val="none" w:sz="0" w:space="0" w:color="auto"/>
            <w:left w:val="none" w:sz="0" w:space="0" w:color="auto"/>
            <w:bottom w:val="none" w:sz="0" w:space="0" w:color="auto"/>
            <w:right w:val="none" w:sz="0" w:space="0" w:color="auto"/>
          </w:divBdr>
        </w:div>
        <w:div w:id="989558751">
          <w:marLeft w:val="0"/>
          <w:marRight w:val="0"/>
          <w:marTop w:val="0"/>
          <w:marBottom w:val="0"/>
          <w:divBdr>
            <w:top w:val="none" w:sz="0" w:space="0" w:color="auto"/>
            <w:left w:val="none" w:sz="0" w:space="0" w:color="auto"/>
            <w:bottom w:val="none" w:sz="0" w:space="0" w:color="auto"/>
            <w:right w:val="none" w:sz="0" w:space="0" w:color="auto"/>
          </w:divBdr>
        </w:div>
        <w:div w:id="1488205681">
          <w:marLeft w:val="0"/>
          <w:marRight w:val="0"/>
          <w:marTop w:val="0"/>
          <w:marBottom w:val="0"/>
          <w:divBdr>
            <w:top w:val="none" w:sz="0" w:space="0" w:color="auto"/>
            <w:left w:val="none" w:sz="0" w:space="0" w:color="auto"/>
            <w:bottom w:val="none" w:sz="0" w:space="0" w:color="auto"/>
            <w:right w:val="none" w:sz="0" w:space="0" w:color="auto"/>
          </w:divBdr>
        </w:div>
        <w:div w:id="1882210670">
          <w:marLeft w:val="0"/>
          <w:marRight w:val="0"/>
          <w:marTop w:val="0"/>
          <w:marBottom w:val="0"/>
          <w:divBdr>
            <w:top w:val="none" w:sz="0" w:space="0" w:color="auto"/>
            <w:left w:val="none" w:sz="0" w:space="0" w:color="auto"/>
            <w:bottom w:val="none" w:sz="0" w:space="0" w:color="auto"/>
            <w:right w:val="none" w:sz="0" w:space="0" w:color="auto"/>
          </w:divBdr>
        </w:div>
        <w:div w:id="946621301">
          <w:marLeft w:val="0"/>
          <w:marRight w:val="0"/>
          <w:marTop w:val="0"/>
          <w:marBottom w:val="0"/>
          <w:divBdr>
            <w:top w:val="none" w:sz="0" w:space="0" w:color="auto"/>
            <w:left w:val="none" w:sz="0" w:space="0" w:color="auto"/>
            <w:bottom w:val="none" w:sz="0" w:space="0" w:color="auto"/>
            <w:right w:val="none" w:sz="0" w:space="0" w:color="auto"/>
          </w:divBdr>
        </w:div>
        <w:div w:id="1886218367">
          <w:marLeft w:val="0"/>
          <w:marRight w:val="0"/>
          <w:marTop w:val="0"/>
          <w:marBottom w:val="0"/>
          <w:divBdr>
            <w:top w:val="none" w:sz="0" w:space="0" w:color="auto"/>
            <w:left w:val="none" w:sz="0" w:space="0" w:color="auto"/>
            <w:bottom w:val="none" w:sz="0" w:space="0" w:color="auto"/>
            <w:right w:val="none" w:sz="0" w:space="0" w:color="auto"/>
          </w:divBdr>
        </w:div>
        <w:div w:id="2036999930">
          <w:marLeft w:val="0"/>
          <w:marRight w:val="0"/>
          <w:marTop w:val="0"/>
          <w:marBottom w:val="0"/>
          <w:divBdr>
            <w:top w:val="none" w:sz="0" w:space="0" w:color="auto"/>
            <w:left w:val="none" w:sz="0" w:space="0" w:color="auto"/>
            <w:bottom w:val="none" w:sz="0" w:space="0" w:color="auto"/>
            <w:right w:val="none" w:sz="0" w:space="0" w:color="auto"/>
          </w:divBdr>
        </w:div>
        <w:div w:id="1402215508">
          <w:marLeft w:val="0"/>
          <w:marRight w:val="0"/>
          <w:marTop w:val="0"/>
          <w:marBottom w:val="0"/>
          <w:divBdr>
            <w:top w:val="none" w:sz="0" w:space="0" w:color="auto"/>
            <w:left w:val="none" w:sz="0" w:space="0" w:color="auto"/>
            <w:bottom w:val="none" w:sz="0" w:space="0" w:color="auto"/>
            <w:right w:val="none" w:sz="0" w:space="0" w:color="auto"/>
          </w:divBdr>
        </w:div>
        <w:div w:id="1130586837">
          <w:marLeft w:val="0"/>
          <w:marRight w:val="0"/>
          <w:marTop w:val="0"/>
          <w:marBottom w:val="0"/>
          <w:divBdr>
            <w:top w:val="none" w:sz="0" w:space="0" w:color="auto"/>
            <w:left w:val="none" w:sz="0" w:space="0" w:color="auto"/>
            <w:bottom w:val="none" w:sz="0" w:space="0" w:color="auto"/>
            <w:right w:val="none" w:sz="0" w:space="0" w:color="auto"/>
          </w:divBdr>
        </w:div>
        <w:div w:id="400562008">
          <w:marLeft w:val="0"/>
          <w:marRight w:val="0"/>
          <w:marTop w:val="0"/>
          <w:marBottom w:val="0"/>
          <w:divBdr>
            <w:top w:val="none" w:sz="0" w:space="0" w:color="auto"/>
            <w:left w:val="none" w:sz="0" w:space="0" w:color="auto"/>
            <w:bottom w:val="none" w:sz="0" w:space="0" w:color="auto"/>
            <w:right w:val="none" w:sz="0" w:space="0" w:color="auto"/>
          </w:divBdr>
        </w:div>
        <w:div w:id="204411937">
          <w:marLeft w:val="0"/>
          <w:marRight w:val="0"/>
          <w:marTop w:val="0"/>
          <w:marBottom w:val="0"/>
          <w:divBdr>
            <w:top w:val="none" w:sz="0" w:space="0" w:color="auto"/>
            <w:left w:val="none" w:sz="0" w:space="0" w:color="auto"/>
            <w:bottom w:val="none" w:sz="0" w:space="0" w:color="auto"/>
            <w:right w:val="none" w:sz="0" w:space="0" w:color="auto"/>
          </w:divBdr>
        </w:div>
        <w:div w:id="1221819976">
          <w:marLeft w:val="0"/>
          <w:marRight w:val="0"/>
          <w:marTop w:val="0"/>
          <w:marBottom w:val="0"/>
          <w:divBdr>
            <w:top w:val="none" w:sz="0" w:space="0" w:color="auto"/>
            <w:left w:val="none" w:sz="0" w:space="0" w:color="auto"/>
            <w:bottom w:val="none" w:sz="0" w:space="0" w:color="auto"/>
            <w:right w:val="none" w:sz="0" w:space="0" w:color="auto"/>
          </w:divBdr>
        </w:div>
        <w:div w:id="786195330">
          <w:marLeft w:val="0"/>
          <w:marRight w:val="0"/>
          <w:marTop w:val="0"/>
          <w:marBottom w:val="0"/>
          <w:divBdr>
            <w:top w:val="none" w:sz="0" w:space="0" w:color="auto"/>
            <w:left w:val="none" w:sz="0" w:space="0" w:color="auto"/>
            <w:bottom w:val="none" w:sz="0" w:space="0" w:color="auto"/>
            <w:right w:val="none" w:sz="0" w:space="0" w:color="auto"/>
          </w:divBdr>
        </w:div>
        <w:div w:id="456798255">
          <w:marLeft w:val="0"/>
          <w:marRight w:val="0"/>
          <w:marTop w:val="0"/>
          <w:marBottom w:val="0"/>
          <w:divBdr>
            <w:top w:val="none" w:sz="0" w:space="0" w:color="auto"/>
            <w:left w:val="none" w:sz="0" w:space="0" w:color="auto"/>
            <w:bottom w:val="none" w:sz="0" w:space="0" w:color="auto"/>
            <w:right w:val="none" w:sz="0" w:space="0" w:color="auto"/>
          </w:divBdr>
        </w:div>
        <w:div w:id="378213620">
          <w:marLeft w:val="0"/>
          <w:marRight w:val="0"/>
          <w:marTop w:val="0"/>
          <w:marBottom w:val="0"/>
          <w:divBdr>
            <w:top w:val="none" w:sz="0" w:space="0" w:color="auto"/>
            <w:left w:val="none" w:sz="0" w:space="0" w:color="auto"/>
            <w:bottom w:val="none" w:sz="0" w:space="0" w:color="auto"/>
            <w:right w:val="none" w:sz="0" w:space="0" w:color="auto"/>
          </w:divBdr>
        </w:div>
        <w:div w:id="1734498308">
          <w:marLeft w:val="0"/>
          <w:marRight w:val="0"/>
          <w:marTop w:val="0"/>
          <w:marBottom w:val="0"/>
          <w:divBdr>
            <w:top w:val="none" w:sz="0" w:space="0" w:color="auto"/>
            <w:left w:val="none" w:sz="0" w:space="0" w:color="auto"/>
            <w:bottom w:val="none" w:sz="0" w:space="0" w:color="auto"/>
            <w:right w:val="none" w:sz="0" w:space="0" w:color="auto"/>
          </w:divBdr>
        </w:div>
        <w:div w:id="1154494921">
          <w:marLeft w:val="0"/>
          <w:marRight w:val="0"/>
          <w:marTop w:val="0"/>
          <w:marBottom w:val="0"/>
          <w:divBdr>
            <w:top w:val="none" w:sz="0" w:space="0" w:color="auto"/>
            <w:left w:val="none" w:sz="0" w:space="0" w:color="auto"/>
            <w:bottom w:val="none" w:sz="0" w:space="0" w:color="auto"/>
            <w:right w:val="none" w:sz="0" w:space="0" w:color="auto"/>
          </w:divBdr>
        </w:div>
        <w:div w:id="367528306">
          <w:marLeft w:val="0"/>
          <w:marRight w:val="0"/>
          <w:marTop w:val="0"/>
          <w:marBottom w:val="0"/>
          <w:divBdr>
            <w:top w:val="none" w:sz="0" w:space="0" w:color="auto"/>
            <w:left w:val="none" w:sz="0" w:space="0" w:color="auto"/>
            <w:bottom w:val="none" w:sz="0" w:space="0" w:color="auto"/>
            <w:right w:val="none" w:sz="0" w:space="0" w:color="auto"/>
          </w:divBdr>
        </w:div>
        <w:div w:id="1808278689">
          <w:marLeft w:val="0"/>
          <w:marRight w:val="0"/>
          <w:marTop w:val="0"/>
          <w:marBottom w:val="0"/>
          <w:divBdr>
            <w:top w:val="none" w:sz="0" w:space="0" w:color="auto"/>
            <w:left w:val="none" w:sz="0" w:space="0" w:color="auto"/>
            <w:bottom w:val="none" w:sz="0" w:space="0" w:color="auto"/>
            <w:right w:val="none" w:sz="0" w:space="0" w:color="auto"/>
          </w:divBdr>
        </w:div>
        <w:div w:id="1163424537">
          <w:marLeft w:val="0"/>
          <w:marRight w:val="0"/>
          <w:marTop w:val="0"/>
          <w:marBottom w:val="0"/>
          <w:divBdr>
            <w:top w:val="none" w:sz="0" w:space="0" w:color="auto"/>
            <w:left w:val="none" w:sz="0" w:space="0" w:color="auto"/>
            <w:bottom w:val="none" w:sz="0" w:space="0" w:color="auto"/>
            <w:right w:val="none" w:sz="0" w:space="0" w:color="auto"/>
          </w:divBdr>
        </w:div>
        <w:div w:id="988483696">
          <w:marLeft w:val="0"/>
          <w:marRight w:val="0"/>
          <w:marTop w:val="0"/>
          <w:marBottom w:val="0"/>
          <w:divBdr>
            <w:top w:val="none" w:sz="0" w:space="0" w:color="auto"/>
            <w:left w:val="none" w:sz="0" w:space="0" w:color="auto"/>
            <w:bottom w:val="none" w:sz="0" w:space="0" w:color="auto"/>
            <w:right w:val="none" w:sz="0" w:space="0" w:color="auto"/>
          </w:divBdr>
        </w:div>
        <w:div w:id="441846963">
          <w:marLeft w:val="0"/>
          <w:marRight w:val="0"/>
          <w:marTop w:val="0"/>
          <w:marBottom w:val="0"/>
          <w:divBdr>
            <w:top w:val="none" w:sz="0" w:space="0" w:color="auto"/>
            <w:left w:val="none" w:sz="0" w:space="0" w:color="auto"/>
            <w:bottom w:val="none" w:sz="0" w:space="0" w:color="auto"/>
            <w:right w:val="none" w:sz="0" w:space="0" w:color="auto"/>
          </w:divBdr>
        </w:div>
        <w:div w:id="990137804">
          <w:marLeft w:val="0"/>
          <w:marRight w:val="0"/>
          <w:marTop w:val="0"/>
          <w:marBottom w:val="0"/>
          <w:divBdr>
            <w:top w:val="none" w:sz="0" w:space="0" w:color="auto"/>
            <w:left w:val="none" w:sz="0" w:space="0" w:color="auto"/>
            <w:bottom w:val="none" w:sz="0" w:space="0" w:color="auto"/>
            <w:right w:val="none" w:sz="0" w:space="0" w:color="auto"/>
          </w:divBdr>
        </w:div>
        <w:div w:id="654996622">
          <w:marLeft w:val="0"/>
          <w:marRight w:val="0"/>
          <w:marTop w:val="0"/>
          <w:marBottom w:val="0"/>
          <w:divBdr>
            <w:top w:val="none" w:sz="0" w:space="0" w:color="auto"/>
            <w:left w:val="none" w:sz="0" w:space="0" w:color="auto"/>
            <w:bottom w:val="none" w:sz="0" w:space="0" w:color="auto"/>
            <w:right w:val="none" w:sz="0" w:space="0" w:color="auto"/>
          </w:divBdr>
        </w:div>
        <w:div w:id="613366693">
          <w:marLeft w:val="0"/>
          <w:marRight w:val="0"/>
          <w:marTop w:val="0"/>
          <w:marBottom w:val="0"/>
          <w:divBdr>
            <w:top w:val="none" w:sz="0" w:space="0" w:color="auto"/>
            <w:left w:val="none" w:sz="0" w:space="0" w:color="auto"/>
            <w:bottom w:val="none" w:sz="0" w:space="0" w:color="auto"/>
            <w:right w:val="none" w:sz="0" w:space="0" w:color="auto"/>
          </w:divBdr>
        </w:div>
        <w:div w:id="809321731">
          <w:marLeft w:val="0"/>
          <w:marRight w:val="0"/>
          <w:marTop w:val="0"/>
          <w:marBottom w:val="0"/>
          <w:divBdr>
            <w:top w:val="none" w:sz="0" w:space="0" w:color="auto"/>
            <w:left w:val="none" w:sz="0" w:space="0" w:color="auto"/>
            <w:bottom w:val="none" w:sz="0" w:space="0" w:color="auto"/>
            <w:right w:val="none" w:sz="0" w:space="0" w:color="auto"/>
          </w:divBdr>
        </w:div>
        <w:div w:id="596641863">
          <w:marLeft w:val="0"/>
          <w:marRight w:val="0"/>
          <w:marTop w:val="0"/>
          <w:marBottom w:val="0"/>
          <w:divBdr>
            <w:top w:val="none" w:sz="0" w:space="0" w:color="auto"/>
            <w:left w:val="none" w:sz="0" w:space="0" w:color="auto"/>
            <w:bottom w:val="none" w:sz="0" w:space="0" w:color="auto"/>
            <w:right w:val="none" w:sz="0" w:space="0" w:color="auto"/>
          </w:divBdr>
        </w:div>
        <w:div w:id="95256520">
          <w:marLeft w:val="0"/>
          <w:marRight w:val="0"/>
          <w:marTop w:val="0"/>
          <w:marBottom w:val="0"/>
          <w:divBdr>
            <w:top w:val="none" w:sz="0" w:space="0" w:color="auto"/>
            <w:left w:val="none" w:sz="0" w:space="0" w:color="auto"/>
            <w:bottom w:val="none" w:sz="0" w:space="0" w:color="auto"/>
            <w:right w:val="none" w:sz="0" w:space="0" w:color="auto"/>
          </w:divBdr>
        </w:div>
        <w:div w:id="1506436224">
          <w:marLeft w:val="0"/>
          <w:marRight w:val="0"/>
          <w:marTop w:val="0"/>
          <w:marBottom w:val="0"/>
          <w:divBdr>
            <w:top w:val="none" w:sz="0" w:space="0" w:color="auto"/>
            <w:left w:val="none" w:sz="0" w:space="0" w:color="auto"/>
            <w:bottom w:val="none" w:sz="0" w:space="0" w:color="auto"/>
            <w:right w:val="none" w:sz="0" w:space="0" w:color="auto"/>
          </w:divBdr>
        </w:div>
        <w:div w:id="950287214">
          <w:marLeft w:val="0"/>
          <w:marRight w:val="0"/>
          <w:marTop w:val="0"/>
          <w:marBottom w:val="0"/>
          <w:divBdr>
            <w:top w:val="none" w:sz="0" w:space="0" w:color="auto"/>
            <w:left w:val="none" w:sz="0" w:space="0" w:color="auto"/>
            <w:bottom w:val="none" w:sz="0" w:space="0" w:color="auto"/>
            <w:right w:val="none" w:sz="0" w:space="0" w:color="auto"/>
          </w:divBdr>
        </w:div>
        <w:div w:id="1981108372">
          <w:marLeft w:val="0"/>
          <w:marRight w:val="0"/>
          <w:marTop w:val="0"/>
          <w:marBottom w:val="0"/>
          <w:divBdr>
            <w:top w:val="none" w:sz="0" w:space="0" w:color="auto"/>
            <w:left w:val="none" w:sz="0" w:space="0" w:color="auto"/>
            <w:bottom w:val="none" w:sz="0" w:space="0" w:color="auto"/>
            <w:right w:val="none" w:sz="0" w:space="0" w:color="auto"/>
          </w:divBdr>
        </w:div>
        <w:div w:id="1394694805">
          <w:marLeft w:val="0"/>
          <w:marRight w:val="0"/>
          <w:marTop w:val="0"/>
          <w:marBottom w:val="0"/>
          <w:divBdr>
            <w:top w:val="none" w:sz="0" w:space="0" w:color="auto"/>
            <w:left w:val="none" w:sz="0" w:space="0" w:color="auto"/>
            <w:bottom w:val="none" w:sz="0" w:space="0" w:color="auto"/>
            <w:right w:val="none" w:sz="0" w:space="0" w:color="auto"/>
          </w:divBdr>
        </w:div>
        <w:div w:id="832063084">
          <w:marLeft w:val="0"/>
          <w:marRight w:val="0"/>
          <w:marTop w:val="0"/>
          <w:marBottom w:val="0"/>
          <w:divBdr>
            <w:top w:val="none" w:sz="0" w:space="0" w:color="auto"/>
            <w:left w:val="none" w:sz="0" w:space="0" w:color="auto"/>
            <w:bottom w:val="none" w:sz="0" w:space="0" w:color="auto"/>
            <w:right w:val="none" w:sz="0" w:space="0" w:color="auto"/>
          </w:divBdr>
        </w:div>
        <w:div w:id="1065838247">
          <w:marLeft w:val="0"/>
          <w:marRight w:val="0"/>
          <w:marTop w:val="0"/>
          <w:marBottom w:val="0"/>
          <w:divBdr>
            <w:top w:val="none" w:sz="0" w:space="0" w:color="auto"/>
            <w:left w:val="none" w:sz="0" w:space="0" w:color="auto"/>
            <w:bottom w:val="none" w:sz="0" w:space="0" w:color="auto"/>
            <w:right w:val="none" w:sz="0" w:space="0" w:color="auto"/>
          </w:divBdr>
        </w:div>
        <w:div w:id="1165973907">
          <w:marLeft w:val="0"/>
          <w:marRight w:val="0"/>
          <w:marTop w:val="0"/>
          <w:marBottom w:val="0"/>
          <w:divBdr>
            <w:top w:val="none" w:sz="0" w:space="0" w:color="auto"/>
            <w:left w:val="none" w:sz="0" w:space="0" w:color="auto"/>
            <w:bottom w:val="none" w:sz="0" w:space="0" w:color="auto"/>
            <w:right w:val="none" w:sz="0" w:space="0" w:color="auto"/>
          </w:divBdr>
        </w:div>
        <w:div w:id="21975145">
          <w:marLeft w:val="0"/>
          <w:marRight w:val="0"/>
          <w:marTop w:val="0"/>
          <w:marBottom w:val="0"/>
          <w:divBdr>
            <w:top w:val="none" w:sz="0" w:space="0" w:color="auto"/>
            <w:left w:val="none" w:sz="0" w:space="0" w:color="auto"/>
            <w:bottom w:val="none" w:sz="0" w:space="0" w:color="auto"/>
            <w:right w:val="none" w:sz="0" w:space="0" w:color="auto"/>
          </w:divBdr>
        </w:div>
        <w:div w:id="1957757455">
          <w:marLeft w:val="0"/>
          <w:marRight w:val="0"/>
          <w:marTop w:val="0"/>
          <w:marBottom w:val="0"/>
          <w:divBdr>
            <w:top w:val="none" w:sz="0" w:space="0" w:color="auto"/>
            <w:left w:val="none" w:sz="0" w:space="0" w:color="auto"/>
            <w:bottom w:val="none" w:sz="0" w:space="0" w:color="auto"/>
            <w:right w:val="none" w:sz="0" w:space="0" w:color="auto"/>
          </w:divBdr>
        </w:div>
        <w:div w:id="255484395">
          <w:marLeft w:val="0"/>
          <w:marRight w:val="0"/>
          <w:marTop w:val="0"/>
          <w:marBottom w:val="0"/>
          <w:divBdr>
            <w:top w:val="none" w:sz="0" w:space="0" w:color="auto"/>
            <w:left w:val="none" w:sz="0" w:space="0" w:color="auto"/>
            <w:bottom w:val="none" w:sz="0" w:space="0" w:color="auto"/>
            <w:right w:val="none" w:sz="0" w:space="0" w:color="auto"/>
          </w:divBdr>
        </w:div>
        <w:div w:id="510338607">
          <w:marLeft w:val="0"/>
          <w:marRight w:val="0"/>
          <w:marTop w:val="0"/>
          <w:marBottom w:val="0"/>
          <w:divBdr>
            <w:top w:val="none" w:sz="0" w:space="0" w:color="auto"/>
            <w:left w:val="none" w:sz="0" w:space="0" w:color="auto"/>
            <w:bottom w:val="none" w:sz="0" w:space="0" w:color="auto"/>
            <w:right w:val="none" w:sz="0" w:space="0" w:color="auto"/>
          </w:divBdr>
        </w:div>
        <w:div w:id="1864779423">
          <w:marLeft w:val="0"/>
          <w:marRight w:val="0"/>
          <w:marTop w:val="0"/>
          <w:marBottom w:val="0"/>
          <w:divBdr>
            <w:top w:val="none" w:sz="0" w:space="0" w:color="auto"/>
            <w:left w:val="none" w:sz="0" w:space="0" w:color="auto"/>
            <w:bottom w:val="none" w:sz="0" w:space="0" w:color="auto"/>
            <w:right w:val="none" w:sz="0" w:space="0" w:color="auto"/>
          </w:divBdr>
        </w:div>
        <w:div w:id="1661228040">
          <w:marLeft w:val="0"/>
          <w:marRight w:val="0"/>
          <w:marTop w:val="0"/>
          <w:marBottom w:val="0"/>
          <w:divBdr>
            <w:top w:val="none" w:sz="0" w:space="0" w:color="auto"/>
            <w:left w:val="none" w:sz="0" w:space="0" w:color="auto"/>
            <w:bottom w:val="none" w:sz="0" w:space="0" w:color="auto"/>
            <w:right w:val="none" w:sz="0" w:space="0" w:color="auto"/>
          </w:divBdr>
        </w:div>
        <w:div w:id="1316375989">
          <w:marLeft w:val="0"/>
          <w:marRight w:val="0"/>
          <w:marTop w:val="0"/>
          <w:marBottom w:val="0"/>
          <w:divBdr>
            <w:top w:val="none" w:sz="0" w:space="0" w:color="auto"/>
            <w:left w:val="none" w:sz="0" w:space="0" w:color="auto"/>
            <w:bottom w:val="none" w:sz="0" w:space="0" w:color="auto"/>
            <w:right w:val="none" w:sz="0" w:space="0" w:color="auto"/>
          </w:divBdr>
        </w:div>
        <w:div w:id="913274941">
          <w:marLeft w:val="0"/>
          <w:marRight w:val="0"/>
          <w:marTop w:val="0"/>
          <w:marBottom w:val="0"/>
          <w:divBdr>
            <w:top w:val="none" w:sz="0" w:space="0" w:color="auto"/>
            <w:left w:val="none" w:sz="0" w:space="0" w:color="auto"/>
            <w:bottom w:val="none" w:sz="0" w:space="0" w:color="auto"/>
            <w:right w:val="none" w:sz="0" w:space="0" w:color="auto"/>
          </w:divBdr>
        </w:div>
        <w:div w:id="1604337091">
          <w:marLeft w:val="0"/>
          <w:marRight w:val="0"/>
          <w:marTop w:val="0"/>
          <w:marBottom w:val="0"/>
          <w:divBdr>
            <w:top w:val="none" w:sz="0" w:space="0" w:color="auto"/>
            <w:left w:val="none" w:sz="0" w:space="0" w:color="auto"/>
            <w:bottom w:val="none" w:sz="0" w:space="0" w:color="auto"/>
            <w:right w:val="none" w:sz="0" w:space="0" w:color="auto"/>
          </w:divBdr>
        </w:div>
        <w:div w:id="191261218">
          <w:marLeft w:val="0"/>
          <w:marRight w:val="0"/>
          <w:marTop w:val="0"/>
          <w:marBottom w:val="0"/>
          <w:divBdr>
            <w:top w:val="none" w:sz="0" w:space="0" w:color="auto"/>
            <w:left w:val="none" w:sz="0" w:space="0" w:color="auto"/>
            <w:bottom w:val="none" w:sz="0" w:space="0" w:color="auto"/>
            <w:right w:val="none" w:sz="0" w:space="0" w:color="auto"/>
          </w:divBdr>
        </w:div>
        <w:div w:id="1105081784">
          <w:marLeft w:val="0"/>
          <w:marRight w:val="0"/>
          <w:marTop w:val="0"/>
          <w:marBottom w:val="0"/>
          <w:divBdr>
            <w:top w:val="none" w:sz="0" w:space="0" w:color="auto"/>
            <w:left w:val="none" w:sz="0" w:space="0" w:color="auto"/>
            <w:bottom w:val="none" w:sz="0" w:space="0" w:color="auto"/>
            <w:right w:val="none" w:sz="0" w:space="0" w:color="auto"/>
          </w:divBdr>
        </w:div>
        <w:div w:id="1552499209">
          <w:marLeft w:val="0"/>
          <w:marRight w:val="0"/>
          <w:marTop w:val="0"/>
          <w:marBottom w:val="0"/>
          <w:divBdr>
            <w:top w:val="none" w:sz="0" w:space="0" w:color="auto"/>
            <w:left w:val="none" w:sz="0" w:space="0" w:color="auto"/>
            <w:bottom w:val="none" w:sz="0" w:space="0" w:color="auto"/>
            <w:right w:val="none" w:sz="0" w:space="0" w:color="auto"/>
          </w:divBdr>
        </w:div>
        <w:div w:id="2083524777">
          <w:marLeft w:val="0"/>
          <w:marRight w:val="0"/>
          <w:marTop w:val="0"/>
          <w:marBottom w:val="0"/>
          <w:divBdr>
            <w:top w:val="none" w:sz="0" w:space="0" w:color="auto"/>
            <w:left w:val="none" w:sz="0" w:space="0" w:color="auto"/>
            <w:bottom w:val="none" w:sz="0" w:space="0" w:color="auto"/>
            <w:right w:val="none" w:sz="0" w:space="0" w:color="auto"/>
          </w:divBdr>
        </w:div>
        <w:div w:id="679084043">
          <w:marLeft w:val="0"/>
          <w:marRight w:val="0"/>
          <w:marTop w:val="0"/>
          <w:marBottom w:val="0"/>
          <w:divBdr>
            <w:top w:val="none" w:sz="0" w:space="0" w:color="auto"/>
            <w:left w:val="none" w:sz="0" w:space="0" w:color="auto"/>
            <w:bottom w:val="none" w:sz="0" w:space="0" w:color="auto"/>
            <w:right w:val="none" w:sz="0" w:space="0" w:color="auto"/>
          </w:divBdr>
        </w:div>
        <w:div w:id="1046561501">
          <w:marLeft w:val="0"/>
          <w:marRight w:val="0"/>
          <w:marTop w:val="0"/>
          <w:marBottom w:val="0"/>
          <w:divBdr>
            <w:top w:val="none" w:sz="0" w:space="0" w:color="auto"/>
            <w:left w:val="none" w:sz="0" w:space="0" w:color="auto"/>
            <w:bottom w:val="none" w:sz="0" w:space="0" w:color="auto"/>
            <w:right w:val="none" w:sz="0" w:space="0" w:color="auto"/>
          </w:divBdr>
        </w:div>
        <w:div w:id="1094210367">
          <w:marLeft w:val="0"/>
          <w:marRight w:val="0"/>
          <w:marTop w:val="0"/>
          <w:marBottom w:val="0"/>
          <w:divBdr>
            <w:top w:val="none" w:sz="0" w:space="0" w:color="auto"/>
            <w:left w:val="none" w:sz="0" w:space="0" w:color="auto"/>
            <w:bottom w:val="none" w:sz="0" w:space="0" w:color="auto"/>
            <w:right w:val="none" w:sz="0" w:space="0" w:color="auto"/>
          </w:divBdr>
        </w:div>
        <w:div w:id="827328269">
          <w:marLeft w:val="0"/>
          <w:marRight w:val="0"/>
          <w:marTop w:val="0"/>
          <w:marBottom w:val="0"/>
          <w:divBdr>
            <w:top w:val="none" w:sz="0" w:space="0" w:color="auto"/>
            <w:left w:val="none" w:sz="0" w:space="0" w:color="auto"/>
            <w:bottom w:val="none" w:sz="0" w:space="0" w:color="auto"/>
            <w:right w:val="none" w:sz="0" w:space="0" w:color="auto"/>
          </w:divBdr>
        </w:div>
        <w:div w:id="319119496">
          <w:marLeft w:val="0"/>
          <w:marRight w:val="0"/>
          <w:marTop w:val="0"/>
          <w:marBottom w:val="0"/>
          <w:divBdr>
            <w:top w:val="none" w:sz="0" w:space="0" w:color="auto"/>
            <w:left w:val="none" w:sz="0" w:space="0" w:color="auto"/>
            <w:bottom w:val="none" w:sz="0" w:space="0" w:color="auto"/>
            <w:right w:val="none" w:sz="0" w:space="0" w:color="auto"/>
          </w:divBdr>
        </w:div>
        <w:div w:id="1631132357">
          <w:marLeft w:val="0"/>
          <w:marRight w:val="0"/>
          <w:marTop w:val="0"/>
          <w:marBottom w:val="0"/>
          <w:divBdr>
            <w:top w:val="none" w:sz="0" w:space="0" w:color="auto"/>
            <w:left w:val="none" w:sz="0" w:space="0" w:color="auto"/>
            <w:bottom w:val="none" w:sz="0" w:space="0" w:color="auto"/>
            <w:right w:val="none" w:sz="0" w:space="0" w:color="auto"/>
          </w:divBdr>
        </w:div>
        <w:div w:id="73354933">
          <w:marLeft w:val="0"/>
          <w:marRight w:val="0"/>
          <w:marTop w:val="0"/>
          <w:marBottom w:val="0"/>
          <w:divBdr>
            <w:top w:val="none" w:sz="0" w:space="0" w:color="auto"/>
            <w:left w:val="none" w:sz="0" w:space="0" w:color="auto"/>
            <w:bottom w:val="none" w:sz="0" w:space="0" w:color="auto"/>
            <w:right w:val="none" w:sz="0" w:space="0" w:color="auto"/>
          </w:divBdr>
        </w:div>
        <w:div w:id="395396145">
          <w:marLeft w:val="0"/>
          <w:marRight w:val="0"/>
          <w:marTop w:val="0"/>
          <w:marBottom w:val="0"/>
          <w:divBdr>
            <w:top w:val="none" w:sz="0" w:space="0" w:color="auto"/>
            <w:left w:val="none" w:sz="0" w:space="0" w:color="auto"/>
            <w:bottom w:val="none" w:sz="0" w:space="0" w:color="auto"/>
            <w:right w:val="none" w:sz="0" w:space="0" w:color="auto"/>
          </w:divBdr>
        </w:div>
        <w:div w:id="516193217">
          <w:marLeft w:val="0"/>
          <w:marRight w:val="0"/>
          <w:marTop w:val="0"/>
          <w:marBottom w:val="0"/>
          <w:divBdr>
            <w:top w:val="none" w:sz="0" w:space="0" w:color="auto"/>
            <w:left w:val="none" w:sz="0" w:space="0" w:color="auto"/>
            <w:bottom w:val="none" w:sz="0" w:space="0" w:color="auto"/>
            <w:right w:val="none" w:sz="0" w:space="0" w:color="auto"/>
          </w:divBdr>
        </w:div>
      </w:divsChild>
    </w:div>
    <w:div w:id="1542669061">
      <w:bodyDiv w:val="1"/>
      <w:marLeft w:val="0"/>
      <w:marRight w:val="0"/>
      <w:marTop w:val="0"/>
      <w:marBottom w:val="0"/>
      <w:divBdr>
        <w:top w:val="none" w:sz="0" w:space="0" w:color="auto"/>
        <w:left w:val="none" w:sz="0" w:space="0" w:color="auto"/>
        <w:bottom w:val="none" w:sz="0" w:space="0" w:color="auto"/>
        <w:right w:val="none" w:sz="0" w:space="0" w:color="auto"/>
      </w:divBdr>
    </w:div>
    <w:div w:id="1567835058">
      <w:bodyDiv w:val="1"/>
      <w:marLeft w:val="0"/>
      <w:marRight w:val="0"/>
      <w:marTop w:val="0"/>
      <w:marBottom w:val="0"/>
      <w:divBdr>
        <w:top w:val="none" w:sz="0" w:space="0" w:color="auto"/>
        <w:left w:val="none" w:sz="0" w:space="0" w:color="auto"/>
        <w:bottom w:val="none" w:sz="0" w:space="0" w:color="auto"/>
        <w:right w:val="none" w:sz="0" w:space="0" w:color="auto"/>
      </w:divBdr>
      <w:divsChild>
        <w:div w:id="513767568">
          <w:marLeft w:val="0"/>
          <w:marRight w:val="0"/>
          <w:marTop w:val="0"/>
          <w:marBottom w:val="0"/>
          <w:divBdr>
            <w:top w:val="none" w:sz="0" w:space="0" w:color="auto"/>
            <w:left w:val="none" w:sz="0" w:space="0" w:color="auto"/>
            <w:bottom w:val="none" w:sz="0" w:space="0" w:color="auto"/>
            <w:right w:val="none" w:sz="0" w:space="0" w:color="auto"/>
          </w:divBdr>
          <w:divsChild>
            <w:div w:id="10052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0399">
      <w:bodyDiv w:val="1"/>
      <w:marLeft w:val="0"/>
      <w:marRight w:val="0"/>
      <w:marTop w:val="0"/>
      <w:marBottom w:val="0"/>
      <w:divBdr>
        <w:top w:val="none" w:sz="0" w:space="0" w:color="auto"/>
        <w:left w:val="none" w:sz="0" w:space="0" w:color="auto"/>
        <w:bottom w:val="none" w:sz="0" w:space="0" w:color="auto"/>
        <w:right w:val="none" w:sz="0" w:space="0" w:color="auto"/>
      </w:divBdr>
    </w:div>
    <w:div w:id="1690639339">
      <w:bodyDiv w:val="1"/>
      <w:marLeft w:val="0"/>
      <w:marRight w:val="0"/>
      <w:marTop w:val="0"/>
      <w:marBottom w:val="0"/>
      <w:divBdr>
        <w:top w:val="none" w:sz="0" w:space="0" w:color="auto"/>
        <w:left w:val="none" w:sz="0" w:space="0" w:color="auto"/>
        <w:bottom w:val="none" w:sz="0" w:space="0" w:color="auto"/>
        <w:right w:val="none" w:sz="0" w:space="0" w:color="auto"/>
      </w:divBdr>
    </w:div>
    <w:div w:id="1706327210">
      <w:bodyDiv w:val="1"/>
      <w:marLeft w:val="0"/>
      <w:marRight w:val="0"/>
      <w:marTop w:val="0"/>
      <w:marBottom w:val="0"/>
      <w:divBdr>
        <w:top w:val="none" w:sz="0" w:space="0" w:color="auto"/>
        <w:left w:val="none" w:sz="0" w:space="0" w:color="auto"/>
        <w:bottom w:val="none" w:sz="0" w:space="0" w:color="auto"/>
        <w:right w:val="none" w:sz="0" w:space="0" w:color="auto"/>
      </w:divBdr>
    </w:div>
    <w:div w:id="1734617234">
      <w:bodyDiv w:val="1"/>
      <w:marLeft w:val="0"/>
      <w:marRight w:val="0"/>
      <w:marTop w:val="0"/>
      <w:marBottom w:val="0"/>
      <w:divBdr>
        <w:top w:val="none" w:sz="0" w:space="0" w:color="auto"/>
        <w:left w:val="none" w:sz="0" w:space="0" w:color="auto"/>
        <w:bottom w:val="none" w:sz="0" w:space="0" w:color="auto"/>
        <w:right w:val="none" w:sz="0" w:space="0" w:color="auto"/>
      </w:divBdr>
    </w:div>
    <w:div w:id="1775589088">
      <w:bodyDiv w:val="1"/>
      <w:marLeft w:val="0"/>
      <w:marRight w:val="0"/>
      <w:marTop w:val="0"/>
      <w:marBottom w:val="0"/>
      <w:divBdr>
        <w:top w:val="none" w:sz="0" w:space="0" w:color="auto"/>
        <w:left w:val="none" w:sz="0" w:space="0" w:color="auto"/>
        <w:bottom w:val="none" w:sz="0" w:space="0" w:color="auto"/>
        <w:right w:val="none" w:sz="0" w:space="0" w:color="auto"/>
      </w:divBdr>
      <w:divsChild>
        <w:div w:id="536162987">
          <w:marLeft w:val="0"/>
          <w:marRight w:val="0"/>
          <w:marTop w:val="0"/>
          <w:marBottom w:val="0"/>
          <w:divBdr>
            <w:top w:val="none" w:sz="0" w:space="0" w:color="auto"/>
            <w:left w:val="none" w:sz="0" w:space="0" w:color="auto"/>
            <w:bottom w:val="none" w:sz="0" w:space="0" w:color="auto"/>
            <w:right w:val="none" w:sz="0" w:space="0" w:color="auto"/>
          </w:divBdr>
          <w:divsChild>
            <w:div w:id="25116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78736">
      <w:bodyDiv w:val="1"/>
      <w:marLeft w:val="0"/>
      <w:marRight w:val="0"/>
      <w:marTop w:val="0"/>
      <w:marBottom w:val="0"/>
      <w:divBdr>
        <w:top w:val="none" w:sz="0" w:space="0" w:color="auto"/>
        <w:left w:val="none" w:sz="0" w:space="0" w:color="auto"/>
        <w:bottom w:val="none" w:sz="0" w:space="0" w:color="auto"/>
        <w:right w:val="none" w:sz="0" w:space="0" w:color="auto"/>
      </w:divBdr>
      <w:divsChild>
        <w:div w:id="1188565606">
          <w:marLeft w:val="0"/>
          <w:marRight w:val="0"/>
          <w:marTop w:val="0"/>
          <w:marBottom w:val="0"/>
          <w:divBdr>
            <w:top w:val="none" w:sz="0" w:space="0" w:color="auto"/>
            <w:left w:val="none" w:sz="0" w:space="0" w:color="auto"/>
            <w:bottom w:val="none" w:sz="0" w:space="0" w:color="auto"/>
            <w:right w:val="none" w:sz="0" w:space="0" w:color="auto"/>
          </w:divBdr>
          <w:divsChild>
            <w:div w:id="20977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3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liament.nz/en/pb/hansard-debates/rhr/" TargetMode="External"/><Relationship Id="rId13" Type="http://schemas.openxmlformats.org/officeDocument/2006/relationships/hyperlink" Target="https://www.mbie.govt.nz/publications-research/publications"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mpi.govt.nz/about-us/corporate-publications/"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publication-search"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s://treasury.govt.nz/publications/corporate-documents/annual-report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archive.stats.govt.nz/browse_for_stats/snapshots-of-nz/digital-yearbook-collection.aspx"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nz/en/pb/hansard-debates/historical-hansard/" TargetMode="External"/><Relationship Id="rId2" Type="http://schemas.openxmlformats.org/officeDocument/2006/relationships/hyperlink" Target="https://babel.hathitrust.org/cgi/mb?a=listisandc=71329709" TargetMode="External"/><Relationship Id="rId1" Type="http://schemas.openxmlformats.org/officeDocument/2006/relationships/hyperlink" Target="https://www.budget.govt.nz/budget/2018/economic-fiscal-outlook/budget-2019-focus-on-wellbeing.htm" TargetMode="External"/><Relationship Id="rId4" Type="http://schemas.openxmlformats.org/officeDocument/2006/relationships/hyperlink" Target="http://archive.stats.govt.nz/browse_for_stats/snapshots-of-nz/digital-yearbook-collec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A55211A-92E8-4DE3-9800-8748995EB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8276</Words>
  <Characters>47179</Characters>
  <Application>Microsoft Office Word</Application>
  <DocSecurity>0</DocSecurity>
  <Lines>393</Lines>
  <Paragraphs>110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University of Waikato</Company>
  <LinksUpToDate>false</LinksUpToDate>
  <CharactersWithSpaces>55345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Mubashir Qasim</dc:creator>
  <cp:lastModifiedBy>silverab71@gmail.com</cp:lastModifiedBy>
  <cp:revision>2</cp:revision>
  <cp:lastPrinted>2019-01-08T22:01:00Z</cp:lastPrinted>
  <dcterms:created xsi:type="dcterms:W3CDTF">2019-01-08T22:10:00Z</dcterms:created>
  <dcterms:modified xsi:type="dcterms:W3CDTF">2019-01-08T22:10:00Z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zotero-version="4.0.8"&gt;&lt;session id="YP4A3eg6"/&gt;&lt;style id="http://www.zotero.org/styles/apa"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y fmtid="{D5CDD505-2E9C-101B-9397-08002B2CF9AE}" pid="4" name="_DocHome">
    <vt:i4>-363972493</vt:i4>
  </property>
</Properties>
</file>